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8B" w:rsidRPr="008425A1" w:rsidRDefault="00EF09AA" w:rsidP="006B481B">
      <w:pPr>
        <w:spacing w:after="0" w:line="240" w:lineRule="auto"/>
        <w:ind w:left="5954"/>
        <w:rPr>
          <w:rFonts w:ascii="Times New Roman" w:hAnsi="Times New Roman"/>
          <w:color w:val="auto"/>
          <w:sz w:val="26"/>
          <w:szCs w:val="26"/>
        </w:rPr>
      </w:pPr>
      <w:r w:rsidRPr="008425A1">
        <w:rPr>
          <w:rFonts w:ascii="Times New Roman" w:hAnsi="Times New Roman"/>
          <w:color w:val="auto"/>
          <w:sz w:val="26"/>
          <w:szCs w:val="26"/>
        </w:rPr>
        <w:t>Приложение</w:t>
      </w:r>
    </w:p>
    <w:p w:rsidR="0003308B" w:rsidRPr="008425A1" w:rsidRDefault="00EF09AA">
      <w:pPr>
        <w:tabs>
          <w:tab w:val="left" w:pos="5387"/>
        </w:tabs>
        <w:spacing w:after="0" w:line="240" w:lineRule="auto"/>
        <w:ind w:left="5954"/>
        <w:rPr>
          <w:rFonts w:ascii="Times New Roman" w:hAnsi="Times New Roman"/>
          <w:color w:val="auto"/>
          <w:sz w:val="26"/>
          <w:szCs w:val="26"/>
        </w:rPr>
      </w:pPr>
      <w:r w:rsidRPr="008425A1">
        <w:rPr>
          <w:rFonts w:ascii="Times New Roman" w:hAnsi="Times New Roman"/>
          <w:color w:val="auto"/>
          <w:sz w:val="26"/>
          <w:szCs w:val="26"/>
        </w:rPr>
        <w:t xml:space="preserve">к письму УФНС России по Оренбургской области </w:t>
      </w:r>
    </w:p>
    <w:p w:rsidR="004C3EB6" w:rsidRPr="00893902" w:rsidRDefault="00B418C9" w:rsidP="00775EAD">
      <w:pPr>
        <w:tabs>
          <w:tab w:val="left" w:pos="5387"/>
        </w:tabs>
        <w:spacing w:after="0" w:line="240" w:lineRule="auto"/>
        <w:ind w:left="5954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от   .</w:t>
      </w:r>
      <w:r w:rsidRPr="00375902">
        <w:rPr>
          <w:rFonts w:ascii="Times New Roman" w:hAnsi="Times New Roman"/>
          <w:color w:val="auto"/>
          <w:sz w:val="26"/>
          <w:szCs w:val="26"/>
        </w:rPr>
        <w:t>0</w:t>
      </w:r>
      <w:r w:rsidR="00893902">
        <w:rPr>
          <w:rFonts w:ascii="Times New Roman" w:hAnsi="Times New Roman"/>
          <w:color w:val="auto"/>
          <w:sz w:val="26"/>
          <w:szCs w:val="26"/>
        </w:rPr>
        <w:t>1</w:t>
      </w:r>
      <w:r>
        <w:rPr>
          <w:rFonts w:ascii="Times New Roman" w:hAnsi="Times New Roman"/>
          <w:color w:val="auto"/>
          <w:sz w:val="26"/>
          <w:szCs w:val="26"/>
        </w:rPr>
        <w:t>.202</w:t>
      </w:r>
      <w:r w:rsidRPr="00375902">
        <w:rPr>
          <w:rFonts w:ascii="Times New Roman" w:hAnsi="Times New Roman"/>
          <w:color w:val="auto"/>
          <w:sz w:val="26"/>
          <w:szCs w:val="26"/>
        </w:rPr>
        <w:t>1</w:t>
      </w:r>
      <w:r w:rsidR="00E40345">
        <w:rPr>
          <w:rFonts w:ascii="Times New Roman" w:hAnsi="Times New Roman"/>
          <w:color w:val="auto"/>
          <w:sz w:val="26"/>
          <w:szCs w:val="26"/>
        </w:rPr>
        <w:t xml:space="preserve"> № 04-15</w:t>
      </w:r>
      <w:bookmarkStart w:id="0" w:name="_GoBack"/>
      <w:bookmarkEnd w:id="0"/>
      <w:r w:rsidR="00EF09AA" w:rsidRPr="008425A1">
        <w:rPr>
          <w:rFonts w:ascii="Times New Roman" w:hAnsi="Times New Roman"/>
          <w:color w:val="auto"/>
          <w:sz w:val="26"/>
          <w:szCs w:val="26"/>
        </w:rPr>
        <w:t>/             @</w:t>
      </w:r>
    </w:p>
    <w:p w:rsidR="004C3EB6" w:rsidRPr="004C3EB6" w:rsidRDefault="004C3EB6" w:rsidP="00C9324E">
      <w:pPr>
        <w:pStyle w:val="ad"/>
        <w:shd w:val="clear" w:color="auto" w:fill="FFFFFF"/>
        <w:spacing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264D07" w:rsidRPr="00C23E2A" w:rsidRDefault="00264D07" w:rsidP="00186FF2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color w:val="auto"/>
          <w:kern w:val="36"/>
          <w:sz w:val="26"/>
          <w:szCs w:val="26"/>
        </w:rPr>
      </w:pPr>
      <w:r w:rsidRPr="00C23E2A">
        <w:rPr>
          <w:rFonts w:ascii="Times New Roman" w:hAnsi="Times New Roman"/>
          <w:b/>
          <w:color w:val="auto"/>
          <w:kern w:val="36"/>
          <w:sz w:val="26"/>
          <w:szCs w:val="26"/>
        </w:rPr>
        <w:t>В России стартовала Декларационная кампания 2021 года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 xml:space="preserve">Представить декларацию о </w:t>
      </w:r>
      <w:r w:rsidR="005B3777" w:rsidRPr="000D2838">
        <w:rPr>
          <w:rFonts w:ascii="Times New Roman" w:hAnsi="Times New Roman"/>
          <w:color w:val="auto"/>
          <w:sz w:val="26"/>
          <w:szCs w:val="26"/>
        </w:rPr>
        <w:t xml:space="preserve">полученных в 2020 году 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доходах необходимо до 30 апреля 2021 года. Сделать это можно в налоговой инспекции по месту своего учета или </w:t>
      </w:r>
      <w:r w:rsidRPr="007B2977">
        <w:rPr>
          <w:rFonts w:ascii="Times New Roman" w:hAnsi="Times New Roman"/>
          <w:color w:val="auto"/>
          <w:sz w:val="26"/>
          <w:szCs w:val="26"/>
        </w:rPr>
        <w:t>в многофункциональном центре предоставления государственных и муниципальных услуг.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 Заполнить декларацию также можно онлайн в </w:t>
      </w:r>
      <w:hyperlink r:id="rId9" w:tgtFrame="_blank" w:history="1">
        <w:r w:rsidRPr="000D2838">
          <w:rPr>
            <w:rFonts w:ascii="Times New Roman" w:hAnsi="Times New Roman"/>
            <w:color w:val="auto"/>
            <w:sz w:val="26"/>
            <w:szCs w:val="26"/>
          </w:rPr>
          <w:t>Личном кабинете налогоплательщика для физических лиц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, г</w:t>
      </w:r>
      <w:r w:rsidR="00E64844">
        <w:rPr>
          <w:rFonts w:ascii="Times New Roman" w:hAnsi="Times New Roman"/>
          <w:color w:val="auto"/>
          <w:sz w:val="26"/>
          <w:szCs w:val="26"/>
        </w:rPr>
        <w:t xml:space="preserve">де большая часть данных уже </w:t>
      </w:r>
      <w:r w:rsidRPr="000D2838">
        <w:rPr>
          <w:rFonts w:ascii="Times New Roman" w:hAnsi="Times New Roman"/>
          <w:color w:val="auto"/>
          <w:sz w:val="26"/>
          <w:szCs w:val="26"/>
        </w:rPr>
        <w:t>заполнена</w:t>
      </w:r>
      <w:r w:rsidR="0044177C">
        <w:rPr>
          <w:rFonts w:ascii="Times New Roman" w:hAnsi="Times New Roman"/>
          <w:color w:val="auto"/>
          <w:sz w:val="26"/>
          <w:szCs w:val="26"/>
        </w:rPr>
        <w:t>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proofErr w:type="gramStart"/>
      <w:r w:rsidRPr="000D2838">
        <w:rPr>
          <w:rFonts w:ascii="Times New Roman" w:hAnsi="Times New Roman"/>
          <w:color w:val="auto"/>
          <w:sz w:val="26"/>
          <w:szCs w:val="26"/>
        </w:rPr>
        <w:t>Отчитаться о доходах</w:t>
      </w:r>
      <w:proofErr w:type="gramEnd"/>
      <w:r w:rsidRPr="000D2838">
        <w:rPr>
          <w:rFonts w:ascii="Times New Roman" w:hAnsi="Times New Roman"/>
          <w:color w:val="auto"/>
          <w:sz w:val="26"/>
          <w:szCs w:val="26"/>
        </w:rPr>
        <w:t xml:space="preserve"> необходимо, если в 2020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небольшую сумму в лотерею, сдавал имущество в аренду или получал доход от зарубежных источников.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Сдать декларацию также должны индивидуальные предприниматели, нотариусы, занимающиеся частной практикой, адвокаты, учредившие адвокатские кабинеты и другие лица.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 xml:space="preserve">Уплатить НДФЛ, </w:t>
      </w:r>
      <w:proofErr w:type="gramStart"/>
      <w:r w:rsidRPr="000D2838">
        <w:rPr>
          <w:rFonts w:ascii="Times New Roman" w:hAnsi="Times New Roman"/>
          <w:color w:val="auto"/>
          <w:sz w:val="26"/>
          <w:szCs w:val="26"/>
        </w:rPr>
        <w:t>исчисленный</w:t>
      </w:r>
      <w:proofErr w:type="gramEnd"/>
      <w:r w:rsidRPr="000D2838">
        <w:rPr>
          <w:rFonts w:ascii="Times New Roman" w:hAnsi="Times New Roman"/>
          <w:color w:val="auto"/>
          <w:sz w:val="26"/>
          <w:szCs w:val="26"/>
        </w:rPr>
        <w:t xml:space="preserve"> в декларации, необходимо до 15 июля 2021 года.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Подать декларацию также необходимо, если при выплате дохода налоговый агент не удержал НДФЛ и не сообщил в налоговый орган об этом.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2021 года.</w:t>
      </w:r>
    </w:p>
    <w:p w:rsidR="00011AD9" w:rsidRDefault="00011AD9" w:rsidP="00011A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Предельный срок подачи декларации 30 апреля 2021 года не распространяется на получение налоговых вычетов. В этом случае направить декларацию можно в любое время в течение года.</w:t>
      </w:r>
    </w:p>
    <w:p w:rsidR="003F23D3" w:rsidRPr="000D6CA1" w:rsidRDefault="003F23D3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F95AF7" w:rsidRPr="003F23D3" w:rsidRDefault="003F23D3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6"/>
          <w:szCs w:val="26"/>
        </w:rPr>
      </w:pPr>
      <w:proofErr w:type="spellStart"/>
      <w:r w:rsidRPr="003F23D3">
        <w:rPr>
          <w:rFonts w:ascii="Times New Roman" w:hAnsi="Times New Roman"/>
          <w:b/>
          <w:color w:val="auto"/>
          <w:sz w:val="26"/>
          <w:szCs w:val="26"/>
        </w:rPr>
        <w:t>Ответсвенность</w:t>
      </w:r>
      <w:proofErr w:type="spellEnd"/>
      <w:r w:rsidRPr="003F23D3">
        <w:rPr>
          <w:rFonts w:ascii="Times New Roman" w:hAnsi="Times New Roman"/>
          <w:b/>
          <w:color w:val="auto"/>
          <w:sz w:val="26"/>
          <w:szCs w:val="26"/>
        </w:rPr>
        <w:t xml:space="preserve"> за нарушение сроков подачи декларации и уплаты НДФЛ</w:t>
      </w:r>
    </w:p>
    <w:p w:rsidR="00264D07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За нарушение сроков подачи декларации и уплаты НДФЛ налогоплательщика могут привлечь к ответственности в виде штрафа и пени.</w:t>
      </w:r>
    </w:p>
    <w:p w:rsidR="00BA10D6" w:rsidRPr="00984E7B" w:rsidRDefault="003821F2" w:rsidP="003821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984E7B">
        <w:rPr>
          <w:rFonts w:ascii="Times New Roman" w:hAnsi="Times New Roman"/>
          <w:sz w:val="26"/>
          <w:szCs w:val="26"/>
        </w:rPr>
        <w:t>В</w:t>
      </w:r>
      <w:r w:rsidR="00BA10D6" w:rsidRPr="00984E7B">
        <w:rPr>
          <w:rFonts w:ascii="Times New Roman" w:hAnsi="Times New Roman"/>
          <w:sz w:val="26"/>
          <w:szCs w:val="26"/>
        </w:rPr>
        <w:t xml:space="preserve"> случае, если </w:t>
      </w:r>
      <w:r w:rsidR="00BA10D6" w:rsidRPr="00984E7B">
        <w:rPr>
          <w:rFonts w:ascii="Times New Roman" w:hAnsi="Times New Roman"/>
          <w:color w:val="auto"/>
          <w:sz w:val="26"/>
          <w:szCs w:val="26"/>
        </w:rPr>
        <w:t xml:space="preserve">налоговая </w:t>
      </w:r>
      <w:hyperlink r:id="rId10" w:history="1">
        <w:r w:rsidR="00BA10D6" w:rsidRPr="00984E7B">
          <w:rPr>
            <w:rFonts w:ascii="Times New Roman" w:hAnsi="Times New Roman"/>
            <w:color w:val="auto"/>
            <w:sz w:val="26"/>
            <w:szCs w:val="26"/>
          </w:rPr>
          <w:t>декларация</w:t>
        </w:r>
      </w:hyperlink>
      <w:r w:rsidR="00BA10D6" w:rsidRPr="00984E7B">
        <w:rPr>
          <w:rFonts w:ascii="Times New Roman" w:hAnsi="Times New Roman"/>
          <w:color w:val="auto"/>
          <w:sz w:val="26"/>
          <w:szCs w:val="26"/>
        </w:rPr>
        <w:t xml:space="preserve"> по налогу на доходы физических лиц в отношении доходов, полученных налогоплательщиком от продажи либо в результате дарения недвижимого имущества, не представлена в налоговый орган в установленный срок, камеральная налоговая проверка проводится на основе имеющихся у налоговых органов документов (информации) о таком налогоплательщике и об указанных доходах.</w:t>
      </w:r>
    </w:p>
    <w:p w:rsidR="00BA10D6" w:rsidRPr="00984E7B" w:rsidRDefault="00BA10D6" w:rsidP="00BA1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4E7B">
        <w:rPr>
          <w:rFonts w:ascii="Times New Roman" w:hAnsi="Times New Roman"/>
          <w:color w:val="auto"/>
          <w:sz w:val="26"/>
          <w:szCs w:val="26"/>
        </w:rPr>
        <w:t xml:space="preserve">Доход от продажи недвижимого имущества налоговым органом будет определяться исходя из цены сделки, информация о которой получена налоговым органом в соответствии со </w:t>
      </w:r>
      <w:hyperlink r:id="rId11" w:history="1">
        <w:r w:rsidRPr="00984E7B">
          <w:rPr>
            <w:rFonts w:ascii="Times New Roman" w:hAnsi="Times New Roman"/>
            <w:color w:val="auto"/>
            <w:sz w:val="26"/>
            <w:szCs w:val="26"/>
          </w:rPr>
          <w:t>статьей 85</w:t>
        </w:r>
      </w:hyperlink>
      <w:r w:rsidRPr="00984E7B">
        <w:rPr>
          <w:rFonts w:ascii="Times New Roman" w:hAnsi="Times New Roman"/>
          <w:color w:val="auto"/>
          <w:sz w:val="26"/>
          <w:szCs w:val="26"/>
        </w:rPr>
        <w:t xml:space="preserve"> Налогового кодекса Российской Федерации. В случае</w:t>
      </w:r>
      <w:proofErr w:type="gramStart"/>
      <w:r w:rsidRPr="00984E7B">
        <w:rPr>
          <w:rFonts w:ascii="Times New Roman" w:hAnsi="Times New Roman"/>
          <w:color w:val="auto"/>
          <w:sz w:val="26"/>
          <w:szCs w:val="26"/>
        </w:rPr>
        <w:t>,</w:t>
      </w:r>
      <w:proofErr w:type="gramEnd"/>
      <w:r w:rsidRPr="00984E7B">
        <w:rPr>
          <w:rFonts w:ascii="Times New Roman" w:hAnsi="Times New Roman"/>
          <w:color w:val="auto"/>
          <w:sz w:val="26"/>
          <w:szCs w:val="26"/>
        </w:rPr>
        <w:t xml:space="preserve"> если у налогового органа отсутствует информация о цене </w:t>
      </w:r>
      <w:r w:rsidRPr="00984E7B">
        <w:rPr>
          <w:rFonts w:ascii="Times New Roman" w:hAnsi="Times New Roman"/>
          <w:sz w:val="26"/>
          <w:szCs w:val="26"/>
        </w:rPr>
        <w:t>сделки либо цена сделки меньше, чем кадастровая стоимость этого объекта, сумма дохода налогоплательщика от продажи объекта недвижимого имущества принимается равной умноженной на понижающий коэффициент 0,7 соответствующей кадастровой стоимости этого объекта.</w:t>
      </w:r>
    </w:p>
    <w:p w:rsidR="00BA10D6" w:rsidRPr="00984E7B" w:rsidRDefault="00BA10D6" w:rsidP="00BA10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84E7B">
        <w:rPr>
          <w:rFonts w:ascii="Times New Roman" w:hAnsi="Times New Roman"/>
          <w:sz w:val="26"/>
          <w:szCs w:val="26"/>
        </w:rPr>
        <w:t xml:space="preserve">При определении налоговой базы доходы налогоплательщика при получении в порядке дарения объекта недвижимого имущества принимаются </w:t>
      </w:r>
      <w:proofErr w:type="gramStart"/>
      <w:r w:rsidRPr="00984E7B">
        <w:rPr>
          <w:rFonts w:ascii="Times New Roman" w:hAnsi="Times New Roman"/>
          <w:sz w:val="26"/>
          <w:szCs w:val="26"/>
        </w:rPr>
        <w:t>равными</w:t>
      </w:r>
      <w:proofErr w:type="gramEnd"/>
      <w:r w:rsidRPr="00984E7B">
        <w:rPr>
          <w:rFonts w:ascii="Times New Roman" w:hAnsi="Times New Roman"/>
          <w:sz w:val="26"/>
          <w:szCs w:val="26"/>
        </w:rPr>
        <w:t xml:space="preserve"> кадастровой стоимости этого объекта.</w:t>
      </w:r>
    </w:p>
    <w:p w:rsidR="00833C10" w:rsidRPr="00984E7B" w:rsidRDefault="00833C10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33611B" w:rsidRPr="00984E7B" w:rsidRDefault="0033611B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33611B" w:rsidRPr="00984E7B" w:rsidRDefault="0033611B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33C10" w:rsidRPr="00833C10" w:rsidRDefault="00833C10" w:rsidP="00833C10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  <w:r w:rsidRPr="00984E7B">
        <w:rPr>
          <w:rFonts w:ascii="Times New Roman" w:hAnsi="Times New Roman"/>
          <w:b/>
          <w:sz w:val="26"/>
          <w:szCs w:val="26"/>
        </w:rPr>
        <w:lastRenderedPageBreak/>
        <w:t>Направить декларацию по форме 3-НДФЛ можно не выходя из дома</w:t>
      </w:r>
    </w:p>
    <w:p w:rsidR="00833C10" w:rsidRPr="00833C10" w:rsidRDefault="00833C10" w:rsidP="00377F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 xml:space="preserve">Подать налоговую декларацию по форме 3-НДФЛ стало теперь удобнее. Пользователи </w:t>
      </w:r>
      <w:r w:rsidR="00517500">
        <w:rPr>
          <w:rFonts w:ascii="Times New Roman" w:hAnsi="Times New Roman"/>
          <w:sz w:val="26"/>
          <w:szCs w:val="26"/>
        </w:rPr>
        <w:t>личного кабинета</w:t>
      </w:r>
      <w:r w:rsidRPr="00833C10">
        <w:rPr>
          <w:rFonts w:ascii="Times New Roman" w:hAnsi="Times New Roman"/>
          <w:sz w:val="26"/>
          <w:szCs w:val="26"/>
        </w:rPr>
        <w:t> на сайте ФНС России (</w:t>
      </w:r>
      <w:hyperlink r:id="rId12" w:history="1">
        <w:r w:rsidRPr="00833C10">
          <w:rPr>
            <w:rFonts w:ascii="Times New Roman" w:hAnsi="Times New Roman"/>
            <w:sz w:val="26"/>
            <w:szCs w:val="26"/>
          </w:rPr>
          <w:t>www.nalog.ru</w:t>
        </w:r>
      </w:hyperlink>
      <w:r w:rsidRPr="00833C10">
        <w:rPr>
          <w:rFonts w:ascii="Times New Roman" w:hAnsi="Times New Roman"/>
          <w:sz w:val="26"/>
          <w:szCs w:val="26"/>
        </w:rPr>
        <w:t xml:space="preserve">) </w:t>
      </w:r>
      <w:proofErr w:type="gramStart"/>
      <w:r w:rsidRPr="00833C10">
        <w:rPr>
          <w:rFonts w:ascii="Times New Roman" w:hAnsi="Times New Roman"/>
          <w:sz w:val="26"/>
          <w:szCs w:val="26"/>
        </w:rPr>
        <w:t>могут сделать это не выходя</w:t>
      </w:r>
      <w:proofErr w:type="gramEnd"/>
      <w:r w:rsidRPr="00833C10">
        <w:rPr>
          <w:rFonts w:ascii="Times New Roman" w:hAnsi="Times New Roman"/>
          <w:sz w:val="26"/>
          <w:szCs w:val="26"/>
        </w:rPr>
        <w:t xml:space="preserve"> из дома</w:t>
      </w:r>
      <w:r w:rsidR="00B5030F">
        <w:rPr>
          <w:rFonts w:ascii="Times New Roman" w:hAnsi="Times New Roman"/>
          <w:sz w:val="26"/>
          <w:szCs w:val="26"/>
        </w:rPr>
        <w:t>, что сегодня особенно актуально</w:t>
      </w:r>
      <w:r w:rsidRPr="00833C10">
        <w:rPr>
          <w:rFonts w:ascii="Times New Roman" w:hAnsi="Times New Roman"/>
          <w:sz w:val="26"/>
          <w:szCs w:val="26"/>
        </w:rPr>
        <w:t>.</w:t>
      </w:r>
    </w:p>
    <w:p w:rsidR="00737F36" w:rsidRPr="000D2838" w:rsidRDefault="00833C10" w:rsidP="00737F36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833C10">
        <w:rPr>
          <w:sz w:val="26"/>
          <w:szCs w:val="26"/>
        </w:rPr>
        <w:t>Заполнение декларации в режиме онлайн имеет ряд существенных преимуществ.  Следуя  пошаговой инструкции, вы можете ввести в форму все необходимые данные</w:t>
      </w:r>
      <w:r w:rsidR="00C53DB0">
        <w:rPr>
          <w:sz w:val="26"/>
          <w:szCs w:val="26"/>
        </w:rPr>
        <w:t>,</w:t>
      </w:r>
      <w:r w:rsidR="00737F36" w:rsidRPr="00737F36">
        <w:rPr>
          <w:color w:val="auto"/>
          <w:sz w:val="26"/>
          <w:szCs w:val="26"/>
        </w:rPr>
        <w:t xml:space="preserve"> </w:t>
      </w:r>
      <w:r w:rsidR="00737F36" w:rsidRPr="000D2838">
        <w:rPr>
          <w:color w:val="auto"/>
          <w:sz w:val="26"/>
          <w:szCs w:val="26"/>
        </w:rPr>
        <w:t>заполн</w:t>
      </w:r>
      <w:r w:rsidR="004979D8">
        <w:rPr>
          <w:color w:val="auto"/>
          <w:sz w:val="26"/>
          <w:szCs w:val="26"/>
        </w:rPr>
        <w:t>и</w:t>
      </w:r>
      <w:r w:rsidR="00737F36" w:rsidRPr="000D2838">
        <w:rPr>
          <w:color w:val="auto"/>
          <w:sz w:val="26"/>
          <w:szCs w:val="26"/>
        </w:rPr>
        <w:t>ть и направ</w:t>
      </w:r>
      <w:r w:rsidR="004979D8">
        <w:rPr>
          <w:color w:val="auto"/>
          <w:sz w:val="26"/>
          <w:szCs w:val="26"/>
        </w:rPr>
        <w:t>и</w:t>
      </w:r>
      <w:r w:rsidR="00737F36" w:rsidRPr="000D2838">
        <w:rPr>
          <w:color w:val="auto"/>
          <w:sz w:val="26"/>
          <w:szCs w:val="26"/>
        </w:rPr>
        <w:t>ть в налоговый орган декларацию по форме 3-НДФЛ в электронном виде и отслеживать её статус камеральной проверки, а также обращаться в налоговые органы без личного визита.</w:t>
      </w:r>
    </w:p>
    <w:p w:rsidR="004979D8" w:rsidRDefault="00833C10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Заполненн</w:t>
      </w:r>
      <w:r w:rsidR="004979D8">
        <w:rPr>
          <w:rFonts w:ascii="Times New Roman" w:hAnsi="Times New Roman"/>
          <w:sz w:val="26"/>
          <w:szCs w:val="26"/>
        </w:rPr>
        <w:t>ая</w:t>
      </w:r>
      <w:r w:rsidRPr="00833C10">
        <w:rPr>
          <w:rFonts w:ascii="Times New Roman" w:hAnsi="Times New Roman"/>
          <w:sz w:val="26"/>
          <w:szCs w:val="26"/>
        </w:rPr>
        <w:t xml:space="preserve"> деклараци</w:t>
      </w:r>
      <w:r w:rsidR="004979D8">
        <w:rPr>
          <w:rFonts w:ascii="Times New Roman" w:hAnsi="Times New Roman"/>
          <w:sz w:val="26"/>
          <w:szCs w:val="26"/>
        </w:rPr>
        <w:t>я</w:t>
      </w:r>
      <w:r w:rsidRPr="00833C10">
        <w:rPr>
          <w:rFonts w:ascii="Times New Roman" w:hAnsi="Times New Roman"/>
          <w:sz w:val="26"/>
          <w:szCs w:val="26"/>
        </w:rPr>
        <w:t xml:space="preserve"> с комплектом документов </w:t>
      </w:r>
      <w:r w:rsidR="004979D8">
        <w:rPr>
          <w:rFonts w:ascii="Times New Roman" w:hAnsi="Times New Roman"/>
          <w:sz w:val="26"/>
          <w:szCs w:val="26"/>
        </w:rPr>
        <w:t>п</w:t>
      </w:r>
      <w:r w:rsidRPr="00833C10">
        <w:rPr>
          <w:rFonts w:ascii="Times New Roman" w:hAnsi="Times New Roman"/>
          <w:sz w:val="26"/>
          <w:szCs w:val="26"/>
        </w:rPr>
        <w:t>одпис</w:t>
      </w:r>
      <w:r w:rsidR="004979D8">
        <w:rPr>
          <w:rFonts w:ascii="Times New Roman" w:hAnsi="Times New Roman"/>
          <w:sz w:val="26"/>
          <w:szCs w:val="26"/>
        </w:rPr>
        <w:t xml:space="preserve">ывается бесплатной </w:t>
      </w:r>
      <w:r w:rsidRPr="00833C10">
        <w:rPr>
          <w:rFonts w:ascii="Times New Roman" w:hAnsi="Times New Roman"/>
          <w:sz w:val="26"/>
          <w:szCs w:val="26"/>
        </w:rPr>
        <w:t>усиленной неквалифицированной электронной подписью</w:t>
      </w:r>
      <w:r w:rsidR="004979D8">
        <w:rPr>
          <w:rFonts w:ascii="Times New Roman" w:hAnsi="Times New Roman"/>
          <w:sz w:val="26"/>
          <w:szCs w:val="26"/>
        </w:rPr>
        <w:t>, сформированной здесь же.</w:t>
      </w:r>
    </w:p>
    <w:p w:rsidR="00833C10" w:rsidRPr="0034237E" w:rsidRDefault="004979D8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Войти в личный кабинет можно с паролем от портала </w:t>
      </w:r>
      <w:proofErr w:type="spellStart"/>
      <w:r>
        <w:rPr>
          <w:rFonts w:ascii="Times New Roman" w:hAnsi="Times New Roman"/>
          <w:sz w:val="26"/>
          <w:szCs w:val="26"/>
        </w:rPr>
        <w:t>госуслуг</w:t>
      </w:r>
      <w:proofErr w:type="spellEnd"/>
      <w:r>
        <w:rPr>
          <w:rFonts w:ascii="Times New Roman" w:hAnsi="Times New Roman"/>
          <w:sz w:val="26"/>
          <w:szCs w:val="26"/>
        </w:rPr>
        <w:t xml:space="preserve"> либо по </w:t>
      </w:r>
      <w:proofErr w:type="gramStart"/>
      <w:r>
        <w:rPr>
          <w:rFonts w:ascii="Times New Roman" w:hAnsi="Times New Roman"/>
          <w:sz w:val="26"/>
          <w:szCs w:val="26"/>
        </w:rPr>
        <w:t>полученному</w:t>
      </w:r>
      <w:proofErr w:type="gramEnd"/>
      <w:r>
        <w:rPr>
          <w:rFonts w:ascii="Times New Roman" w:hAnsi="Times New Roman"/>
          <w:sz w:val="26"/>
          <w:szCs w:val="26"/>
        </w:rPr>
        <w:t xml:space="preserve"> в налоговом органе</w:t>
      </w:r>
      <w:r w:rsidR="00833C10" w:rsidRPr="00833C10">
        <w:rPr>
          <w:rFonts w:ascii="Times New Roman" w:hAnsi="Times New Roman"/>
          <w:sz w:val="26"/>
          <w:szCs w:val="26"/>
        </w:rPr>
        <w:t xml:space="preserve">. </w:t>
      </w:r>
    </w:p>
    <w:p w:rsidR="00833C10" w:rsidRPr="00833C10" w:rsidRDefault="00833C10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Отчитат</w:t>
      </w:r>
      <w:r>
        <w:rPr>
          <w:rFonts w:ascii="Times New Roman" w:hAnsi="Times New Roman"/>
          <w:sz w:val="26"/>
          <w:szCs w:val="26"/>
        </w:rPr>
        <w:t xml:space="preserve">ься о </w:t>
      </w:r>
      <w:r w:rsidR="004979D8">
        <w:rPr>
          <w:rFonts w:ascii="Times New Roman" w:hAnsi="Times New Roman"/>
          <w:sz w:val="26"/>
          <w:szCs w:val="26"/>
        </w:rPr>
        <w:t>полученных в 2020</w:t>
      </w:r>
      <w:r w:rsidR="004979D8" w:rsidRPr="00833C10">
        <w:rPr>
          <w:rFonts w:ascii="Times New Roman" w:hAnsi="Times New Roman"/>
          <w:sz w:val="26"/>
          <w:szCs w:val="26"/>
        </w:rPr>
        <w:t xml:space="preserve"> году</w:t>
      </w:r>
      <w:r w:rsidR="004979D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доходах</w:t>
      </w:r>
      <w:r w:rsidRPr="00833C10">
        <w:rPr>
          <w:rFonts w:ascii="Times New Roman" w:hAnsi="Times New Roman"/>
          <w:sz w:val="26"/>
          <w:szCs w:val="26"/>
        </w:rPr>
        <w:t xml:space="preserve"> необ</w:t>
      </w:r>
      <w:r>
        <w:rPr>
          <w:rFonts w:ascii="Times New Roman" w:hAnsi="Times New Roman"/>
          <w:sz w:val="26"/>
          <w:szCs w:val="26"/>
        </w:rPr>
        <w:t>ходимо не позднее 30 апреля 2021</w:t>
      </w:r>
      <w:r w:rsidRPr="00833C10">
        <w:rPr>
          <w:rFonts w:ascii="Times New Roman" w:hAnsi="Times New Roman"/>
          <w:sz w:val="26"/>
          <w:szCs w:val="26"/>
        </w:rPr>
        <w:t xml:space="preserve"> года. На граждан, представляю</w:t>
      </w:r>
      <w:r w:rsidR="00254266">
        <w:rPr>
          <w:rFonts w:ascii="Times New Roman" w:hAnsi="Times New Roman"/>
          <w:sz w:val="26"/>
          <w:szCs w:val="26"/>
        </w:rPr>
        <w:t>щих налоговую декларацию за 2020</w:t>
      </w:r>
      <w:r w:rsidRPr="00833C10">
        <w:rPr>
          <w:rFonts w:ascii="Times New Roman" w:hAnsi="Times New Roman"/>
          <w:sz w:val="26"/>
          <w:szCs w:val="26"/>
        </w:rPr>
        <w:t xml:space="preserve"> год исключительно с целью получения </w:t>
      </w:r>
      <w:hyperlink r:id="rId13" w:tgtFrame="_blank" w:history="1">
        <w:r w:rsidRPr="00833C10">
          <w:rPr>
            <w:rFonts w:ascii="Times New Roman" w:hAnsi="Times New Roman"/>
            <w:sz w:val="26"/>
            <w:szCs w:val="26"/>
          </w:rPr>
          <w:t xml:space="preserve">налоговых вычетов по </w:t>
        </w:r>
      </w:hyperlink>
      <w:r w:rsidR="00CD3CA9">
        <w:rPr>
          <w:rFonts w:ascii="Times New Roman" w:hAnsi="Times New Roman"/>
          <w:sz w:val="26"/>
          <w:szCs w:val="26"/>
        </w:rPr>
        <w:t>НДФЛ</w:t>
      </w:r>
      <w:r w:rsidRPr="00833C10">
        <w:rPr>
          <w:rFonts w:ascii="Times New Roman" w:hAnsi="Times New Roman"/>
          <w:sz w:val="26"/>
          <w:szCs w:val="26"/>
        </w:rPr>
        <w:t> (стандартных, социальных, инвестиционных, имущественных при покупке жилья), установленный срок п</w:t>
      </w:r>
      <w:r w:rsidR="00254266">
        <w:rPr>
          <w:rFonts w:ascii="Times New Roman" w:hAnsi="Times New Roman"/>
          <w:sz w:val="26"/>
          <w:szCs w:val="26"/>
        </w:rPr>
        <w:t>одачи декларации (30 апреля 2021</w:t>
      </w:r>
      <w:r w:rsidRPr="00833C10">
        <w:rPr>
          <w:rFonts w:ascii="Times New Roman" w:hAnsi="Times New Roman"/>
          <w:sz w:val="26"/>
          <w:szCs w:val="26"/>
        </w:rPr>
        <w:t xml:space="preserve"> года) не распространяется. Такие декларации можно представить в любое время в течение всего года, без каких-либо налоговых санкций.</w:t>
      </w:r>
    </w:p>
    <w:p w:rsidR="00833C10" w:rsidRPr="00833C10" w:rsidRDefault="00833C10" w:rsidP="00833C10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При этом налогоплательщик, заявивши</w:t>
      </w:r>
      <w:r w:rsidR="00813DF6">
        <w:rPr>
          <w:rFonts w:ascii="Times New Roman" w:hAnsi="Times New Roman"/>
          <w:sz w:val="26"/>
          <w:szCs w:val="26"/>
        </w:rPr>
        <w:t>й в налоговой декларации за 2020</w:t>
      </w:r>
      <w:r w:rsidRPr="00833C10">
        <w:rPr>
          <w:rFonts w:ascii="Times New Roman" w:hAnsi="Times New Roman"/>
          <w:sz w:val="26"/>
          <w:szCs w:val="26"/>
        </w:rPr>
        <w:t xml:space="preserve"> год как доходы, подлежащие декларированию, так и право на налоговые вычеты, обязан представить такую декларацию в установленный </w:t>
      </w:r>
      <w:r w:rsidR="00813DF6">
        <w:rPr>
          <w:rFonts w:ascii="Times New Roman" w:hAnsi="Times New Roman"/>
          <w:sz w:val="26"/>
          <w:szCs w:val="26"/>
        </w:rPr>
        <w:t>срок - не позднее 30 апреля 2021</w:t>
      </w:r>
      <w:r w:rsidRPr="00833C10">
        <w:rPr>
          <w:rFonts w:ascii="Times New Roman" w:hAnsi="Times New Roman"/>
          <w:sz w:val="26"/>
          <w:szCs w:val="26"/>
        </w:rPr>
        <w:t xml:space="preserve"> года.</w:t>
      </w:r>
    </w:p>
    <w:p w:rsidR="00833C10" w:rsidRPr="006B481B" w:rsidRDefault="00833C10" w:rsidP="00833C10">
      <w:pPr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kern w:val="36"/>
          <w:sz w:val="26"/>
          <w:szCs w:val="26"/>
        </w:rPr>
      </w:pPr>
    </w:p>
    <w:p w:rsidR="0034237E" w:rsidRPr="00201A3B" w:rsidRDefault="0034237E" w:rsidP="0034237E">
      <w:pPr>
        <w:pStyle w:val="10"/>
        <w:spacing w:beforeAutospacing="0" w:after="0" w:afterAutospacing="0"/>
        <w:ind w:firstLine="709"/>
        <w:jc w:val="both"/>
        <w:rPr>
          <w:bCs/>
          <w:color w:val="auto"/>
          <w:sz w:val="26"/>
          <w:szCs w:val="26"/>
        </w:rPr>
      </w:pPr>
      <w:r w:rsidRPr="00201A3B">
        <w:rPr>
          <w:color w:val="auto"/>
          <w:sz w:val="26"/>
          <w:szCs w:val="26"/>
        </w:rPr>
        <w:t xml:space="preserve">Данные от портала </w:t>
      </w:r>
      <w:proofErr w:type="spellStart"/>
      <w:r w:rsidRPr="00201A3B">
        <w:rPr>
          <w:color w:val="auto"/>
          <w:sz w:val="26"/>
          <w:szCs w:val="26"/>
        </w:rPr>
        <w:t>госуслуг</w:t>
      </w:r>
      <w:proofErr w:type="spellEnd"/>
      <w:r w:rsidRPr="00201A3B">
        <w:rPr>
          <w:color w:val="auto"/>
          <w:sz w:val="26"/>
          <w:szCs w:val="26"/>
        </w:rPr>
        <w:t xml:space="preserve"> помогут войти в «Личный кабинет»</w:t>
      </w:r>
    </w:p>
    <w:p w:rsidR="0034237E" w:rsidRPr="000D2838" w:rsidRDefault="0034237E" w:rsidP="0034237E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Налоговики информиру</w:t>
      </w:r>
      <w:r w:rsidR="00CD3CA9">
        <w:rPr>
          <w:color w:val="auto"/>
          <w:sz w:val="26"/>
          <w:szCs w:val="26"/>
        </w:rPr>
        <w:t>ю</w:t>
      </w:r>
      <w:r w:rsidRPr="000D2838">
        <w:rPr>
          <w:color w:val="auto"/>
          <w:sz w:val="26"/>
          <w:szCs w:val="26"/>
        </w:rPr>
        <w:t xml:space="preserve">т, если </w:t>
      </w:r>
      <w:r w:rsidR="00CD3CA9">
        <w:rPr>
          <w:color w:val="auto"/>
          <w:sz w:val="26"/>
          <w:szCs w:val="26"/>
        </w:rPr>
        <w:t>в</w:t>
      </w:r>
      <w:r w:rsidRPr="000D2838">
        <w:rPr>
          <w:color w:val="auto"/>
          <w:sz w:val="26"/>
          <w:szCs w:val="26"/>
        </w:rPr>
        <w:t>ы активный пользователь </w:t>
      </w:r>
      <w:hyperlink r:id="rId14" w:tgtFrame="_blank" w:history="1">
        <w:r w:rsidRPr="000D2838">
          <w:rPr>
            <w:rStyle w:val="a8"/>
            <w:color w:val="auto"/>
            <w:sz w:val="26"/>
            <w:szCs w:val="26"/>
            <w:u w:val="none"/>
          </w:rPr>
          <w:t>портала государственных услуг (</w:t>
        </w:r>
        <w:proofErr w:type="spellStart"/>
        <w:r w:rsidRPr="000D2838">
          <w:rPr>
            <w:rStyle w:val="a8"/>
            <w:color w:val="auto"/>
            <w:sz w:val="26"/>
            <w:szCs w:val="26"/>
            <w:u w:val="none"/>
          </w:rPr>
          <w:t>Госуслуги</w:t>
        </w:r>
        <w:proofErr w:type="spellEnd"/>
        <w:r w:rsidRPr="000D2838">
          <w:rPr>
            <w:rStyle w:val="a8"/>
            <w:color w:val="auto"/>
            <w:sz w:val="26"/>
            <w:szCs w:val="26"/>
            <w:u w:val="none"/>
          </w:rPr>
          <w:t>)</w:t>
        </w:r>
      </w:hyperlink>
      <w:r w:rsidRPr="000D2838">
        <w:rPr>
          <w:color w:val="auto"/>
          <w:sz w:val="26"/>
          <w:szCs w:val="26"/>
        </w:rPr>
        <w:t>, но забыли логин и пароль от «</w:t>
      </w:r>
      <w:hyperlink r:id="rId15" w:history="1">
        <w:r w:rsidRPr="000D2838">
          <w:rPr>
            <w:rStyle w:val="a8"/>
            <w:color w:val="auto"/>
            <w:sz w:val="26"/>
            <w:szCs w:val="26"/>
            <w:u w:val="none"/>
          </w:rPr>
          <w:t>Личного кабинета налогоплательщика для физических лиц</w:t>
        </w:r>
      </w:hyperlink>
      <w:r w:rsidRPr="000D2838">
        <w:rPr>
          <w:color w:val="auto"/>
          <w:sz w:val="26"/>
          <w:szCs w:val="26"/>
        </w:rPr>
        <w:t xml:space="preserve">», учетная запись от портала </w:t>
      </w:r>
      <w:proofErr w:type="spellStart"/>
      <w:r w:rsidRPr="000D2838">
        <w:rPr>
          <w:color w:val="auto"/>
          <w:sz w:val="26"/>
          <w:szCs w:val="26"/>
        </w:rPr>
        <w:t>госуслуг</w:t>
      </w:r>
      <w:proofErr w:type="spellEnd"/>
      <w:r w:rsidRPr="000D2838">
        <w:rPr>
          <w:color w:val="auto"/>
          <w:sz w:val="26"/>
          <w:szCs w:val="26"/>
        </w:rPr>
        <w:t xml:space="preserve"> может Вам в этом помочь. При этом важно, чтобы учетная запись была подтверждена.</w:t>
      </w:r>
    </w:p>
    <w:p w:rsidR="0034237E" w:rsidRPr="006B481B" w:rsidRDefault="0034237E" w:rsidP="007857AB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Для входа в Личный кабинет с сайта </w:t>
      </w:r>
      <w:hyperlink r:id="rId16" w:history="1">
        <w:r w:rsidRPr="000D2838">
          <w:rPr>
            <w:rStyle w:val="a8"/>
            <w:color w:val="auto"/>
            <w:sz w:val="26"/>
            <w:szCs w:val="26"/>
            <w:u w:val="none"/>
          </w:rPr>
          <w:t>www.nalog.ru</w:t>
        </w:r>
      </w:hyperlink>
      <w:r w:rsidRPr="000D2838">
        <w:rPr>
          <w:color w:val="auto"/>
          <w:sz w:val="26"/>
          <w:szCs w:val="26"/>
        </w:rPr>
        <w:t>  не нужно вводить логин и пароль</w:t>
      </w:r>
      <w:r w:rsidR="00CD3CA9">
        <w:rPr>
          <w:color w:val="auto"/>
          <w:sz w:val="26"/>
          <w:szCs w:val="26"/>
        </w:rPr>
        <w:t>. В</w:t>
      </w:r>
      <w:r w:rsidRPr="000D2838">
        <w:rPr>
          <w:color w:val="auto"/>
          <w:sz w:val="26"/>
          <w:szCs w:val="26"/>
        </w:rPr>
        <w:t xml:space="preserve"> открывшемся окне входа в </w:t>
      </w:r>
      <w:hyperlink r:id="rId17" w:tgtFrame="_blank" w:history="1">
        <w:proofErr w:type="gramStart"/>
        <w:r w:rsidR="00CD3CA9">
          <w:rPr>
            <w:rStyle w:val="a8"/>
            <w:color w:val="auto"/>
            <w:sz w:val="26"/>
            <w:szCs w:val="26"/>
            <w:u w:val="none"/>
          </w:rPr>
          <w:t>л</w:t>
        </w:r>
      </w:hyperlink>
      <w:r w:rsidR="00CD3CA9">
        <w:rPr>
          <w:rStyle w:val="a8"/>
          <w:color w:val="auto"/>
          <w:sz w:val="26"/>
          <w:szCs w:val="26"/>
          <w:u w:val="none"/>
        </w:rPr>
        <w:t>ичный</w:t>
      </w:r>
      <w:proofErr w:type="gramEnd"/>
      <w:r w:rsidR="00CD3CA9">
        <w:rPr>
          <w:rStyle w:val="a8"/>
          <w:color w:val="auto"/>
          <w:sz w:val="26"/>
          <w:szCs w:val="26"/>
          <w:u w:val="none"/>
        </w:rPr>
        <w:t xml:space="preserve"> кабинет</w:t>
      </w:r>
      <w:r w:rsidRPr="000D2838">
        <w:rPr>
          <w:color w:val="auto"/>
          <w:sz w:val="26"/>
          <w:szCs w:val="26"/>
        </w:rPr>
        <w:t xml:space="preserve"> необходимо в правом нижнем углу нажать на ссылку «Войти через </w:t>
      </w:r>
      <w:proofErr w:type="spellStart"/>
      <w:r w:rsidRPr="000D2838">
        <w:rPr>
          <w:color w:val="auto"/>
          <w:sz w:val="26"/>
          <w:szCs w:val="26"/>
        </w:rPr>
        <w:t>госуслуги</w:t>
      </w:r>
      <w:proofErr w:type="spellEnd"/>
      <w:r w:rsidRPr="000D2838">
        <w:rPr>
          <w:color w:val="auto"/>
          <w:sz w:val="26"/>
          <w:szCs w:val="26"/>
        </w:rPr>
        <w:t xml:space="preserve"> (ЕСИА)»</w:t>
      </w:r>
      <w:r w:rsidR="00CD3CA9">
        <w:rPr>
          <w:color w:val="auto"/>
          <w:sz w:val="26"/>
          <w:szCs w:val="26"/>
        </w:rPr>
        <w:t>,</w:t>
      </w:r>
      <w:r w:rsidRPr="000D2838">
        <w:rPr>
          <w:color w:val="auto"/>
          <w:sz w:val="26"/>
          <w:szCs w:val="26"/>
        </w:rPr>
        <w:t xml:space="preserve"> котор</w:t>
      </w:r>
      <w:r w:rsidR="00CD3CA9">
        <w:rPr>
          <w:color w:val="auto"/>
          <w:sz w:val="26"/>
          <w:szCs w:val="26"/>
        </w:rPr>
        <w:t>ая</w:t>
      </w:r>
      <w:r w:rsidRPr="000D2838">
        <w:rPr>
          <w:color w:val="auto"/>
          <w:sz w:val="26"/>
          <w:szCs w:val="26"/>
        </w:rPr>
        <w:t xml:space="preserve"> переведет на ввод логина и пароля для </w:t>
      </w:r>
      <w:proofErr w:type="spellStart"/>
      <w:r w:rsidRPr="000D2838">
        <w:rPr>
          <w:color w:val="auto"/>
          <w:sz w:val="26"/>
          <w:szCs w:val="26"/>
        </w:rPr>
        <w:t>Госуслуг</w:t>
      </w:r>
      <w:proofErr w:type="spellEnd"/>
      <w:r w:rsidRPr="000D2838">
        <w:rPr>
          <w:color w:val="auto"/>
          <w:sz w:val="26"/>
          <w:szCs w:val="26"/>
        </w:rPr>
        <w:t>. После их ввода в</w:t>
      </w:r>
      <w:r w:rsidR="00CD3CA9">
        <w:rPr>
          <w:color w:val="auto"/>
          <w:sz w:val="26"/>
          <w:szCs w:val="26"/>
        </w:rPr>
        <w:t>ы</w:t>
      </w:r>
      <w:r w:rsidRPr="000D2838">
        <w:rPr>
          <w:color w:val="auto"/>
          <w:sz w:val="26"/>
          <w:szCs w:val="26"/>
        </w:rPr>
        <w:t xml:space="preserve"> автоматически </w:t>
      </w:r>
      <w:proofErr w:type="spellStart"/>
      <w:r w:rsidRPr="000D2838">
        <w:rPr>
          <w:color w:val="auto"/>
          <w:sz w:val="26"/>
          <w:szCs w:val="26"/>
        </w:rPr>
        <w:t>перенаправит</w:t>
      </w:r>
      <w:r w:rsidR="00CD3CA9">
        <w:rPr>
          <w:color w:val="auto"/>
          <w:sz w:val="26"/>
          <w:szCs w:val="26"/>
        </w:rPr>
        <w:t>есь</w:t>
      </w:r>
      <w:proofErr w:type="spellEnd"/>
      <w:r w:rsidRPr="000D2838">
        <w:rPr>
          <w:color w:val="auto"/>
          <w:sz w:val="26"/>
          <w:szCs w:val="26"/>
        </w:rPr>
        <w:t xml:space="preserve"> в Личный кабинет.</w:t>
      </w:r>
    </w:p>
    <w:p w:rsidR="001F54AB" w:rsidRPr="006B481B" w:rsidRDefault="001F54AB" w:rsidP="001F54AB">
      <w:pPr>
        <w:spacing w:after="0" w:line="240" w:lineRule="auto"/>
        <w:outlineLvl w:val="0"/>
        <w:rPr>
          <w:rFonts w:ascii="Times New Roman" w:hAnsi="Times New Roman"/>
          <w:color w:val="auto"/>
          <w:sz w:val="26"/>
          <w:szCs w:val="26"/>
        </w:rPr>
      </w:pPr>
    </w:p>
    <w:p w:rsidR="00833C10" w:rsidRPr="00833C10" w:rsidRDefault="001F54AB" w:rsidP="001F54A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6"/>
          <w:szCs w:val="26"/>
        </w:rPr>
      </w:pPr>
      <w:r w:rsidRPr="001F54AB">
        <w:rPr>
          <w:rFonts w:ascii="Times New Roman" w:hAnsi="Times New Roman"/>
          <w:color w:val="auto"/>
          <w:sz w:val="26"/>
          <w:szCs w:val="26"/>
        </w:rPr>
        <w:t xml:space="preserve">          </w:t>
      </w:r>
      <w:r w:rsidR="00833C10" w:rsidRPr="00833C10">
        <w:rPr>
          <w:rFonts w:ascii="Times New Roman" w:hAnsi="Times New Roman"/>
          <w:b/>
          <w:sz w:val="26"/>
          <w:szCs w:val="26"/>
        </w:rPr>
        <w:t>Декларацию о доходах поможет заполнить автоматизированная прогр</w:t>
      </w:r>
      <w:r w:rsidR="00833C10" w:rsidRPr="00833C10">
        <w:rPr>
          <w:rFonts w:ascii="Times New Roman" w:hAnsi="Times New Roman"/>
          <w:b/>
          <w:bCs/>
          <w:kern w:val="36"/>
          <w:sz w:val="26"/>
          <w:szCs w:val="26"/>
        </w:rPr>
        <w:t>амма</w:t>
      </w:r>
    </w:p>
    <w:p w:rsidR="00833C10" w:rsidRPr="00833C10" w:rsidRDefault="00833C10" w:rsidP="00833C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 xml:space="preserve">Программа для заполнения налоговой декларации 3-НДФЛ позволяет заполнить и распечатать декларацию, чтобы </w:t>
      </w:r>
      <w:proofErr w:type="gramStart"/>
      <w:r w:rsidRPr="00833C10">
        <w:rPr>
          <w:rFonts w:ascii="Times New Roman" w:hAnsi="Times New Roman"/>
          <w:sz w:val="26"/>
          <w:szCs w:val="26"/>
        </w:rPr>
        <w:t>отчитаться о доходах</w:t>
      </w:r>
      <w:proofErr w:type="gramEnd"/>
      <w:r w:rsidRPr="00833C10">
        <w:rPr>
          <w:rFonts w:ascii="Times New Roman" w:hAnsi="Times New Roman"/>
          <w:sz w:val="26"/>
          <w:szCs w:val="26"/>
        </w:rPr>
        <w:t>, полученны</w:t>
      </w:r>
      <w:r w:rsidR="00B02F05">
        <w:rPr>
          <w:rFonts w:ascii="Times New Roman" w:hAnsi="Times New Roman"/>
          <w:sz w:val="26"/>
          <w:szCs w:val="26"/>
        </w:rPr>
        <w:t>х в 2020</w:t>
      </w:r>
      <w:r w:rsidRPr="00833C10">
        <w:rPr>
          <w:rFonts w:ascii="Times New Roman" w:hAnsi="Times New Roman"/>
          <w:sz w:val="26"/>
          <w:szCs w:val="26"/>
        </w:rPr>
        <w:t xml:space="preserve"> году, или для получения налогового вычета. Достаточно скачать ее на компьютер, ввести данные, и система автоматически проверит информацию и не позволит совершить форматные или логические ошибки. </w:t>
      </w:r>
    </w:p>
    <w:p w:rsidR="006C7B41" w:rsidRPr="00787940" w:rsidRDefault="00833C10" w:rsidP="0078794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33C10">
        <w:rPr>
          <w:rFonts w:ascii="Times New Roman" w:hAnsi="Times New Roman"/>
          <w:sz w:val="26"/>
          <w:szCs w:val="26"/>
        </w:rPr>
        <w:t>Программа «Декларация» доступна на сайте ФНС России (</w:t>
      </w:r>
      <w:proofErr w:type="spellStart"/>
      <w:r w:rsidRPr="00833C10">
        <w:rPr>
          <w:rFonts w:ascii="Times New Roman" w:hAnsi="Times New Roman"/>
          <w:sz w:val="26"/>
          <w:szCs w:val="26"/>
          <w:lang w:val="en-US"/>
        </w:rPr>
        <w:t>nalog</w:t>
      </w:r>
      <w:proofErr w:type="spellEnd"/>
      <w:r w:rsidRPr="00833C10">
        <w:rPr>
          <w:rFonts w:ascii="Times New Roman" w:hAnsi="Times New Roman"/>
          <w:sz w:val="26"/>
          <w:szCs w:val="26"/>
        </w:rPr>
        <w:t>.</w:t>
      </w:r>
      <w:proofErr w:type="spellStart"/>
      <w:r w:rsidRPr="00833C1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B02F05">
        <w:rPr>
          <w:rFonts w:ascii="Times New Roman" w:hAnsi="Times New Roman"/>
          <w:sz w:val="26"/>
          <w:szCs w:val="26"/>
        </w:rPr>
        <w:t>).</w:t>
      </w:r>
      <w:r w:rsidR="00466284">
        <w:rPr>
          <w:rFonts w:ascii="Times New Roman" w:hAnsi="Times New Roman"/>
          <w:sz w:val="26"/>
          <w:szCs w:val="26"/>
        </w:rPr>
        <w:t xml:space="preserve"> Данную декларацию можно загрузить в личный кабинет и направить в налоговый орган, не посещая его.</w:t>
      </w:r>
    </w:p>
    <w:p w:rsidR="004021C1" w:rsidRPr="004021C1" w:rsidRDefault="004021C1" w:rsidP="000D2838">
      <w:pPr>
        <w:pStyle w:val="10"/>
        <w:spacing w:beforeAutospacing="0" w:after="0" w:afterAutospacing="0"/>
        <w:ind w:firstLine="709"/>
        <w:jc w:val="both"/>
        <w:rPr>
          <w:color w:val="FF0000"/>
          <w:sz w:val="26"/>
          <w:szCs w:val="26"/>
        </w:rPr>
      </w:pPr>
    </w:p>
    <w:p w:rsidR="000D6CA1" w:rsidRPr="001F6331" w:rsidRDefault="000D6CA1" w:rsidP="000D6CA1">
      <w:pPr>
        <w:pStyle w:val="10"/>
        <w:spacing w:beforeAutospacing="0" w:after="0" w:afterAutospacing="0"/>
        <w:ind w:firstLine="709"/>
        <w:contextualSpacing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Мобильное приложение «Налоги ФЛ»</w:t>
      </w:r>
      <w:r w:rsidRPr="001F6331">
        <w:rPr>
          <w:sz w:val="26"/>
          <w:szCs w:val="26"/>
        </w:rPr>
        <w:t xml:space="preserve"> поможет получить налоговый вычет</w:t>
      </w:r>
      <w:r>
        <w:rPr>
          <w:sz w:val="26"/>
          <w:szCs w:val="26"/>
        </w:rPr>
        <w:t>, не посещая инспекции</w:t>
      </w:r>
    </w:p>
    <w:p w:rsidR="000D6CA1" w:rsidRPr="001F6331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 xml:space="preserve"> Пользователи смартфонов на платформах IOS и </w:t>
      </w:r>
      <w:proofErr w:type="spellStart"/>
      <w:r w:rsidRPr="001F6331">
        <w:rPr>
          <w:rFonts w:ascii="Times New Roman" w:hAnsi="Times New Roman"/>
          <w:sz w:val="26"/>
          <w:szCs w:val="26"/>
        </w:rPr>
        <w:t>Android</w:t>
      </w:r>
      <w:proofErr w:type="spellEnd"/>
      <w:r w:rsidRPr="001F6331">
        <w:rPr>
          <w:rFonts w:ascii="Times New Roman" w:hAnsi="Times New Roman"/>
          <w:sz w:val="26"/>
          <w:szCs w:val="26"/>
        </w:rPr>
        <w:t xml:space="preserve"> могут с</w:t>
      </w:r>
      <w:r>
        <w:rPr>
          <w:rFonts w:ascii="Times New Roman" w:hAnsi="Times New Roman"/>
          <w:sz w:val="26"/>
          <w:szCs w:val="26"/>
        </w:rPr>
        <w:t xml:space="preserve"> помощью мобильного приложения «Налоги ФЛ»</w:t>
      </w:r>
      <w:r w:rsidRPr="001F6331">
        <w:rPr>
          <w:rFonts w:ascii="Times New Roman" w:hAnsi="Times New Roman"/>
          <w:sz w:val="26"/>
          <w:szCs w:val="26"/>
        </w:rPr>
        <w:t xml:space="preserve"> в несколько кликов сформировать и направить </w:t>
      </w:r>
      <w:r w:rsidRPr="001F6331">
        <w:rPr>
          <w:rFonts w:ascii="Times New Roman" w:hAnsi="Times New Roman"/>
          <w:sz w:val="26"/>
          <w:szCs w:val="26"/>
        </w:rPr>
        <w:lastRenderedPageBreak/>
        <w:t>налоговую декларацию о доходах физических лиц. Это можно сделать с учетом наиболее распространенных жизненных ситуаций.</w:t>
      </w:r>
    </w:p>
    <w:p w:rsidR="000D6CA1" w:rsidRPr="001F6331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>В частности, мобильное приложение позволяет задекларировать свои доходы от сдачи объектов недв</w:t>
      </w:r>
      <w:r>
        <w:rPr>
          <w:rFonts w:ascii="Times New Roman" w:hAnsi="Times New Roman"/>
          <w:sz w:val="26"/>
          <w:szCs w:val="26"/>
        </w:rPr>
        <w:t>ижимости в аренду. Также через «Налоги ФЛ»</w:t>
      </w:r>
      <w:r w:rsidRPr="001F6331">
        <w:rPr>
          <w:rFonts w:ascii="Times New Roman" w:hAnsi="Times New Roman"/>
          <w:sz w:val="26"/>
          <w:szCs w:val="26"/>
        </w:rPr>
        <w:t xml:space="preserve"> можно заявить о налоговых вычетах - имущественном (на покупку либо строительство недвижимости) или социальном (за обучение, лечение и покупку лекарств).</w:t>
      </w:r>
    </w:p>
    <w:p w:rsidR="000D6CA1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>Для того чтобы воспользоваться новыми функциями приложения, необходимо с гла</w:t>
      </w:r>
      <w:r>
        <w:rPr>
          <w:rFonts w:ascii="Times New Roman" w:hAnsi="Times New Roman"/>
          <w:sz w:val="26"/>
          <w:szCs w:val="26"/>
        </w:rPr>
        <w:t>вной страницы перейти в раздел «Обращения»</w:t>
      </w:r>
      <w:r w:rsidRPr="001F6331">
        <w:rPr>
          <w:rFonts w:ascii="Times New Roman" w:hAnsi="Times New Roman"/>
          <w:sz w:val="26"/>
          <w:szCs w:val="26"/>
        </w:rPr>
        <w:t xml:space="preserve"> и выбрать необходимый вид: заявить о доходе или получить налоговый вычет. Затем выбрать сценарий и пройти короткий опрос.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D6CA1" w:rsidRPr="00DA45E4" w:rsidRDefault="000D6CA1" w:rsidP="000D6CA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F6331">
        <w:rPr>
          <w:rFonts w:ascii="Times New Roman" w:hAnsi="Times New Roman"/>
          <w:sz w:val="26"/>
          <w:szCs w:val="26"/>
        </w:rPr>
        <w:t>Примечатель</w:t>
      </w:r>
      <w:r>
        <w:rPr>
          <w:rFonts w:ascii="Times New Roman" w:hAnsi="Times New Roman"/>
          <w:sz w:val="26"/>
          <w:szCs w:val="26"/>
        </w:rPr>
        <w:t>но, что в мобильном приложении «Налоги ФЛ»</w:t>
      </w:r>
      <w:r w:rsidRPr="001F6331">
        <w:rPr>
          <w:rFonts w:ascii="Times New Roman" w:hAnsi="Times New Roman"/>
          <w:sz w:val="26"/>
          <w:szCs w:val="26"/>
        </w:rPr>
        <w:t xml:space="preserve"> пользователю доступна возможность формирования конечного документа с указанием всего нескольких значений.</w:t>
      </w:r>
    </w:p>
    <w:p w:rsidR="000D6CA1" w:rsidRPr="00CE1A7A" w:rsidRDefault="000D6CA1" w:rsidP="000D6CA1">
      <w:pPr>
        <w:pStyle w:val="10"/>
        <w:spacing w:beforeAutospacing="0" w:after="0" w:afterAutospacing="0"/>
        <w:jc w:val="both"/>
        <w:rPr>
          <w:b w:val="0"/>
          <w:sz w:val="26"/>
          <w:szCs w:val="26"/>
        </w:rPr>
      </w:pPr>
    </w:p>
    <w:p w:rsidR="00264D07" w:rsidRPr="00C23E2A" w:rsidRDefault="000D6CA1" w:rsidP="000D6CA1">
      <w:pPr>
        <w:pStyle w:val="10"/>
        <w:spacing w:beforeAutospacing="0" w:after="0" w:afterAutospacing="0"/>
        <w:jc w:val="center"/>
        <w:rPr>
          <w:bCs/>
          <w:color w:val="auto"/>
          <w:sz w:val="26"/>
          <w:szCs w:val="26"/>
        </w:rPr>
      </w:pPr>
      <w:r w:rsidRPr="000D6CA1">
        <w:rPr>
          <w:b w:val="0"/>
          <w:sz w:val="26"/>
          <w:szCs w:val="26"/>
        </w:rPr>
        <w:t xml:space="preserve">          </w:t>
      </w:r>
      <w:r w:rsidR="00264D07" w:rsidRPr="000D2838">
        <w:rPr>
          <w:color w:val="auto"/>
          <w:sz w:val="26"/>
          <w:szCs w:val="26"/>
        </w:rPr>
        <w:t>Новации по налогу на доходы для налогоплательщиков - физических лиц</w:t>
      </w:r>
    </w:p>
    <w:p w:rsidR="00264D07" w:rsidRPr="000D2838" w:rsidRDefault="00C23E2A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Налоговики обращаю</w:t>
      </w:r>
      <w:r w:rsidR="00264D07" w:rsidRPr="000D2838">
        <w:rPr>
          <w:color w:val="auto"/>
          <w:sz w:val="26"/>
          <w:szCs w:val="26"/>
        </w:rPr>
        <w:t>т внимание налогоплательщиков на ряд существенных  изменений по налогу на доходы физических лиц.</w:t>
      </w:r>
    </w:p>
    <w:p w:rsidR="00264D07" w:rsidRPr="005A00A6" w:rsidRDefault="00264D07" w:rsidP="005A00A6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 xml:space="preserve">Так, начиная с 2021 года, налогоплательщики вправе представить заявление о зачете (возврате) суммы излишне уплаченного </w:t>
      </w:r>
      <w:r w:rsidR="004021C1">
        <w:rPr>
          <w:color w:val="auto"/>
          <w:sz w:val="26"/>
          <w:szCs w:val="26"/>
        </w:rPr>
        <w:t>НДФЛ</w:t>
      </w:r>
      <w:r w:rsidRPr="000D2838">
        <w:rPr>
          <w:color w:val="auto"/>
          <w:sz w:val="26"/>
          <w:szCs w:val="26"/>
        </w:rPr>
        <w:t xml:space="preserve"> в составе декл</w:t>
      </w:r>
      <w:r w:rsidR="005A00A6">
        <w:rPr>
          <w:color w:val="auto"/>
          <w:sz w:val="26"/>
          <w:szCs w:val="26"/>
        </w:rPr>
        <w:t xml:space="preserve">арации </w:t>
      </w:r>
      <w:r w:rsidR="004021C1">
        <w:rPr>
          <w:color w:val="auto"/>
          <w:sz w:val="26"/>
          <w:szCs w:val="26"/>
        </w:rPr>
        <w:t xml:space="preserve">по </w:t>
      </w:r>
      <w:r w:rsidR="005A00A6">
        <w:rPr>
          <w:color w:val="auto"/>
          <w:sz w:val="26"/>
          <w:szCs w:val="26"/>
        </w:rPr>
        <w:t>форм</w:t>
      </w:r>
      <w:r w:rsidR="004021C1">
        <w:rPr>
          <w:color w:val="auto"/>
          <w:sz w:val="26"/>
          <w:szCs w:val="26"/>
        </w:rPr>
        <w:t>е</w:t>
      </w:r>
      <w:r w:rsidR="005A00A6">
        <w:rPr>
          <w:color w:val="auto"/>
          <w:sz w:val="26"/>
          <w:szCs w:val="26"/>
        </w:rPr>
        <w:t xml:space="preserve"> 3-НДФЛ за 2020 год</w:t>
      </w:r>
      <w:r w:rsidRPr="005A00A6">
        <w:rPr>
          <w:i/>
          <w:color w:val="auto"/>
          <w:sz w:val="26"/>
          <w:szCs w:val="26"/>
        </w:rPr>
        <w:t>.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Кроме того, в случае продажи единственного жилого помещения налогоплательщика с 2020 года минимальный срок владения, по истечении которого не нужно подавать декларацию, составляет 3 года.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Также уточнён порядок определения налоговой базы по НДФЛ при продаже недвижимого имущества. В случае отсутствия кадастровой стоимости объекта на 1 января года, в котором осуществлена регистрация перехода права собственности, теперь может применяться кадастровая стоимость, определённая на дату его постановки на кадастровый учёт (в случае образования такого объекта в течение налогового периода).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С 01.01.2021 доходы в виде процентов по вкладам (остаткам на счетах) в банках, находящихся на территории Российской Федерации,</w:t>
      </w:r>
      <w:r w:rsidR="00125167">
        <w:rPr>
          <w:color w:val="auto"/>
          <w:sz w:val="26"/>
          <w:szCs w:val="26"/>
        </w:rPr>
        <w:t xml:space="preserve"> согласно Федеральному закону </w:t>
      </w:r>
      <w:r w:rsidRPr="000D2838">
        <w:rPr>
          <w:color w:val="auto"/>
          <w:sz w:val="26"/>
          <w:szCs w:val="26"/>
        </w:rPr>
        <w:t> </w:t>
      </w:r>
      <w:hyperlink r:id="rId18" w:history="1">
        <w:r w:rsidRPr="000D2838">
          <w:rPr>
            <w:rStyle w:val="a8"/>
            <w:color w:val="auto"/>
            <w:sz w:val="26"/>
            <w:szCs w:val="26"/>
            <w:u w:val="none"/>
          </w:rPr>
          <w:t>102-ФЗ</w:t>
        </w:r>
      </w:hyperlink>
      <w:r w:rsidRPr="000D2838">
        <w:rPr>
          <w:color w:val="auto"/>
          <w:sz w:val="26"/>
          <w:szCs w:val="26"/>
        </w:rPr>
        <w:t>, подлежат налогообложению НДФЛ.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 xml:space="preserve">Налоговую базу по НДФЛ определит налоговый орган как превышение суммы доходов в виде процентов, полученных физлицом в течение года по всем вкладам (остаткам на счетах) в российских банках, над суммой процентов, рассчитанной как произведение 1 </w:t>
      </w:r>
      <w:proofErr w:type="gramStart"/>
      <w:r w:rsidRPr="000D2838">
        <w:rPr>
          <w:color w:val="auto"/>
          <w:sz w:val="26"/>
          <w:szCs w:val="26"/>
        </w:rPr>
        <w:t>млн</w:t>
      </w:r>
      <w:proofErr w:type="gramEnd"/>
      <w:r w:rsidRPr="000D2838">
        <w:rPr>
          <w:color w:val="auto"/>
          <w:sz w:val="26"/>
          <w:szCs w:val="26"/>
        </w:rPr>
        <w:t xml:space="preserve"> рублей и ключевой ставки ЦБ РФ, действующей на первое число налогового периода.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Декларирование доходов гражданами в этом случае или какое-либо иное дополнительное оформление не потребуется. Уплатить НДФЛ с процентов надо будет на основании уведомления налоговой службы не позднее 1 декабря 2022 года.</w:t>
      </w:r>
    </w:p>
    <w:p w:rsidR="00264D07" w:rsidRPr="000D2838" w:rsidRDefault="00264D07" w:rsidP="00AD58F4">
      <w:pPr>
        <w:shd w:val="clear" w:color="auto" w:fill="FFFFFF"/>
        <w:spacing w:after="0" w:line="240" w:lineRule="auto"/>
        <w:jc w:val="both"/>
        <w:textAlignment w:val="center"/>
        <w:rPr>
          <w:rFonts w:ascii="Times New Roman" w:hAnsi="Times New Roman"/>
          <w:color w:val="auto"/>
          <w:sz w:val="26"/>
          <w:szCs w:val="26"/>
        </w:rPr>
      </w:pPr>
    </w:p>
    <w:p w:rsidR="00DD0942" w:rsidRPr="00504E44" w:rsidRDefault="00DD0942" w:rsidP="00504E4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D738F1">
        <w:rPr>
          <w:rFonts w:ascii="Times New Roman" w:hAnsi="Times New Roman"/>
          <w:b/>
          <w:sz w:val="26"/>
          <w:szCs w:val="26"/>
        </w:rPr>
        <w:t>Применение ККТ при оказании услуг общественного питания</w:t>
      </w:r>
    </w:p>
    <w:p w:rsidR="00CE1A7A" w:rsidRPr="0044411D" w:rsidRDefault="00CE1A7A" w:rsidP="005D1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Оказанием услуг общественного питания занимается большое количество организаций и индивидуальных предпринимателей. Бухгалтерский и налоговый учет в этой сфере деятельности не так прост. Ведь тут сочетается производство, розничная торговля и еще развлечения.</w:t>
      </w:r>
    </w:p>
    <w:p w:rsidR="00CE1A7A" w:rsidRPr="0044411D" w:rsidRDefault="00CE1A7A" w:rsidP="005D1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Переход на онлайн-кассы стал обязательным для всех организаций и предпринимателей, и общепит – не исключение. Касса для заведений общественного питания при расчете с покупателями необходима согласно 54 Федеральному закону.</w:t>
      </w:r>
    </w:p>
    <w:p w:rsidR="00CE1A7A" w:rsidRPr="0044411D" w:rsidRDefault="00CE1A7A" w:rsidP="005D1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lastRenderedPageBreak/>
        <w:t>Предприятия общепита с наемными работниками на всех формах налогообложения должны были установить ККТ до 01.07.2018. Что касается общепита без наемных сотрудников, то они должны были установить онлайн-кассу к 1 июля 2019 года.</w:t>
      </w:r>
    </w:p>
    <w:p w:rsidR="00CE1A7A" w:rsidRPr="0044411D" w:rsidRDefault="00CE1A7A" w:rsidP="005D17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4411D">
        <w:rPr>
          <w:rFonts w:ascii="Times New Roman" w:hAnsi="Times New Roman"/>
          <w:sz w:val="26"/>
          <w:szCs w:val="26"/>
        </w:rPr>
        <w:t>При этом за неприменение ККТ в установленных законом случаях предусмотрена административная ответственность по ч. 2 ст. 14.5 КоАП РФ.</w:t>
      </w:r>
    </w:p>
    <w:p w:rsidR="00B2791A" w:rsidRPr="00E40345" w:rsidRDefault="00B2791A" w:rsidP="005D1724">
      <w:pPr>
        <w:pStyle w:val="10"/>
        <w:spacing w:beforeAutospacing="0" w:after="0" w:afterAutospacing="0"/>
        <w:contextualSpacing/>
        <w:rPr>
          <w:color w:val="auto"/>
          <w:sz w:val="26"/>
          <w:szCs w:val="26"/>
        </w:rPr>
      </w:pPr>
    </w:p>
    <w:p w:rsidR="00264D07" w:rsidRPr="0044411D" w:rsidRDefault="00264D07" w:rsidP="00B2791A">
      <w:pPr>
        <w:pStyle w:val="10"/>
        <w:spacing w:beforeAutospacing="0" w:after="0" w:afterAutospacing="0"/>
        <w:jc w:val="center"/>
        <w:rPr>
          <w:bCs/>
          <w:color w:val="auto"/>
          <w:sz w:val="26"/>
          <w:szCs w:val="26"/>
        </w:rPr>
      </w:pPr>
      <w:r w:rsidRPr="0044411D">
        <w:rPr>
          <w:color w:val="auto"/>
          <w:sz w:val="26"/>
          <w:szCs w:val="26"/>
        </w:rPr>
        <w:t>Как самостоятельно поменять режим налогообложения на онлайн-кассе из-за отмены ЕНВД?</w:t>
      </w:r>
    </w:p>
    <w:p w:rsidR="00264D07" w:rsidRPr="0044411D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44411D">
        <w:rPr>
          <w:color w:val="auto"/>
          <w:sz w:val="26"/>
          <w:szCs w:val="26"/>
        </w:rPr>
        <w:t>С 1 января 2021 года отменена система ЕНВД. В связи с этим все пользователи онлайн-касс на этом режиме налогообложения обязаны изменить настройки своих кассовых аппаратов. Для этого на сайте ФНС России действует </w:t>
      </w:r>
      <w:hyperlink r:id="rId19" w:history="1">
        <w:r w:rsidRPr="0044411D">
          <w:rPr>
            <w:rStyle w:val="a8"/>
            <w:color w:val="auto"/>
            <w:sz w:val="26"/>
            <w:szCs w:val="26"/>
            <w:u w:val="none"/>
          </w:rPr>
          <w:t>специальный сервис</w:t>
        </w:r>
      </w:hyperlink>
      <w:r w:rsidRPr="0044411D">
        <w:rPr>
          <w:color w:val="auto"/>
          <w:sz w:val="26"/>
          <w:szCs w:val="26"/>
        </w:rPr>
        <w:t>, который позволяет не обращаться к посредникам.</w:t>
      </w:r>
    </w:p>
    <w:p w:rsidR="00264D07" w:rsidRPr="0044411D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44411D">
        <w:rPr>
          <w:color w:val="auto"/>
          <w:sz w:val="26"/>
          <w:szCs w:val="26"/>
        </w:rPr>
        <w:t>В сервисе достаточно выбрать свою модель кассы из выпадающего списка или начать вводить название устройства: программа автоматически найдет модель по первым буквам. После выбора кассы сервис предложит скачать в формате .</w:t>
      </w:r>
      <w:proofErr w:type="spellStart"/>
      <w:r w:rsidRPr="0044411D">
        <w:rPr>
          <w:color w:val="auto"/>
          <w:sz w:val="26"/>
          <w:szCs w:val="26"/>
        </w:rPr>
        <w:t>pdf</w:t>
      </w:r>
      <w:proofErr w:type="spellEnd"/>
      <w:r w:rsidRPr="0044411D">
        <w:rPr>
          <w:color w:val="auto"/>
          <w:sz w:val="26"/>
          <w:szCs w:val="26"/>
        </w:rPr>
        <w:t xml:space="preserve"> инструкцию по настройке для этой модели.</w:t>
      </w:r>
    </w:p>
    <w:p w:rsidR="00264D07" w:rsidRPr="0044411D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44411D">
        <w:rPr>
          <w:color w:val="auto"/>
          <w:sz w:val="26"/>
          <w:szCs w:val="26"/>
        </w:rPr>
        <w:t>За выдачу чеков покупателям с неверно указанной системой налогообложения предусмотрена административная о</w:t>
      </w:r>
      <w:r w:rsidR="00EC1960" w:rsidRPr="0044411D">
        <w:rPr>
          <w:color w:val="auto"/>
          <w:sz w:val="26"/>
          <w:szCs w:val="26"/>
        </w:rPr>
        <w:t>тветственность в соответствии с</w:t>
      </w:r>
      <w:r w:rsidRPr="0044411D">
        <w:rPr>
          <w:color w:val="auto"/>
          <w:sz w:val="26"/>
          <w:szCs w:val="26"/>
        </w:rPr>
        <w:t xml:space="preserve"> КоАП РФ: штр</w:t>
      </w:r>
      <w:r w:rsidR="00371C78" w:rsidRPr="0044411D">
        <w:rPr>
          <w:color w:val="auto"/>
          <w:sz w:val="26"/>
          <w:szCs w:val="26"/>
        </w:rPr>
        <w:t>аф на сумму до 10 тыс.</w:t>
      </w:r>
      <w:r w:rsidRPr="0044411D">
        <w:rPr>
          <w:color w:val="auto"/>
          <w:sz w:val="26"/>
          <w:szCs w:val="26"/>
        </w:rPr>
        <w:t xml:space="preserve"> </w:t>
      </w:r>
      <w:r w:rsidR="00371C78" w:rsidRPr="0044411D">
        <w:rPr>
          <w:color w:val="auto"/>
          <w:sz w:val="26"/>
          <w:szCs w:val="26"/>
        </w:rPr>
        <w:t>рублей для организаций и до 3 тыс.</w:t>
      </w:r>
      <w:r w:rsidRPr="0044411D">
        <w:rPr>
          <w:color w:val="auto"/>
          <w:sz w:val="26"/>
          <w:szCs w:val="26"/>
        </w:rPr>
        <w:t xml:space="preserve"> рублей для индивидуальных предпринимателей.</w:t>
      </w:r>
    </w:p>
    <w:p w:rsidR="00264D07" w:rsidRPr="0044411D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44411D">
        <w:rPr>
          <w:color w:val="auto"/>
          <w:sz w:val="26"/>
          <w:szCs w:val="26"/>
        </w:rPr>
        <w:t>При этом пользователям онлайн-касс на ЕНВД с фискальным накопителем, срок действия ключа фискального признака которого составляет 36 месяцев, при переходе на общий режим налогообложения разрешается работать без изменения настроек до истечения срока действия такого ключа.</w:t>
      </w:r>
    </w:p>
    <w:p w:rsidR="005D3D50" w:rsidRDefault="005D3D50" w:rsidP="000D2838">
      <w:pPr>
        <w:pStyle w:val="10"/>
        <w:spacing w:beforeAutospacing="0" w:after="0" w:afterAutospacing="0"/>
        <w:ind w:firstLine="709"/>
        <w:jc w:val="both"/>
        <w:rPr>
          <w:b w:val="0"/>
          <w:color w:val="auto"/>
          <w:sz w:val="26"/>
          <w:szCs w:val="26"/>
        </w:rPr>
      </w:pPr>
    </w:p>
    <w:p w:rsidR="00264D07" w:rsidRPr="005D3D50" w:rsidRDefault="00264D07" w:rsidP="005D3D50">
      <w:pPr>
        <w:pStyle w:val="10"/>
        <w:spacing w:beforeAutospacing="0" w:after="0" w:afterAutospacing="0"/>
        <w:ind w:firstLine="709"/>
        <w:jc w:val="center"/>
        <w:rPr>
          <w:bCs/>
          <w:color w:val="auto"/>
          <w:sz w:val="26"/>
          <w:szCs w:val="26"/>
        </w:rPr>
      </w:pPr>
      <w:r w:rsidRPr="005D3D50">
        <w:rPr>
          <w:color w:val="auto"/>
          <w:sz w:val="26"/>
          <w:szCs w:val="26"/>
        </w:rPr>
        <w:t>Теперь вся бухгалтерская отчетность предоставляется только в электронном виде</w:t>
      </w:r>
    </w:p>
    <w:p w:rsidR="00264D07" w:rsidRDefault="00264D07" w:rsidP="004021C1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Начиная с годовой бухгалтерской отчетности за 2020 год все экономические субъекты, в том числе субъекты малого предпринимательства, обязаны представлять обязательный экземпляр отчетности исключительно в электронном виде</w:t>
      </w:r>
      <w:r w:rsidR="004021C1" w:rsidRPr="004021C1">
        <w:rPr>
          <w:color w:val="auto"/>
          <w:sz w:val="26"/>
          <w:szCs w:val="26"/>
        </w:rPr>
        <w:t xml:space="preserve"> </w:t>
      </w:r>
      <w:r w:rsidR="004021C1" w:rsidRPr="000D2838">
        <w:rPr>
          <w:color w:val="auto"/>
          <w:sz w:val="26"/>
          <w:szCs w:val="26"/>
        </w:rPr>
        <w:t>через оператор</w:t>
      </w:r>
      <w:r w:rsidR="004021C1">
        <w:rPr>
          <w:color w:val="auto"/>
          <w:sz w:val="26"/>
          <w:szCs w:val="26"/>
        </w:rPr>
        <w:t>а</w:t>
      </w:r>
      <w:r w:rsidR="004021C1" w:rsidRPr="000D2838">
        <w:rPr>
          <w:color w:val="auto"/>
          <w:sz w:val="26"/>
          <w:szCs w:val="26"/>
        </w:rPr>
        <w:t xml:space="preserve"> электронного документооборота.</w:t>
      </w:r>
      <w:r w:rsidR="004021C1" w:rsidRPr="004021C1">
        <w:rPr>
          <w:color w:val="auto"/>
          <w:sz w:val="26"/>
          <w:szCs w:val="26"/>
        </w:rPr>
        <w:t xml:space="preserve"> </w:t>
      </w:r>
      <w:r w:rsidR="004021C1" w:rsidRPr="000D2838">
        <w:rPr>
          <w:color w:val="auto"/>
          <w:sz w:val="26"/>
          <w:szCs w:val="26"/>
        </w:rPr>
        <w:t>При этом сроки представления отчетности остались прежними - не позднее трех месяцев посл</w:t>
      </w:r>
      <w:r w:rsidR="004021C1">
        <w:rPr>
          <w:color w:val="auto"/>
          <w:sz w:val="26"/>
          <w:szCs w:val="26"/>
        </w:rPr>
        <w:t>е окончания отчетного периода.</w:t>
      </w:r>
    </w:p>
    <w:p w:rsidR="004021C1" w:rsidRPr="000D2838" w:rsidRDefault="004021C1" w:rsidP="004021C1">
      <w:pPr>
        <w:pStyle w:val="ad"/>
        <w:shd w:val="clear" w:color="auto" w:fill="FFFFFF"/>
        <w:spacing w:beforeAutospacing="0" w:after="0" w:afterAutospacing="0"/>
        <w:ind w:firstLine="709"/>
        <w:contextualSpacing/>
        <w:jc w:val="both"/>
        <w:rPr>
          <w:color w:val="auto"/>
          <w:sz w:val="26"/>
          <w:szCs w:val="26"/>
        </w:rPr>
      </w:pPr>
    </w:p>
    <w:p w:rsidR="00264D07" w:rsidRPr="00883442" w:rsidRDefault="00264D07" w:rsidP="00D47CAC">
      <w:pPr>
        <w:pStyle w:val="10"/>
        <w:spacing w:beforeAutospacing="0" w:after="0" w:afterAutospacing="0"/>
        <w:jc w:val="center"/>
        <w:rPr>
          <w:bCs/>
          <w:color w:val="auto"/>
          <w:sz w:val="26"/>
          <w:szCs w:val="26"/>
        </w:rPr>
      </w:pPr>
      <w:r w:rsidRPr="00253C86">
        <w:rPr>
          <w:color w:val="auto"/>
          <w:sz w:val="26"/>
          <w:szCs w:val="26"/>
        </w:rPr>
        <w:t>Сервис «Уплата налогов и пошлин» усовершенствован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ФНС России усовершенствовала функционал сервиса «</w:t>
      </w:r>
      <w:hyperlink r:id="rId20" w:history="1">
        <w:r w:rsidRPr="000D2838">
          <w:rPr>
            <w:rStyle w:val="a8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0D2838">
        <w:rPr>
          <w:color w:val="auto"/>
          <w:sz w:val="26"/>
          <w:szCs w:val="26"/>
        </w:rPr>
        <w:t>». Теперь его обновленная версия поможет минимизировать ошибки в заполнении расчетных документов и произвести своевременную уплату налоговых платежей.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Все типы налогов и сборов в сервисе сгруппированы под конкретную категорию налогоплательщиков. В частности, в сервисе содержатся разделы для физических и юридических лиц, а также индивидуальных предпринимателей. Благодаря нововведениям указанные категории налогоплательщиков могут самостоятельно сформировать расчетные документы, произвести уплату налогов, как за себя, так и за третье лицо, а также уплатить государственную пошлину. 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>Кроме этого, в сервисе появилась возможность для граждан, находящихся за пределами РФ, уплатить налоги картой иностранного банка. Для этого предусмотрен раздел «Уплата налогов картой иностранного банка».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464F15" w:rsidRDefault="00464F15" w:rsidP="00201A3B">
      <w:pPr>
        <w:pStyle w:val="10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</w:p>
    <w:p w:rsidR="00264D07" w:rsidRPr="00201A3B" w:rsidRDefault="00264D07" w:rsidP="003E7FED">
      <w:pPr>
        <w:pStyle w:val="10"/>
        <w:spacing w:beforeAutospacing="0" w:after="0" w:afterAutospacing="0"/>
        <w:jc w:val="center"/>
        <w:rPr>
          <w:bCs/>
          <w:color w:val="auto"/>
          <w:sz w:val="26"/>
          <w:szCs w:val="26"/>
        </w:rPr>
      </w:pPr>
      <w:r w:rsidRPr="00201A3B">
        <w:rPr>
          <w:color w:val="auto"/>
          <w:sz w:val="26"/>
          <w:szCs w:val="26"/>
        </w:rPr>
        <w:lastRenderedPageBreak/>
        <w:t>Узнать и оплатить задолженность по налогам можно дистанционно</w:t>
      </w:r>
    </w:p>
    <w:p w:rsidR="00264D07" w:rsidRPr="000D2838" w:rsidRDefault="00264D07" w:rsidP="000D2838">
      <w:pPr>
        <w:pStyle w:val="ad"/>
        <w:shd w:val="clear" w:color="auto" w:fill="FFFFFF"/>
        <w:spacing w:beforeAutospacing="0" w:after="0" w:afterAutospacing="0"/>
        <w:ind w:firstLine="709"/>
        <w:jc w:val="both"/>
        <w:rPr>
          <w:color w:val="auto"/>
          <w:sz w:val="26"/>
          <w:szCs w:val="26"/>
        </w:rPr>
      </w:pPr>
      <w:r w:rsidRPr="000D2838">
        <w:rPr>
          <w:color w:val="auto"/>
          <w:sz w:val="26"/>
          <w:szCs w:val="26"/>
        </w:rPr>
        <w:t xml:space="preserve">1 декабря истек срок исполнения сводного налогового уведомления за 2019 год. Неуплаченные налоги стали задолженностью, а </w:t>
      </w:r>
      <w:proofErr w:type="spellStart"/>
      <w:r w:rsidRPr="000D2838">
        <w:rPr>
          <w:color w:val="auto"/>
          <w:sz w:val="26"/>
          <w:szCs w:val="26"/>
        </w:rPr>
        <w:t>неуплатившие</w:t>
      </w:r>
      <w:proofErr w:type="spellEnd"/>
      <w:r w:rsidRPr="000D2838">
        <w:rPr>
          <w:color w:val="auto"/>
          <w:sz w:val="26"/>
          <w:szCs w:val="26"/>
        </w:rPr>
        <w:t xml:space="preserve"> их налогоплательщики перешли в категорию должников.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Начиная со 2 декабря</w:t>
      </w:r>
      <w:r w:rsidR="00464F15">
        <w:rPr>
          <w:rFonts w:ascii="Times New Roman" w:hAnsi="Times New Roman"/>
          <w:color w:val="auto"/>
          <w:sz w:val="26"/>
          <w:szCs w:val="26"/>
        </w:rPr>
        <w:t>,</w:t>
      </w:r>
      <w:r w:rsidRPr="000D2838">
        <w:rPr>
          <w:rFonts w:ascii="Times New Roman" w:hAnsi="Times New Roman"/>
          <w:color w:val="auto"/>
          <w:sz w:val="26"/>
          <w:szCs w:val="26"/>
        </w:rPr>
        <w:t xml:space="preserve"> сумма долга ежедневно увеличивается за счет начисления пени.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Проверить наличие задолженности и уплатить налоги можно без посещения инспекции. Сделать это позволяет функционал сервисов на сайте ФНС России: «</w:t>
      </w:r>
      <w:hyperlink r:id="rId21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» и «</w:t>
      </w:r>
      <w:hyperlink r:id="rId22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Личный кабинет налогоплательщика для физических лиц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».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Один из способов погашения долга - единый налоговый платеж. Это своеобразный электронный кошелек налогоплательщика, куда он вносит деньги для последующей уплаты налогов и задолженности по ним. Сделать взнос можно в любое время независимо от срока уплаты налогов. Зачет платежа налоговые органы проведут самостоятельно, прежде всего, направив денежные средства на погашение задолженности. Остаток сохранится в «электронном кошельке» до наступления следующего срока уплаты. Внести единый налоговый платеж можно через Личный кабинет налогоплательщика или сервис «</w:t>
      </w:r>
      <w:hyperlink r:id="rId23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Уплата налогов и пошлин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».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 xml:space="preserve">Оплатить налоги может как сам налогоплательщик, так и иное лицо. Для этого необходимо знать точные реквизиты оплаты: уникальный идентификатор начислений (УИН), указанный в налоговом уведомлении, QR- или </w:t>
      </w:r>
      <w:proofErr w:type="spellStart"/>
      <w:r w:rsidRPr="000D2838">
        <w:rPr>
          <w:rFonts w:ascii="Times New Roman" w:hAnsi="Times New Roman"/>
          <w:color w:val="auto"/>
          <w:sz w:val="26"/>
          <w:szCs w:val="26"/>
        </w:rPr>
        <w:t>штрихкод</w:t>
      </w:r>
      <w:proofErr w:type="spellEnd"/>
      <w:r w:rsidRPr="000D2838">
        <w:rPr>
          <w:rFonts w:ascii="Times New Roman" w:hAnsi="Times New Roman"/>
          <w:color w:val="auto"/>
          <w:sz w:val="26"/>
          <w:szCs w:val="26"/>
        </w:rPr>
        <w:t xml:space="preserve"> из него.  Позволит рассчитаться с бюджетом и Единый портал государственных и муниципальных услуг</w:t>
      </w:r>
      <w:hyperlink r:id="rId24" w:history="1">
        <w:r w:rsidRPr="000D2838">
          <w:rPr>
            <w:rStyle w:val="a8"/>
            <w:rFonts w:ascii="Times New Roman" w:hAnsi="Times New Roman"/>
            <w:color w:val="auto"/>
            <w:sz w:val="26"/>
            <w:szCs w:val="26"/>
            <w:u w:val="none"/>
          </w:rPr>
          <w:t> www.gosuslugi.ru</w:t>
        </w:r>
      </w:hyperlink>
      <w:r w:rsidRPr="000D2838">
        <w:rPr>
          <w:rFonts w:ascii="Times New Roman" w:hAnsi="Times New Roman"/>
          <w:color w:val="auto"/>
          <w:sz w:val="26"/>
          <w:szCs w:val="26"/>
        </w:rPr>
        <w:t>. Для этого в сервисе «Налоговая задолженность» раздела «Налоги и финансы» необходимо заполнить форму, указав свой ИНН. Информация о наличии или отсутствии задолженности появится на экране. При наличии задолженности, её можно оплатить с помощью банковской карты.</w:t>
      </w:r>
    </w:p>
    <w:p w:rsidR="00264D07" w:rsidRPr="000D2838" w:rsidRDefault="00264D07" w:rsidP="000D283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0D2838">
        <w:rPr>
          <w:rFonts w:ascii="Times New Roman" w:hAnsi="Times New Roman"/>
          <w:color w:val="auto"/>
          <w:sz w:val="26"/>
          <w:szCs w:val="26"/>
        </w:rPr>
        <w:t>Чтобы избежать мер принудительного взыскания задолженности, проконтролируйте свои налоговые обязательства и уплатите налоги в добровольном порядке.</w:t>
      </w:r>
    </w:p>
    <w:p w:rsidR="00201A3B" w:rsidRDefault="00201A3B" w:rsidP="000D2838">
      <w:pPr>
        <w:pStyle w:val="10"/>
        <w:spacing w:beforeAutospacing="0" w:after="0" w:afterAutospacing="0"/>
        <w:ind w:firstLine="709"/>
        <w:jc w:val="both"/>
        <w:rPr>
          <w:b w:val="0"/>
          <w:color w:val="auto"/>
          <w:sz w:val="26"/>
          <w:szCs w:val="26"/>
        </w:rPr>
      </w:pPr>
    </w:p>
    <w:p w:rsidR="00F83CC3" w:rsidRPr="00151FCF" w:rsidRDefault="00F83CC3" w:rsidP="000D283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151FCF">
        <w:rPr>
          <w:rFonts w:ascii="Times New Roman" w:hAnsi="Times New Roman"/>
          <w:b/>
          <w:sz w:val="26"/>
          <w:szCs w:val="26"/>
        </w:rPr>
        <w:t>Узнать об оказанных мерах поддержки субъектам МСП стало доступней</w:t>
      </w:r>
    </w:p>
    <w:p w:rsidR="00F83CC3" w:rsidRPr="00151FCF" w:rsidRDefault="00F83CC3" w:rsidP="00151F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51FCF">
        <w:rPr>
          <w:rFonts w:ascii="Times New Roman" w:hAnsi="Times New Roman"/>
          <w:sz w:val="26"/>
          <w:szCs w:val="26"/>
        </w:rPr>
        <w:t xml:space="preserve">В рамках реализации Федерального закона от 02.08.2019 № 279-ФЗ сформирован </w:t>
      </w:r>
      <w:r w:rsidRPr="00151FCF">
        <w:rPr>
          <w:rFonts w:ascii="Times New Roman" w:eastAsiaTheme="minorHAnsi" w:hAnsi="Times New Roman"/>
          <w:sz w:val="26"/>
          <w:szCs w:val="26"/>
          <w:lang w:eastAsia="en-US"/>
        </w:rPr>
        <w:t xml:space="preserve">Единый реестр субъектов малого и среднего предпринимательства - получателей поддержки (далее - </w:t>
      </w:r>
      <w:r w:rsidR="00005253">
        <w:rPr>
          <w:rFonts w:ascii="Times New Roman" w:hAnsi="Times New Roman"/>
          <w:kern w:val="36"/>
          <w:sz w:val="26"/>
          <w:szCs w:val="26"/>
        </w:rPr>
        <w:t xml:space="preserve">Реестр </w:t>
      </w:r>
      <w:r w:rsidRPr="00151FCF">
        <w:rPr>
          <w:rFonts w:ascii="Times New Roman" w:hAnsi="Times New Roman"/>
          <w:kern w:val="36"/>
          <w:sz w:val="26"/>
          <w:szCs w:val="26"/>
        </w:rPr>
        <w:t>МСП-получателей поддержки).</w:t>
      </w:r>
    </w:p>
    <w:p w:rsidR="00F83CC3" w:rsidRPr="00151FCF" w:rsidRDefault="000D39A7" w:rsidP="00151F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hyperlink r:id="rId25" w:anchor="t3" w:tgtFrame="_blank" w:history="1">
        <w:r w:rsidR="00F83CC3" w:rsidRPr="00151FCF">
          <w:rPr>
            <w:rFonts w:ascii="Times New Roman" w:hAnsi="Times New Roman"/>
            <w:sz w:val="26"/>
            <w:szCs w:val="26"/>
          </w:rPr>
          <w:t>Реестр МСП-получателей поддержки является национальным проектом для обеспечения открытости господдержки</w:t>
        </w:r>
      </w:hyperlink>
      <w:r w:rsidR="00464F15">
        <w:rPr>
          <w:rFonts w:ascii="Times New Roman" w:hAnsi="Times New Roman"/>
          <w:sz w:val="26"/>
          <w:szCs w:val="26"/>
        </w:rPr>
        <w:t xml:space="preserve"> и </w:t>
      </w:r>
      <w:r w:rsidR="00F83CC3" w:rsidRPr="00151FCF">
        <w:rPr>
          <w:rFonts w:ascii="Times New Roman" w:hAnsi="Times New Roman"/>
          <w:sz w:val="26"/>
          <w:szCs w:val="26"/>
        </w:rPr>
        <w:t>размещен на сайте ФНС России.</w:t>
      </w:r>
    </w:p>
    <w:p w:rsidR="00F83CC3" w:rsidRPr="00151FCF" w:rsidRDefault="00F83CC3" w:rsidP="00151F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36"/>
          <w:sz w:val="26"/>
          <w:szCs w:val="26"/>
        </w:rPr>
      </w:pPr>
      <w:r w:rsidRPr="00151FCF">
        <w:rPr>
          <w:rFonts w:ascii="Times New Roman" w:hAnsi="Times New Roman"/>
          <w:kern w:val="36"/>
          <w:sz w:val="26"/>
          <w:szCs w:val="26"/>
        </w:rPr>
        <w:t>Реестр предоставляет оперативную информацию об оказанных мерах поддержки, а также кем и когда они предоставлены.</w:t>
      </w:r>
    </w:p>
    <w:p w:rsidR="00F83CC3" w:rsidRPr="00151FCF" w:rsidRDefault="00F83CC3" w:rsidP="00151F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kern w:val="36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 xml:space="preserve">По состоянию на 20.12.2020 в Реестре </w:t>
      </w:r>
      <w:r w:rsidRPr="00151FCF">
        <w:rPr>
          <w:rFonts w:ascii="Times New Roman" w:hAnsi="Times New Roman"/>
          <w:kern w:val="36"/>
          <w:sz w:val="26"/>
          <w:szCs w:val="26"/>
        </w:rPr>
        <w:t>МСП-получателей поддержки содержатся сведения о 59 290 фактах поддержки в отношении 22114 получателей на территории Оренбургской области.</w:t>
      </w:r>
    </w:p>
    <w:p w:rsidR="00F83CC3" w:rsidRPr="00151FCF" w:rsidRDefault="00F83CC3" w:rsidP="00151FC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kern w:val="36"/>
          <w:sz w:val="26"/>
          <w:szCs w:val="26"/>
        </w:rPr>
        <w:t xml:space="preserve">Сведения в Реестре МСП-получателей поддержки будут обновляться 15 числа каждого месяца. </w:t>
      </w:r>
    </w:p>
    <w:p w:rsidR="004C3EB6" w:rsidRPr="00151FCF" w:rsidRDefault="004C3EB6" w:rsidP="00151FCF">
      <w:pPr>
        <w:pStyle w:val="ad"/>
        <w:shd w:val="clear" w:color="auto" w:fill="FFFFFF"/>
        <w:spacing w:beforeAutospacing="0" w:after="0" w:afterAutospacing="0"/>
        <w:ind w:firstLine="709"/>
        <w:contextualSpacing/>
        <w:jc w:val="center"/>
        <w:rPr>
          <w:b/>
          <w:sz w:val="26"/>
          <w:szCs w:val="26"/>
        </w:rPr>
      </w:pPr>
    </w:p>
    <w:p w:rsidR="00375902" w:rsidRPr="0034237E" w:rsidRDefault="00375902" w:rsidP="00151FCF">
      <w:pPr>
        <w:pStyle w:val="ad"/>
        <w:shd w:val="clear" w:color="auto" w:fill="FFFFFF"/>
        <w:spacing w:beforeAutospacing="0" w:after="0" w:afterAutospacing="0"/>
        <w:ind w:firstLine="709"/>
        <w:contextualSpacing/>
        <w:jc w:val="center"/>
        <w:rPr>
          <w:b/>
          <w:sz w:val="26"/>
          <w:szCs w:val="26"/>
        </w:rPr>
      </w:pPr>
      <w:r w:rsidRPr="00151FCF">
        <w:rPr>
          <w:b/>
          <w:sz w:val="26"/>
          <w:szCs w:val="26"/>
        </w:rPr>
        <w:t>Регистрация индивидуального предпринимателя стала доступней</w:t>
      </w:r>
    </w:p>
    <w:p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 xml:space="preserve">В мобильном приложении «Личный кабинет индивидуального предпринимателя» для платформ </w:t>
      </w:r>
      <w:proofErr w:type="spellStart"/>
      <w:r w:rsidRPr="00151FCF">
        <w:rPr>
          <w:rFonts w:ascii="Times New Roman" w:hAnsi="Times New Roman"/>
          <w:sz w:val="26"/>
          <w:szCs w:val="26"/>
        </w:rPr>
        <w:t>iOs</w:t>
      </w:r>
      <w:proofErr w:type="spellEnd"/>
      <w:r w:rsidRPr="00151FCF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151FCF">
        <w:rPr>
          <w:rFonts w:ascii="Times New Roman" w:hAnsi="Times New Roman"/>
          <w:sz w:val="26"/>
          <w:szCs w:val="26"/>
        </w:rPr>
        <w:t>Android</w:t>
      </w:r>
      <w:proofErr w:type="spellEnd"/>
      <w:r w:rsidRPr="00151FCF">
        <w:rPr>
          <w:rFonts w:ascii="Times New Roman" w:hAnsi="Times New Roman"/>
          <w:sz w:val="26"/>
          <w:szCs w:val="26"/>
        </w:rPr>
        <w:t xml:space="preserve"> (далее - мобильное приложение ЛК ИП) стала доступна функция государственной регистрации физического лица в качестве индивидуального предпринимателя.</w:t>
      </w:r>
    </w:p>
    <w:p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lastRenderedPageBreak/>
        <w:t xml:space="preserve">Для использования данной функции пользователю следует установить приложение на свой мобильный телефон и перейти по кнопке «Зарегистрировать ИП», размещённой в нижней части экрана первой страницы приложения. </w:t>
      </w:r>
    </w:p>
    <w:p w:rsidR="00375902" w:rsidRPr="00151FCF" w:rsidRDefault="00375902" w:rsidP="00151F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51FCF">
        <w:rPr>
          <w:rFonts w:ascii="Times New Roman" w:eastAsiaTheme="minorHAnsi" w:hAnsi="Times New Roman"/>
          <w:sz w:val="26"/>
          <w:szCs w:val="26"/>
          <w:lang w:eastAsia="en-US"/>
        </w:rPr>
        <w:t>Пользователю не потребуется самому заполнять заявление. В приложении реализован удобный механизм формирования заявки с быстрым поиском нужных видов деятельности, а также возможностью подачи заявления о переходе на специальный налоговый режим.</w:t>
      </w:r>
    </w:p>
    <w:p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>В результате использования приложения пользователь информируется о сроках посещения регистрирующего органа для завершения процесса регистрации в качестве индивидуального предпринимателя.</w:t>
      </w:r>
    </w:p>
    <w:p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 xml:space="preserve">При посещении регистрирующего органа пользователю приложения необходимо предъявить паспорт гражданина Российской Федерации и подписать документы, подготовленные регистрирующим органом на основе информации, переданной пользователем при использовании приложения. </w:t>
      </w:r>
    </w:p>
    <w:p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>После подписания документов пользователю выдаются расписка в получении документов и регистрационная карта, содержащая логин и пароль доступа к ЛК ИП. При этом пользователь информируется о направлении документов, подтверждающих государственную регистрацию, на адрес электронной почты, указанный при использовании мобильного приложения.</w:t>
      </w:r>
    </w:p>
    <w:p w:rsidR="00375902" w:rsidRPr="00151FCF" w:rsidRDefault="00375902" w:rsidP="00151FC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151FCF">
        <w:rPr>
          <w:rFonts w:ascii="Times New Roman" w:hAnsi="Times New Roman"/>
          <w:sz w:val="26"/>
          <w:szCs w:val="26"/>
        </w:rPr>
        <w:t>Ожидание пользователем процедуры регистрации в зале приёма регистрирующего органа не требуется.</w:t>
      </w:r>
    </w:p>
    <w:p w:rsidR="00A95F9A" w:rsidRDefault="00A95F9A" w:rsidP="00A95F9A">
      <w:pPr>
        <w:pStyle w:val="af"/>
        <w:jc w:val="both"/>
        <w:rPr>
          <w:rFonts w:ascii="Times New Roman" w:hAnsi="Times New Roman"/>
          <w:sz w:val="26"/>
          <w:szCs w:val="26"/>
        </w:rPr>
      </w:pPr>
    </w:p>
    <w:p w:rsidR="00A95F9A" w:rsidRPr="00A0651F" w:rsidRDefault="00A0651F" w:rsidP="00A134E5">
      <w:pPr>
        <w:pStyle w:val="af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</w:t>
      </w:r>
      <w:r w:rsidR="00A95F9A" w:rsidRPr="00A0651F">
        <w:rPr>
          <w:rFonts w:ascii="Times New Roman" w:hAnsi="Times New Roman"/>
          <w:b/>
          <w:sz w:val="26"/>
          <w:szCs w:val="26"/>
        </w:rPr>
        <w:t xml:space="preserve"> порядке регистрации в</w:t>
      </w:r>
      <w:r w:rsidR="00A134E5">
        <w:rPr>
          <w:rFonts w:ascii="Times New Roman" w:hAnsi="Times New Roman"/>
          <w:b/>
          <w:sz w:val="26"/>
          <w:szCs w:val="26"/>
        </w:rPr>
        <w:t xml:space="preserve"> качестве плательщика НПД</w:t>
      </w:r>
      <w:r w:rsidR="00A95F9A" w:rsidRPr="00A0651F">
        <w:rPr>
          <w:rFonts w:ascii="Times New Roman" w:hAnsi="Times New Roman"/>
          <w:b/>
          <w:sz w:val="26"/>
          <w:szCs w:val="26"/>
        </w:rPr>
        <w:t xml:space="preserve"> в связи с отменой ЕНВД</w:t>
      </w:r>
      <w:r w:rsidR="00A134E5">
        <w:rPr>
          <w:rFonts w:ascii="Times New Roman" w:hAnsi="Times New Roman"/>
          <w:b/>
          <w:sz w:val="26"/>
          <w:szCs w:val="26"/>
        </w:rPr>
        <w:t xml:space="preserve"> </w:t>
      </w:r>
    </w:p>
    <w:p w:rsidR="00A95F9A" w:rsidRPr="00A95F9A" w:rsidRDefault="00A0651F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Согласно закон</w:t>
      </w:r>
      <w:r w:rsidR="00464F15">
        <w:rPr>
          <w:rFonts w:ascii="Times New Roman" w:hAnsi="Times New Roman"/>
          <w:sz w:val="26"/>
          <w:szCs w:val="26"/>
        </w:rPr>
        <w:t>у</w:t>
      </w:r>
      <w:r w:rsidR="00A95F9A" w:rsidRPr="00A95F9A">
        <w:rPr>
          <w:rFonts w:ascii="Times New Roman" w:hAnsi="Times New Roman"/>
          <w:sz w:val="26"/>
          <w:szCs w:val="26"/>
        </w:rPr>
        <w:t xml:space="preserve"> </w:t>
      </w:r>
      <w:r w:rsidRPr="00A95F9A">
        <w:rPr>
          <w:rFonts w:ascii="Times New Roman" w:hAnsi="Times New Roman"/>
          <w:sz w:val="26"/>
          <w:szCs w:val="26"/>
        </w:rPr>
        <w:t xml:space="preserve">422-ФЗ </w:t>
      </w:r>
      <w:r w:rsidR="00A95F9A" w:rsidRPr="00A95F9A">
        <w:rPr>
          <w:rFonts w:ascii="Times New Roman" w:hAnsi="Times New Roman"/>
          <w:sz w:val="26"/>
          <w:szCs w:val="26"/>
        </w:rPr>
        <w:t>физические лица, в том числе индивидуальные предприниматели, изъявившие желание перейти на специальный налоговый режим «Налог на профессиональный доход» (далее – НПД), обязаны встать на учет в налоговом органе в качестве налогоплательщика НПД.</w:t>
      </w:r>
    </w:p>
    <w:p w:rsidR="00A95F9A" w:rsidRPr="00A95F9A" w:rsidRDefault="00A95F9A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A95F9A">
        <w:rPr>
          <w:rFonts w:ascii="Times New Roman" w:hAnsi="Times New Roman"/>
          <w:sz w:val="26"/>
          <w:szCs w:val="26"/>
        </w:rPr>
        <w:t>Для регистрации в качестве налогоплательщика НПД необходимо скачать на компьютерное устройство (мобильный телефон, смартфон или компьютер, включая планшетный компьютер) бесплатное мобильное приложение «Мой налог», подключенное к информационно-телекоммуникационной сети Интернет.</w:t>
      </w:r>
    </w:p>
    <w:p w:rsidR="00A95F9A" w:rsidRPr="00A95F9A" w:rsidRDefault="00A95F9A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A95F9A">
        <w:rPr>
          <w:rFonts w:ascii="Times New Roman" w:hAnsi="Times New Roman"/>
          <w:sz w:val="26"/>
          <w:szCs w:val="26"/>
        </w:rPr>
        <w:t>Кроме того, зарегистрироваться можно через веб-версию приложения (https://lknpd.nalog.ru/) или воспользоваться услугами уполномоченных кредитных организаций.</w:t>
      </w:r>
    </w:p>
    <w:p w:rsidR="00A95F9A" w:rsidRPr="00A95F9A" w:rsidRDefault="00A95F9A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A95F9A">
        <w:rPr>
          <w:rFonts w:ascii="Times New Roman" w:hAnsi="Times New Roman"/>
          <w:sz w:val="26"/>
          <w:szCs w:val="26"/>
        </w:rPr>
        <w:t>Перечень кредитных организаций и операторов электронных площадок размещен на сайте ФНС России в разделе «Налог на профессиональный доход» (https://npd.nalog.ru/credit-orgs/, https://npd.nalog.ru/aggregators/).</w:t>
      </w:r>
    </w:p>
    <w:p w:rsidR="00A95F9A" w:rsidRPr="00A95F9A" w:rsidRDefault="00A95F9A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A95F9A">
        <w:rPr>
          <w:rFonts w:ascii="Times New Roman" w:hAnsi="Times New Roman"/>
          <w:sz w:val="26"/>
          <w:szCs w:val="26"/>
        </w:rPr>
        <w:t>Датой постановки на учет физического лица в качестве налогоплательщика является дата направления в налоговый орган соответствующего заявления (</w:t>
      </w:r>
      <w:r w:rsidRPr="00A455EF">
        <w:rPr>
          <w:rFonts w:ascii="Times New Roman" w:hAnsi="Times New Roman"/>
          <w:i/>
          <w:sz w:val="26"/>
          <w:szCs w:val="26"/>
        </w:rPr>
        <w:t>часть 10 статьи 5 Закона №422-ФЗ</w:t>
      </w:r>
      <w:r w:rsidRPr="00A95F9A">
        <w:rPr>
          <w:rFonts w:ascii="Times New Roman" w:hAnsi="Times New Roman"/>
          <w:sz w:val="26"/>
          <w:szCs w:val="26"/>
        </w:rPr>
        <w:t xml:space="preserve">). </w:t>
      </w:r>
    </w:p>
    <w:p w:rsidR="00A95F9A" w:rsidRPr="00A95F9A" w:rsidRDefault="00A95F9A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r w:rsidRPr="00A95F9A">
        <w:rPr>
          <w:rFonts w:ascii="Times New Roman" w:hAnsi="Times New Roman"/>
          <w:sz w:val="26"/>
          <w:szCs w:val="26"/>
        </w:rPr>
        <w:t>Учитывая изложенное, если налогоплательщик ЕНВД в связи с отменой указанного режима изъявил желание перейти на НПД с 01.01.2021, то ему необходимо  зарегистрироваться в качестве налогоплательщика НПД.</w:t>
      </w:r>
    </w:p>
    <w:p w:rsidR="00A95F9A" w:rsidRPr="00A95F9A" w:rsidRDefault="00A95F9A" w:rsidP="00A95F9A">
      <w:pPr>
        <w:pStyle w:val="af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A95F9A">
        <w:rPr>
          <w:rFonts w:ascii="Times New Roman" w:hAnsi="Times New Roman"/>
          <w:sz w:val="26"/>
          <w:szCs w:val="26"/>
        </w:rPr>
        <w:t>Если налогоплательщик ЕНВД зарегистрируется в качестве налогоплательщика НПД после 01.01.2021,</w:t>
      </w:r>
      <w:r w:rsidR="00947EA9">
        <w:rPr>
          <w:rFonts w:ascii="Times New Roman" w:hAnsi="Times New Roman"/>
          <w:sz w:val="26"/>
          <w:szCs w:val="26"/>
        </w:rPr>
        <w:t xml:space="preserve"> </w:t>
      </w:r>
      <w:r w:rsidRPr="00A95F9A">
        <w:rPr>
          <w:rFonts w:ascii="Times New Roman" w:hAnsi="Times New Roman"/>
          <w:sz w:val="26"/>
          <w:szCs w:val="26"/>
        </w:rPr>
        <w:t xml:space="preserve">то в период с 01.01.2021 и до даты регистрации в качестве налогоплательщика НПД он будет считаться применяющим общую систему налогообложения (упрощенную систему налогообложения (далее – УСН), систему налогообложения для сельскохозяйственных товаропроизводителей (далее – ЕСХН) (в случае применения налогоплательщиком соответствующего режима </w:t>
      </w:r>
      <w:r w:rsidRPr="00A95F9A">
        <w:rPr>
          <w:rFonts w:ascii="Times New Roman" w:hAnsi="Times New Roman"/>
          <w:sz w:val="26"/>
          <w:szCs w:val="26"/>
        </w:rPr>
        <w:lastRenderedPageBreak/>
        <w:t>налогообложения)), и, соответственно, на такого налогоплательщика возлагается обязанность по уплате налога и</w:t>
      </w:r>
      <w:proofErr w:type="gramEnd"/>
      <w:r w:rsidRPr="00A95F9A">
        <w:rPr>
          <w:rFonts w:ascii="Times New Roman" w:hAnsi="Times New Roman"/>
          <w:sz w:val="26"/>
          <w:szCs w:val="26"/>
        </w:rPr>
        <w:t xml:space="preserve"> по представлению отчетности за указанный период в соответствии с общим режимом налогообложения (УСН или ЕСХН). </w:t>
      </w:r>
    </w:p>
    <w:p w:rsidR="00A95F9A" w:rsidRDefault="00A95F9A" w:rsidP="00947EA9">
      <w:pPr>
        <w:pStyle w:val="10"/>
        <w:spacing w:beforeAutospacing="0" w:after="0" w:afterAutospacing="0"/>
        <w:rPr>
          <w:color w:val="auto"/>
          <w:sz w:val="26"/>
          <w:szCs w:val="26"/>
        </w:rPr>
      </w:pPr>
    </w:p>
    <w:p w:rsidR="009D622A" w:rsidRPr="00711B5A" w:rsidRDefault="009D622A" w:rsidP="000B1B86">
      <w:pPr>
        <w:pStyle w:val="10"/>
        <w:spacing w:beforeAutospacing="0" w:after="0" w:afterAutospacing="0"/>
        <w:jc w:val="center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>Без ошибок заполнить налоговые декларации и расчеты помогут специализированные программы ФНС России</w:t>
      </w:r>
    </w:p>
    <w:p w:rsidR="009D622A" w:rsidRPr="00711B5A" w:rsidRDefault="009D622A" w:rsidP="009D622A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 xml:space="preserve">В целях </w:t>
      </w:r>
      <w:proofErr w:type="spellStart"/>
      <w:r w:rsidRPr="00711B5A">
        <w:rPr>
          <w:color w:val="auto"/>
          <w:sz w:val="26"/>
          <w:szCs w:val="26"/>
        </w:rPr>
        <w:t>избежания</w:t>
      </w:r>
      <w:proofErr w:type="spellEnd"/>
      <w:r w:rsidRPr="00711B5A">
        <w:rPr>
          <w:color w:val="auto"/>
          <w:sz w:val="26"/>
          <w:szCs w:val="26"/>
        </w:rPr>
        <w:t xml:space="preserve"> ошибок при заполнении деклараций налоговые органы рекомендуют использовать специально разработанные компьютерные программы. Получить их можно во всех инспекциях области либо скачать на главной странице сайта ФНС России в разделе «Программные средства». </w:t>
      </w:r>
    </w:p>
    <w:p w:rsidR="009D622A" w:rsidRPr="00711B5A" w:rsidRDefault="009D622A" w:rsidP="009D622A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>Программы удобны тем, что не только упрощают процесс заполнения деклараций, но и автоматически осуществляют проверку наличия необходимых реквизитов, обязательных к заполнению, а также формируют и выводят на печать на основании введенных данных только необходимые листы декларации.</w:t>
      </w:r>
    </w:p>
    <w:p w:rsidR="009D622A" w:rsidRPr="00711B5A" w:rsidRDefault="009D622A" w:rsidP="009D622A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>Кроме того, риск возникновения технических ошибок значительно снижается при заполнении отчетности в электронной форме и направлении ее через операторов электронного документооборота по телекоммуникационным каналам связи (ТКС). Перед отправкой программа автоматически проверяет документы на их соответствие требованиям формата. Все необходимые формы документов оперативно обновляются, а при отправке файлов налогоплательщик обязательно получает подтверждение факта принятия отчетности налоговым органом.</w:t>
      </w:r>
    </w:p>
    <w:p w:rsidR="009D622A" w:rsidRPr="00711B5A" w:rsidRDefault="009D622A" w:rsidP="009D622A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 xml:space="preserve">Для подключения к электронной сдаче отчетности необходим доступ к сети Интернет и договор со специализированным оператором связи о предоставлении услуг по передаче отчетности в налоговую инспекцию. </w:t>
      </w:r>
    </w:p>
    <w:p w:rsidR="009D622A" w:rsidRPr="00711B5A" w:rsidRDefault="009D622A" w:rsidP="009D622A">
      <w:pPr>
        <w:pStyle w:val="ad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>Список операторов электронного документооборота по оказанию услуг подключения к электронной сдаче налоговой и бухгалтерской отчетности по ТКС можно узнать на сайте ФНС России в разделе «Представление налоговой и бухгалтерской отчетности».</w:t>
      </w:r>
    </w:p>
    <w:p w:rsidR="009D622A" w:rsidRPr="00711B5A" w:rsidRDefault="009D622A" w:rsidP="00515942">
      <w:pPr>
        <w:pStyle w:val="10"/>
        <w:spacing w:beforeAutospacing="0" w:after="0" w:afterAutospacing="0"/>
        <w:rPr>
          <w:color w:val="auto"/>
          <w:sz w:val="26"/>
          <w:szCs w:val="26"/>
        </w:rPr>
      </w:pPr>
    </w:p>
    <w:p w:rsidR="009D622A" w:rsidRPr="00711B5A" w:rsidRDefault="009D622A" w:rsidP="008336CB">
      <w:pPr>
        <w:pStyle w:val="10"/>
        <w:spacing w:beforeAutospacing="0" w:after="0" w:afterAutospacing="0"/>
        <w:jc w:val="center"/>
        <w:rPr>
          <w:bCs/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>Налоговые инспекции Оренбургской области продолжают прием налогоплательщиков по предварительной записи</w:t>
      </w:r>
    </w:p>
    <w:p w:rsidR="009D622A" w:rsidRPr="00711B5A" w:rsidRDefault="009D622A" w:rsidP="009D622A">
      <w:pPr>
        <w:pStyle w:val="ad"/>
        <w:shd w:val="clear" w:color="auto" w:fill="FFFFFF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  <w:r w:rsidRPr="00711B5A">
        <w:rPr>
          <w:color w:val="auto"/>
          <w:sz w:val="26"/>
          <w:szCs w:val="26"/>
        </w:rPr>
        <w:t>В налоговых органах региона в связи с неблагополучной эпидемиологической обстановкой сохраняется прием налогоплательщиков по предварительной записи.</w:t>
      </w:r>
    </w:p>
    <w:p w:rsidR="002D5240" w:rsidRPr="00EE42AB" w:rsidRDefault="009D622A" w:rsidP="002D5240">
      <w:pPr>
        <w:pStyle w:val="ad"/>
        <w:spacing w:before="195" w:beforeAutospacing="0" w:after="195" w:afterAutospacing="0"/>
        <w:ind w:firstLine="709"/>
        <w:contextualSpacing/>
        <w:jc w:val="both"/>
        <w:rPr>
          <w:sz w:val="26"/>
          <w:szCs w:val="26"/>
        </w:rPr>
      </w:pPr>
      <w:r w:rsidRPr="00711B5A">
        <w:rPr>
          <w:sz w:val="26"/>
          <w:szCs w:val="26"/>
        </w:rPr>
        <w:t>Записаться можно с помощью электронного сервиса ФНС России «Онлайн-запись на прием в инспекцию»</w:t>
      </w:r>
      <w:r w:rsidRPr="00711B5A">
        <w:rPr>
          <w:color w:val="auto"/>
          <w:sz w:val="26"/>
          <w:szCs w:val="26"/>
        </w:rPr>
        <w:t xml:space="preserve"> либо через единый контакт-центр ФНС России 8-800-222-22-22.</w:t>
      </w:r>
      <w:r w:rsidR="002D5240" w:rsidRPr="002D5240">
        <w:rPr>
          <w:sz w:val="26"/>
          <w:szCs w:val="26"/>
        </w:rPr>
        <w:t xml:space="preserve"> </w:t>
      </w:r>
      <w:r w:rsidR="002D5240" w:rsidRPr="00EE42AB">
        <w:rPr>
          <w:sz w:val="26"/>
          <w:szCs w:val="26"/>
        </w:rPr>
        <w:t xml:space="preserve">Информация предоставляется ежедневно в течение рабочего времени с учетом часовых поясов, а именно: по понедельникам и средам с 9.00 до 18.00; по вторникам и четвергам с 9.00 до 20.00; по пятницам с 9.00 </w:t>
      </w:r>
      <w:proofErr w:type="gramStart"/>
      <w:r w:rsidR="002D5240" w:rsidRPr="00EE42AB">
        <w:rPr>
          <w:sz w:val="26"/>
          <w:szCs w:val="26"/>
        </w:rPr>
        <w:t>до</w:t>
      </w:r>
      <w:proofErr w:type="gramEnd"/>
      <w:r w:rsidR="002D5240" w:rsidRPr="00EE42AB">
        <w:rPr>
          <w:sz w:val="26"/>
          <w:szCs w:val="26"/>
        </w:rPr>
        <w:t xml:space="preserve"> 16.45.</w:t>
      </w:r>
    </w:p>
    <w:p w:rsidR="002D5240" w:rsidRPr="00EE42AB" w:rsidRDefault="002D5240" w:rsidP="002D5240">
      <w:pPr>
        <w:pStyle w:val="ad"/>
        <w:spacing w:before="195" w:beforeAutospacing="0" w:after="195" w:afterAutospacing="0"/>
        <w:ind w:firstLine="709"/>
        <w:contextualSpacing/>
        <w:jc w:val="both"/>
        <w:rPr>
          <w:sz w:val="26"/>
          <w:szCs w:val="26"/>
        </w:rPr>
      </w:pPr>
      <w:r w:rsidRPr="00EE42AB">
        <w:rPr>
          <w:sz w:val="26"/>
          <w:szCs w:val="26"/>
        </w:rPr>
        <w:t>В нерабочее время информирование налогоплательщиков осуществляется в режиме телефона - автоинформатора.</w:t>
      </w:r>
    </w:p>
    <w:p w:rsidR="009D622A" w:rsidRPr="00711B5A" w:rsidRDefault="009D622A" w:rsidP="009D622A">
      <w:pPr>
        <w:pStyle w:val="ad"/>
        <w:shd w:val="clear" w:color="auto" w:fill="FFFFFF"/>
        <w:spacing w:beforeAutospacing="0" w:after="0" w:afterAutospacing="0"/>
        <w:ind w:firstLine="567"/>
        <w:jc w:val="both"/>
        <w:rPr>
          <w:color w:val="auto"/>
          <w:sz w:val="26"/>
          <w:szCs w:val="26"/>
        </w:rPr>
      </w:pPr>
    </w:p>
    <w:p w:rsidR="00DA55B1" w:rsidRPr="00711B5A" w:rsidRDefault="00DA55B1" w:rsidP="00DA55B1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i/>
          <w:color w:val="auto"/>
          <w:sz w:val="26"/>
          <w:szCs w:val="26"/>
        </w:rPr>
      </w:pPr>
      <w:r w:rsidRPr="00711B5A">
        <w:rPr>
          <w:rFonts w:ascii="Times New Roman" w:hAnsi="Times New Roman"/>
          <w:i/>
          <w:color w:val="auto"/>
          <w:sz w:val="26"/>
          <w:szCs w:val="26"/>
        </w:rPr>
        <w:t>Материалы подготовлены специалистами</w:t>
      </w:r>
    </w:p>
    <w:p w:rsidR="00DA55B1" w:rsidRPr="008A78ED" w:rsidRDefault="00DA55B1" w:rsidP="001B7151">
      <w:pPr>
        <w:tabs>
          <w:tab w:val="left" w:pos="709"/>
          <w:tab w:val="left" w:pos="5529"/>
        </w:tabs>
        <w:spacing w:after="0" w:line="240" w:lineRule="auto"/>
        <w:ind w:firstLine="709"/>
        <w:jc w:val="right"/>
        <w:rPr>
          <w:rFonts w:ascii="Times New Roman" w:hAnsi="Times New Roman"/>
          <w:i/>
          <w:color w:val="auto"/>
          <w:sz w:val="26"/>
          <w:szCs w:val="26"/>
        </w:rPr>
      </w:pPr>
      <w:r w:rsidRPr="00711B5A">
        <w:rPr>
          <w:rFonts w:ascii="Times New Roman" w:hAnsi="Times New Roman"/>
          <w:i/>
          <w:color w:val="auto"/>
          <w:sz w:val="26"/>
          <w:szCs w:val="26"/>
        </w:rPr>
        <w:t>УФНС России по Оренбургской области</w:t>
      </w:r>
    </w:p>
    <w:p w:rsidR="009D622A" w:rsidRPr="008A78ED" w:rsidRDefault="009D622A" w:rsidP="009D622A">
      <w:pPr>
        <w:pStyle w:val="10"/>
        <w:spacing w:beforeAutospacing="0" w:after="0" w:afterAutospacing="0"/>
        <w:ind w:firstLine="567"/>
        <w:jc w:val="center"/>
        <w:rPr>
          <w:color w:val="auto"/>
          <w:sz w:val="26"/>
          <w:szCs w:val="26"/>
        </w:rPr>
      </w:pPr>
    </w:p>
    <w:p w:rsidR="009D622A" w:rsidRPr="008A78ED" w:rsidRDefault="009D622A" w:rsidP="009D622A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i/>
          <w:color w:val="auto"/>
          <w:sz w:val="26"/>
          <w:szCs w:val="26"/>
        </w:rPr>
      </w:pPr>
    </w:p>
    <w:p w:rsidR="0003308B" w:rsidRPr="008A78ED" w:rsidRDefault="0003308B" w:rsidP="00D20EA5">
      <w:pPr>
        <w:tabs>
          <w:tab w:val="left" w:pos="709"/>
          <w:tab w:val="left" w:pos="5529"/>
        </w:tabs>
        <w:spacing w:after="0" w:line="240" w:lineRule="auto"/>
        <w:rPr>
          <w:rFonts w:ascii="Times New Roman" w:hAnsi="Times New Roman"/>
          <w:i/>
          <w:color w:val="auto"/>
          <w:sz w:val="26"/>
          <w:szCs w:val="26"/>
        </w:rPr>
      </w:pPr>
    </w:p>
    <w:sectPr w:rsidR="0003308B" w:rsidRPr="008A78ED" w:rsidSect="00A5096E">
      <w:headerReference w:type="default" r:id="rId26"/>
      <w:pgSz w:w="11906" w:h="16838"/>
      <w:pgMar w:top="567" w:right="707" w:bottom="426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9A7" w:rsidRDefault="000D39A7">
      <w:pPr>
        <w:spacing w:after="0" w:line="240" w:lineRule="auto"/>
      </w:pPr>
      <w:r>
        <w:separator/>
      </w:r>
    </w:p>
  </w:endnote>
  <w:endnote w:type="continuationSeparator" w:id="0">
    <w:p w:rsidR="000D39A7" w:rsidRDefault="000D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9A7" w:rsidRDefault="000D39A7">
      <w:pPr>
        <w:spacing w:after="0" w:line="240" w:lineRule="auto"/>
      </w:pPr>
      <w:r>
        <w:separator/>
      </w:r>
    </w:p>
  </w:footnote>
  <w:footnote w:type="continuationSeparator" w:id="0">
    <w:p w:rsidR="000D39A7" w:rsidRDefault="000D3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28F" w:rsidRDefault="008F028F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E40345">
      <w:rPr>
        <w:noProof/>
      </w:rPr>
      <w:t>7</w:t>
    </w:r>
    <w:r>
      <w:fldChar w:fldCharType="end"/>
    </w:r>
  </w:p>
  <w:p w:rsidR="008F028F" w:rsidRDefault="008F028F">
    <w:pPr>
      <w:pStyle w:val="af"/>
      <w:jc w:val="center"/>
    </w:pPr>
  </w:p>
  <w:p w:rsidR="008F028F" w:rsidRDefault="008F028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96534"/>
    <w:multiLevelType w:val="multilevel"/>
    <w:tmpl w:val="9A86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8C64A3"/>
    <w:multiLevelType w:val="multilevel"/>
    <w:tmpl w:val="2B68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615AE"/>
    <w:multiLevelType w:val="multilevel"/>
    <w:tmpl w:val="F05E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C57B5"/>
    <w:multiLevelType w:val="multilevel"/>
    <w:tmpl w:val="18A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45EC2"/>
    <w:multiLevelType w:val="multilevel"/>
    <w:tmpl w:val="272E6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0D494E"/>
    <w:multiLevelType w:val="multilevel"/>
    <w:tmpl w:val="0924E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658A"/>
    <w:multiLevelType w:val="multilevel"/>
    <w:tmpl w:val="5FD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2D05F6"/>
    <w:multiLevelType w:val="multilevel"/>
    <w:tmpl w:val="96F8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EF4782"/>
    <w:multiLevelType w:val="multilevel"/>
    <w:tmpl w:val="07DC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C6390E"/>
    <w:multiLevelType w:val="multilevel"/>
    <w:tmpl w:val="FC4ED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065799"/>
    <w:multiLevelType w:val="multilevel"/>
    <w:tmpl w:val="BC42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3D180F"/>
    <w:multiLevelType w:val="multilevel"/>
    <w:tmpl w:val="4CF0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776EDF"/>
    <w:multiLevelType w:val="multilevel"/>
    <w:tmpl w:val="7C4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F47691"/>
    <w:multiLevelType w:val="hybridMultilevel"/>
    <w:tmpl w:val="3D14A442"/>
    <w:lvl w:ilvl="0" w:tplc="1C568312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F6520B8"/>
    <w:multiLevelType w:val="multilevel"/>
    <w:tmpl w:val="E92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2E7AE0"/>
    <w:multiLevelType w:val="multilevel"/>
    <w:tmpl w:val="7B6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A06083"/>
    <w:multiLevelType w:val="multilevel"/>
    <w:tmpl w:val="796A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E655C6"/>
    <w:multiLevelType w:val="multilevel"/>
    <w:tmpl w:val="C208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A30F3A"/>
    <w:multiLevelType w:val="hybridMultilevel"/>
    <w:tmpl w:val="A53C9B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0B1090F"/>
    <w:multiLevelType w:val="multilevel"/>
    <w:tmpl w:val="66E2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16"/>
  </w:num>
  <w:num w:numId="4">
    <w:abstractNumId w:val="6"/>
  </w:num>
  <w:num w:numId="5">
    <w:abstractNumId w:val="1"/>
  </w:num>
  <w:num w:numId="6">
    <w:abstractNumId w:val="15"/>
  </w:num>
  <w:num w:numId="7">
    <w:abstractNumId w:val="8"/>
  </w:num>
  <w:num w:numId="8">
    <w:abstractNumId w:val="3"/>
  </w:num>
  <w:num w:numId="9">
    <w:abstractNumId w:val="18"/>
  </w:num>
  <w:num w:numId="10">
    <w:abstractNumId w:val="13"/>
  </w:num>
  <w:num w:numId="11">
    <w:abstractNumId w:val="4"/>
  </w:num>
  <w:num w:numId="12">
    <w:abstractNumId w:val="17"/>
  </w:num>
  <w:num w:numId="13">
    <w:abstractNumId w:val="19"/>
  </w:num>
  <w:num w:numId="14">
    <w:abstractNumId w:val="11"/>
  </w:num>
  <w:num w:numId="15">
    <w:abstractNumId w:val="12"/>
  </w:num>
  <w:num w:numId="16">
    <w:abstractNumId w:val="0"/>
  </w:num>
  <w:num w:numId="17">
    <w:abstractNumId w:val="9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8B"/>
    <w:rsid w:val="000035C6"/>
    <w:rsid w:val="000043E9"/>
    <w:rsid w:val="00005253"/>
    <w:rsid w:val="000073AB"/>
    <w:rsid w:val="00011AD9"/>
    <w:rsid w:val="00013BFC"/>
    <w:rsid w:val="0001601A"/>
    <w:rsid w:val="00017609"/>
    <w:rsid w:val="00021A01"/>
    <w:rsid w:val="00023950"/>
    <w:rsid w:val="000252A8"/>
    <w:rsid w:val="0003048C"/>
    <w:rsid w:val="00031686"/>
    <w:rsid w:val="00032036"/>
    <w:rsid w:val="000322D3"/>
    <w:rsid w:val="0003308B"/>
    <w:rsid w:val="0003509B"/>
    <w:rsid w:val="00040028"/>
    <w:rsid w:val="00040A33"/>
    <w:rsid w:val="0004138B"/>
    <w:rsid w:val="00047CFC"/>
    <w:rsid w:val="00050FC1"/>
    <w:rsid w:val="00061543"/>
    <w:rsid w:val="000628FA"/>
    <w:rsid w:val="000635FD"/>
    <w:rsid w:val="000648C3"/>
    <w:rsid w:val="00067131"/>
    <w:rsid w:val="00067EDA"/>
    <w:rsid w:val="00070C8D"/>
    <w:rsid w:val="00074A5E"/>
    <w:rsid w:val="00075C84"/>
    <w:rsid w:val="0007628B"/>
    <w:rsid w:val="00085B9B"/>
    <w:rsid w:val="0008626F"/>
    <w:rsid w:val="00091B30"/>
    <w:rsid w:val="00091FD1"/>
    <w:rsid w:val="000925FE"/>
    <w:rsid w:val="00092981"/>
    <w:rsid w:val="00093A6E"/>
    <w:rsid w:val="00095BD7"/>
    <w:rsid w:val="000A38C2"/>
    <w:rsid w:val="000A539E"/>
    <w:rsid w:val="000A78F4"/>
    <w:rsid w:val="000B1B86"/>
    <w:rsid w:val="000B435D"/>
    <w:rsid w:val="000B564E"/>
    <w:rsid w:val="000C1D6B"/>
    <w:rsid w:val="000C5705"/>
    <w:rsid w:val="000C6FA0"/>
    <w:rsid w:val="000D24DA"/>
    <w:rsid w:val="000D2838"/>
    <w:rsid w:val="000D39A7"/>
    <w:rsid w:val="000D6CA1"/>
    <w:rsid w:val="000E2948"/>
    <w:rsid w:val="000E3BA1"/>
    <w:rsid w:val="000E45C6"/>
    <w:rsid w:val="000E7D52"/>
    <w:rsid w:val="000E7FFD"/>
    <w:rsid w:val="000F3323"/>
    <w:rsid w:val="000F611F"/>
    <w:rsid w:val="000F7C28"/>
    <w:rsid w:val="00100DD4"/>
    <w:rsid w:val="001015AD"/>
    <w:rsid w:val="001037B8"/>
    <w:rsid w:val="00104FD5"/>
    <w:rsid w:val="00106A43"/>
    <w:rsid w:val="001110D5"/>
    <w:rsid w:val="00113D45"/>
    <w:rsid w:val="00114E53"/>
    <w:rsid w:val="00117BAA"/>
    <w:rsid w:val="00121146"/>
    <w:rsid w:val="00121891"/>
    <w:rsid w:val="00125167"/>
    <w:rsid w:val="001310BE"/>
    <w:rsid w:val="0013409C"/>
    <w:rsid w:val="00134BDF"/>
    <w:rsid w:val="0013759E"/>
    <w:rsid w:val="001456E1"/>
    <w:rsid w:val="00145EE3"/>
    <w:rsid w:val="00147F96"/>
    <w:rsid w:val="00151FCF"/>
    <w:rsid w:val="00152426"/>
    <w:rsid w:val="00153194"/>
    <w:rsid w:val="00153278"/>
    <w:rsid w:val="0015406B"/>
    <w:rsid w:val="00155AA1"/>
    <w:rsid w:val="00156CCF"/>
    <w:rsid w:val="001602DE"/>
    <w:rsid w:val="00160514"/>
    <w:rsid w:val="00160963"/>
    <w:rsid w:val="0016530A"/>
    <w:rsid w:val="001723B0"/>
    <w:rsid w:val="00172A6C"/>
    <w:rsid w:val="00180207"/>
    <w:rsid w:val="0018165A"/>
    <w:rsid w:val="00184A49"/>
    <w:rsid w:val="001851CF"/>
    <w:rsid w:val="0018540D"/>
    <w:rsid w:val="0018685F"/>
    <w:rsid w:val="0018688D"/>
    <w:rsid w:val="00186FF2"/>
    <w:rsid w:val="00195D91"/>
    <w:rsid w:val="00197BB5"/>
    <w:rsid w:val="001A5C66"/>
    <w:rsid w:val="001A7228"/>
    <w:rsid w:val="001A7D64"/>
    <w:rsid w:val="001B4446"/>
    <w:rsid w:val="001B5F11"/>
    <w:rsid w:val="001B6867"/>
    <w:rsid w:val="001B7151"/>
    <w:rsid w:val="001B7EF0"/>
    <w:rsid w:val="001C04ED"/>
    <w:rsid w:val="001C0EF3"/>
    <w:rsid w:val="001C5059"/>
    <w:rsid w:val="001C52CA"/>
    <w:rsid w:val="001C626A"/>
    <w:rsid w:val="001D7851"/>
    <w:rsid w:val="001E0268"/>
    <w:rsid w:val="001E039A"/>
    <w:rsid w:val="001E5165"/>
    <w:rsid w:val="001E52E1"/>
    <w:rsid w:val="001F240F"/>
    <w:rsid w:val="001F54AB"/>
    <w:rsid w:val="00200DF8"/>
    <w:rsid w:val="002014D7"/>
    <w:rsid w:val="00201A3B"/>
    <w:rsid w:val="00206762"/>
    <w:rsid w:val="0022155D"/>
    <w:rsid w:val="00222485"/>
    <w:rsid w:val="00222DE6"/>
    <w:rsid w:val="002232A0"/>
    <w:rsid w:val="00234855"/>
    <w:rsid w:val="00237CFC"/>
    <w:rsid w:val="00241B8C"/>
    <w:rsid w:val="00244384"/>
    <w:rsid w:val="002476DA"/>
    <w:rsid w:val="002504A5"/>
    <w:rsid w:val="00250EEF"/>
    <w:rsid w:val="00253C86"/>
    <w:rsid w:val="00254266"/>
    <w:rsid w:val="002553A3"/>
    <w:rsid w:val="00257AC5"/>
    <w:rsid w:val="00261066"/>
    <w:rsid w:val="002621D8"/>
    <w:rsid w:val="002635CA"/>
    <w:rsid w:val="00264D07"/>
    <w:rsid w:val="00265115"/>
    <w:rsid w:val="0026541D"/>
    <w:rsid w:val="00265BC0"/>
    <w:rsid w:val="00276729"/>
    <w:rsid w:val="002848C0"/>
    <w:rsid w:val="002947CE"/>
    <w:rsid w:val="002A072F"/>
    <w:rsid w:val="002A3D1E"/>
    <w:rsid w:val="002A4E41"/>
    <w:rsid w:val="002A6B26"/>
    <w:rsid w:val="002B1F7B"/>
    <w:rsid w:val="002B27F3"/>
    <w:rsid w:val="002B5811"/>
    <w:rsid w:val="002C4449"/>
    <w:rsid w:val="002C59D1"/>
    <w:rsid w:val="002C605C"/>
    <w:rsid w:val="002D0F04"/>
    <w:rsid w:val="002D2BDD"/>
    <w:rsid w:val="002D35D6"/>
    <w:rsid w:val="002D5240"/>
    <w:rsid w:val="002E482F"/>
    <w:rsid w:val="002F00CD"/>
    <w:rsid w:val="002F0BF4"/>
    <w:rsid w:val="002F1F01"/>
    <w:rsid w:val="002F6602"/>
    <w:rsid w:val="003116AE"/>
    <w:rsid w:val="00314D75"/>
    <w:rsid w:val="003203D6"/>
    <w:rsid w:val="00322651"/>
    <w:rsid w:val="00323220"/>
    <w:rsid w:val="0033019C"/>
    <w:rsid w:val="0033611B"/>
    <w:rsid w:val="0033693C"/>
    <w:rsid w:val="0034237E"/>
    <w:rsid w:val="00351269"/>
    <w:rsid w:val="003568F6"/>
    <w:rsid w:val="00356AD0"/>
    <w:rsid w:val="003577A6"/>
    <w:rsid w:val="00363030"/>
    <w:rsid w:val="00364ADE"/>
    <w:rsid w:val="003705A0"/>
    <w:rsid w:val="003718E8"/>
    <w:rsid w:val="00371C78"/>
    <w:rsid w:val="00375902"/>
    <w:rsid w:val="00377F0E"/>
    <w:rsid w:val="003821F2"/>
    <w:rsid w:val="00382701"/>
    <w:rsid w:val="003843B5"/>
    <w:rsid w:val="0038598F"/>
    <w:rsid w:val="00386FC0"/>
    <w:rsid w:val="00387200"/>
    <w:rsid w:val="003877DF"/>
    <w:rsid w:val="00391732"/>
    <w:rsid w:val="00392326"/>
    <w:rsid w:val="00392830"/>
    <w:rsid w:val="0039471E"/>
    <w:rsid w:val="00394A2F"/>
    <w:rsid w:val="00397EEA"/>
    <w:rsid w:val="003A3917"/>
    <w:rsid w:val="003A3D5D"/>
    <w:rsid w:val="003A708E"/>
    <w:rsid w:val="003A719C"/>
    <w:rsid w:val="003B3F93"/>
    <w:rsid w:val="003B47E0"/>
    <w:rsid w:val="003B4F0C"/>
    <w:rsid w:val="003B5409"/>
    <w:rsid w:val="003C57CD"/>
    <w:rsid w:val="003D2EB0"/>
    <w:rsid w:val="003D3634"/>
    <w:rsid w:val="003E4042"/>
    <w:rsid w:val="003E545F"/>
    <w:rsid w:val="003E601C"/>
    <w:rsid w:val="003E7FED"/>
    <w:rsid w:val="003F23D3"/>
    <w:rsid w:val="003F2B24"/>
    <w:rsid w:val="003F5BD6"/>
    <w:rsid w:val="004021C1"/>
    <w:rsid w:val="00406327"/>
    <w:rsid w:val="00407E48"/>
    <w:rsid w:val="004124D4"/>
    <w:rsid w:val="0042124B"/>
    <w:rsid w:val="00423490"/>
    <w:rsid w:val="00426D8A"/>
    <w:rsid w:val="004354EB"/>
    <w:rsid w:val="004361BE"/>
    <w:rsid w:val="004366A2"/>
    <w:rsid w:val="0044170A"/>
    <w:rsid w:val="0044177C"/>
    <w:rsid w:val="00443234"/>
    <w:rsid w:val="0044411D"/>
    <w:rsid w:val="0044449B"/>
    <w:rsid w:val="00446FBB"/>
    <w:rsid w:val="0045194E"/>
    <w:rsid w:val="004527F1"/>
    <w:rsid w:val="00452F25"/>
    <w:rsid w:val="004550D9"/>
    <w:rsid w:val="0045733F"/>
    <w:rsid w:val="00462D2E"/>
    <w:rsid w:val="004630EF"/>
    <w:rsid w:val="00464F15"/>
    <w:rsid w:val="00466284"/>
    <w:rsid w:val="00467C90"/>
    <w:rsid w:val="00470702"/>
    <w:rsid w:val="0047157E"/>
    <w:rsid w:val="00475E38"/>
    <w:rsid w:val="0048000B"/>
    <w:rsid w:val="00483776"/>
    <w:rsid w:val="004979D8"/>
    <w:rsid w:val="004A19D6"/>
    <w:rsid w:val="004A5E98"/>
    <w:rsid w:val="004A797F"/>
    <w:rsid w:val="004C10C3"/>
    <w:rsid w:val="004C3EB6"/>
    <w:rsid w:val="004C5579"/>
    <w:rsid w:val="004E7B16"/>
    <w:rsid w:val="00502313"/>
    <w:rsid w:val="00504E44"/>
    <w:rsid w:val="00505933"/>
    <w:rsid w:val="005131CB"/>
    <w:rsid w:val="00514CAF"/>
    <w:rsid w:val="00515942"/>
    <w:rsid w:val="00516F07"/>
    <w:rsid w:val="00517500"/>
    <w:rsid w:val="005219E0"/>
    <w:rsid w:val="00521CB0"/>
    <w:rsid w:val="005231A7"/>
    <w:rsid w:val="00533977"/>
    <w:rsid w:val="005440E3"/>
    <w:rsid w:val="00564488"/>
    <w:rsid w:val="0058020F"/>
    <w:rsid w:val="00581444"/>
    <w:rsid w:val="005843FD"/>
    <w:rsid w:val="00593B5D"/>
    <w:rsid w:val="00595DE5"/>
    <w:rsid w:val="00597A25"/>
    <w:rsid w:val="005A00A6"/>
    <w:rsid w:val="005A59A6"/>
    <w:rsid w:val="005A7D8D"/>
    <w:rsid w:val="005B3777"/>
    <w:rsid w:val="005C14DB"/>
    <w:rsid w:val="005C1A02"/>
    <w:rsid w:val="005D1724"/>
    <w:rsid w:val="005D3D50"/>
    <w:rsid w:val="005D4158"/>
    <w:rsid w:val="005D4BA3"/>
    <w:rsid w:val="005D4E6D"/>
    <w:rsid w:val="005D70FB"/>
    <w:rsid w:val="005E0EB3"/>
    <w:rsid w:val="005E22AF"/>
    <w:rsid w:val="005E53C2"/>
    <w:rsid w:val="005E7F7A"/>
    <w:rsid w:val="005F026D"/>
    <w:rsid w:val="005F2B75"/>
    <w:rsid w:val="005F4BB5"/>
    <w:rsid w:val="005F5AF1"/>
    <w:rsid w:val="005F6A47"/>
    <w:rsid w:val="0060231E"/>
    <w:rsid w:val="00603F95"/>
    <w:rsid w:val="006105BB"/>
    <w:rsid w:val="00613EA6"/>
    <w:rsid w:val="006142F1"/>
    <w:rsid w:val="006145E4"/>
    <w:rsid w:val="00614ACA"/>
    <w:rsid w:val="0063079C"/>
    <w:rsid w:val="0063180A"/>
    <w:rsid w:val="00636642"/>
    <w:rsid w:val="006472F9"/>
    <w:rsid w:val="006506A8"/>
    <w:rsid w:val="00656314"/>
    <w:rsid w:val="006702A9"/>
    <w:rsid w:val="0067084E"/>
    <w:rsid w:val="00673C4C"/>
    <w:rsid w:val="00686287"/>
    <w:rsid w:val="00686496"/>
    <w:rsid w:val="006901EB"/>
    <w:rsid w:val="00690F37"/>
    <w:rsid w:val="00691258"/>
    <w:rsid w:val="00692395"/>
    <w:rsid w:val="00693E68"/>
    <w:rsid w:val="006942EB"/>
    <w:rsid w:val="00695F71"/>
    <w:rsid w:val="006A022F"/>
    <w:rsid w:val="006A2056"/>
    <w:rsid w:val="006A3CB5"/>
    <w:rsid w:val="006A5229"/>
    <w:rsid w:val="006B02BA"/>
    <w:rsid w:val="006B2BC0"/>
    <w:rsid w:val="006B326F"/>
    <w:rsid w:val="006B481B"/>
    <w:rsid w:val="006B6076"/>
    <w:rsid w:val="006B763F"/>
    <w:rsid w:val="006C3B78"/>
    <w:rsid w:val="006C6CD2"/>
    <w:rsid w:val="006C7B41"/>
    <w:rsid w:val="006D0245"/>
    <w:rsid w:val="006D1BA5"/>
    <w:rsid w:val="006D2556"/>
    <w:rsid w:val="006D3D4D"/>
    <w:rsid w:val="006D43E6"/>
    <w:rsid w:val="006F0ADB"/>
    <w:rsid w:val="006F121C"/>
    <w:rsid w:val="006F1462"/>
    <w:rsid w:val="006F2E82"/>
    <w:rsid w:val="006F4704"/>
    <w:rsid w:val="006F6321"/>
    <w:rsid w:val="0070077C"/>
    <w:rsid w:val="00701EC5"/>
    <w:rsid w:val="00703813"/>
    <w:rsid w:val="00706660"/>
    <w:rsid w:val="00710690"/>
    <w:rsid w:val="00711B5A"/>
    <w:rsid w:val="0071422A"/>
    <w:rsid w:val="00714A25"/>
    <w:rsid w:val="00716579"/>
    <w:rsid w:val="007229BE"/>
    <w:rsid w:val="00726453"/>
    <w:rsid w:val="00727B9D"/>
    <w:rsid w:val="007312C0"/>
    <w:rsid w:val="00733BE6"/>
    <w:rsid w:val="00735526"/>
    <w:rsid w:val="00735B92"/>
    <w:rsid w:val="00737DAE"/>
    <w:rsid w:val="00737F36"/>
    <w:rsid w:val="007434D8"/>
    <w:rsid w:val="00755B23"/>
    <w:rsid w:val="00757FAD"/>
    <w:rsid w:val="0076272C"/>
    <w:rsid w:val="0076319D"/>
    <w:rsid w:val="007646BD"/>
    <w:rsid w:val="007759F8"/>
    <w:rsid w:val="00775BF0"/>
    <w:rsid w:val="00775EAD"/>
    <w:rsid w:val="007760F2"/>
    <w:rsid w:val="007857AB"/>
    <w:rsid w:val="00787940"/>
    <w:rsid w:val="00793F7C"/>
    <w:rsid w:val="00795F53"/>
    <w:rsid w:val="007969C2"/>
    <w:rsid w:val="00796C88"/>
    <w:rsid w:val="00796F6C"/>
    <w:rsid w:val="007A4DA5"/>
    <w:rsid w:val="007A4F6E"/>
    <w:rsid w:val="007A6FA8"/>
    <w:rsid w:val="007B0450"/>
    <w:rsid w:val="007B2977"/>
    <w:rsid w:val="007B7A27"/>
    <w:rsid w:val="007C05C9"/>
    <w:rsid w:val="007C0723"/>
    <w:rsid w:val="007C08D2"/>
    <w:rsid w:val="007D0694"/>
    <w:rsid w:val="007D0F67"/>
    <w:rsid w:val="007D1676"/>
    <w:rsid w:val="007D2B1A"/>
    <w:rsid w:val="007E22DD"/>
    <w:rsid w:val="007E3438"/>
    <w:rsid w:val="007E7C2E"/>
    <w:rsid w:val="007F5C71"/>
    <w:rsid w:val="00800660"/>
    <w:rsid w:val="00801B06"/>
    <w:rsid w:val="00802086"/>
    <w:rsid w:val="0080299E"/>
    <w:rsid w:val="00807EA8"/>
    <w:rsid w:val="008106F8"/>
    <w:rsid w:val="00812259"/>
    <w:rsid w:val="00813DF6"/>
    <w:rsid w:val="008156D4"/>
    <w:rsid w:val="00815C43"/>
    <w:rsid w:val="0082111A"/>
    <w:rsid w:val="00822C8E"/>
    <w:rsid w:val="0082355C"/>
    <w:rsid w:val="00825446"/>
    <w:rsid w:val="00826620"/>
    <w:rsid w:val="00826FFD"/>
    <w:rsid w:val="008336CB"/>
    <w:rsid w:val="00833C10"/>
    <w:rsid w:val="00836A0A"/>
    <w:rsid w:val="00841F52"/>
    <w:rsid w:val="008425A1"/>
    <w:rsid w:val="00845AB0"/>
    <w:rsid w:val="008475D0"/>
    <w:rsid w:val="008715DE"/>
    <w:rsid w:val="0087223E"/>
    <w:rsid w:val="008726DD"/>
    <w:rsid w:val="00873EBD"/>
    <w:rsid w:val="00880B30"/>
    <w:rsid w:val="00881D10"/>
    <w:rsid w:val="00883442"/>
    <w:rsid w:val="00885333"/>
    <w:rsid w:val="008859D8"/>
    <w:rsid w:val="00886228"/>
    <w:rsid w:val="00887E60"/>
    <w:rsid w:val="0089180F"/>
    <w:rsid w:val="00891CCA"/>
    <w:rsid w:val="00891F45"/>
    <w:rsid w:val="0089224C"/>
    <w:rsid w:val="00893902"/>
    <w:rsid w:val="00897963"/>
    <w:rsid w:val="008A6252"/>
    <w:rsid w:val="008A78ED"/>
    <w:rsid w:val="008B2554"/>
    <w:rsid w:val="008B33E1"/>
    <w:rsid w:val="008B7400"/>
    <w:rsid w:val="008C2153"/>
    <w:rsid w:val="008C33A8"/>
    <w:rsid w:val="008C73F4"/>
    <w:rsid w:val="008D455E"/>
    <w:rsid w:val="008E2134"/>
    <w:rsid w:val="008E4A7B"/>
    <w:rsid w:val="008F028F"/>
    <w:rsid w:val="008F19AF"/>
    <w:rsid w:val="0090292D"/>
    <w:rsid w:val="00905836"/>
    <w:rsid w:val="00913600"/>
    <w:rsid w:val="009170F0"/>
    <w:rsid w:val="00922A23"/>
    <w:rsid w:val="00922D34"/>
    <w:rsid w:val="0092646B"/>
    <w:rsid w:val="009267FA"/>
    <w:rsid w:val="009272E6"/>
    <w:rsid w:val="00935E05"/>
    <w:rsid w:val="00936015"/>
    <w:rsid w:val="009368CA"/>
    <w:rsid w:val="009372C5"/>
    <w:rsid w:val="00943282"/>
    <w:rsid w:val="00943AFA"/>
    <w:rsid w:val="00947EA9"/>
    <w:rsid w:val="00952176"/>
    <w:rsid w:val="00952478"/>
    <w:rsid w:val="009535B0"/>
    <w:rsid w:val="009711D4"/>
    <w:rsid w:val="009736ED"/>
    <w:rsid w:val="00980BDC"/>
    <w:rsid w:val="00984767"/>
    <w:rsid w:val="00984E7B"/>
    <w:rsid w:val="00990078"/>
    <w:rsid w:val="0099397B"/>
    <w:rsid w:val="00997DA1"/>
    <w:rsid w:val="009A04CA"/>
    <w:rsid w:val="009A2F0C"/>
    <w:rsid w:val="009A323B"/>
    <w:rsid w:val="009A350C"/>
    <w:rsid w:val="009B043A"/>
    <w:rsid w:val="009B561B"/>
    <w:rsid w:val="009B6A42"/>
    <w:rsid w:val="009C1918"/>
    <w:rsid w:val="009C38CD"/>
    <w:rsid w:val="009C56EA"/>
    <w:rsid w:val="009D4FC2"/>
    <w:rsid w:val="009D622A"/>
    <w:rsid w:val="009E3DBE"/>
    <w:rsid w:val="009E4116"/>
    <w:rsid w:val="009F263E"/>
    <w:rsid w:val="00A028FB"/>
    <w:rsid w:val="00A0337B"/>
    <w:rsid w:val="00A0651F"/>
    <w:rsid w:val="00A0693C"/>
    <w:rsid w:val="00A0700C"/>
    <w:rsid w:val="00A10FB9"/>
    <w:rsid w:val="00A134E5"/>
    <w:rsid w:val="00A16192"/>
    <w:rsid w:val="00A17A4E"/>
    <w:rsid w:val="00A200A0"/>
    <w:rsid w:val="00A21EA6"/>
    <w:rsid w:val="00A23B3A"/>
    <w:rsid w:val="00A36EEB"/>
    <w:rsid w:val="00A402BE"/>
    <w:rsid w:val="00A41A96"/>
    <w:rsid w:val="00A455EF"/>
    <w:rsid w:val="00A469D7"/>
    <w:rsid w:val="00A5096E"/>
    <w:rsid w:val="00A55A70"/>
    <w:rsid w:val="00A55D1C"/>
    <w:rsid w:val="00A71737"/>
    <w:rsid w:val="00A71801"/>
    <w:rsid w:val="00A759E2"/>
    <w:rsid w:val="00A8005B"/>
    <w:rsid w:val="00A842A8"/>
    <w:rsid w:val="00A8746F"/>
    <w:rsid w:val="00A90004"/>
    <w:rsid w:val="00A92438"/>
    <w:rsid w:val="00A937DE"/>
    <w:rsid w:val="00A94F3F"/>
    <w:rsid w:val="00A95F9A"/>
    <w:rsid w:val="00A971C2"/>
    <w:rsid w:val="00AA22BF"/>
    <w:rsid w:val="00AA2E3C"/>
    <w:rsid w:val="00AA4AFF"/>
    <w:rsid w:val="00AB66D1"/>
    <w:rsid w:val="00AC080E"/>
    <w:rsid w:val="00AC78C9"/>
    <w:rsid w:val="00AD30B5"/>
    <w:rsid w:val="00AD4E35"/>
    <w:rsid w:val="00AD58F4"/>
    <w:rsid w:val="00AF71A9"/>
    <w:rsid w:val="00B02F05"/>
    <w:rsid w:val="00B06A5B"/>
    <w:rsid w:val="00B12ADC"/>
    <w:rsid w:val="00B136BA"/>
    <w:rsid w:val="00B16DA1"/>
    <w:rsid w:val="00B21232"/>
    <w:rsid w:val="00B23059"/>
    <w:rsid w:val="00B27503"/>
    <w:rsid w:val="00B2791A"/>
    <w:rsid w:val="00B30B1C"/>
    <w:rsid w:val="00B3139A"/>
    <w:rsid w:val="00B3178B"/>
    <w:rsid w:val="00B31894"/>
    <w:rsid w:val="00B34CED"/>
    <w:rsid w:val="00B36400"/>
    <w:rsid w:val="00B40972"/>
    <w:rsid w:val="00B418C9"/>
    <w:rsid w:val="00B43551"/>
    <w:rsid w:val="00B46841"/>
    <w:rsid w:val="00B5030F"/>
    <w:rsid w:val="00B50432"/>
    <w:rsid w:val="00B5074A"/>
    <w:rsid w:val="00B51592"/>
    <w:rsid w:val="00B5251B"/>
    <w:rsid w:val="00B5252B"/>
    <w:rsid w:val="00B55230"/>
    <w:rsid w:val="00B5624F"/>
    <w:rsid w:val="00B76959"/>
    <w:rsid w:val="00B76CFC"/>
    <w:rsid w:val="00B8223F"/>
    <w:rsid w:val="00B83AF8"/>
    <w:rsid w:val="00B87D5B"/>
    <w:rsid w:val="00B96E64"/>
    <w:rsid w:val="00BA10D6"/>
    <w:rsid w:val="00BA1946"/>
    <w:rsid w:val="00BA4714"/>
    <w:rsid w:val="00BB0641"/>
    <w:rsid w:val="00BB14EB"/>
    <w:rsid w:val="00BB3571"/>
    <w:rsid w:val="00BB5F39"/>
    <w:rsid w:val="00BC0CC2"/>
    <w:rsid w:val="00BC5483"/>
    <w:rsid w:val="00BD3306"/>
    <w:rsid w:val="00BD41D3"/>
    <w:rsid w:val="00BE35FA"/>
    <w:rsid w:val="00BE3E4E"/>
    <w:rsid w:val="00BE449E"/>
    <w:rsid w:val="00BE66BE"/>
    <w:rsid w:val="00BF1CA0"/>
    <w:rsid w:val="00BF4C50"/>
    <w:rsid w:val="00BF7319"/>
    <w:rsid w:val="00C00241"/>
    <w:rsid w:val="00C02447"/>
    <w:rsid w:val="00C040C8"/>
    <w:rsid w:val="00C05AFD"/>
    <w:rsid w:val="00C15417"/>
    <w:rsid w:val="00C17D23"/>
    <w:rsid w:val="00C20AD7"/>
    <w:rsid w:val="00C23C8A"/>
    <w:rsid w:val="00C23E2A"/>
    <w:rsid w:val="00C245B1"/>
    <w:rsid w:val="00C26306"/>
    <w:rsid w:val="00C4303C"/>
    <w:rsid w:val="00C44858"/>
    <w:rsid w:val="00C45DCE"/>
    <w:rsid w:val="00C50C94"/>
    <w:rsid w:val="00C5147A"/>
    <w:rsid w:val="00C52C33"/>
    <w:rsid w:val="00C53DB0"/>
    <w:rsid w:val="00C60E23"/>
    <w:rsid w:val="00C62E9D"/>
    <w:rsid w:val="00C64462"/>
    <w:rsid w:val="00C653CE"/>
    <w:rsid w:val="00C673B6"/>
    <w:rsid w:val="00C74B09"/>
    <w:rsid w:val="00C756A6"/>
    <w:rsid w:val="00C80354"/>
    <w:rsid w:val="00C9324E"/>
    <w:rsid w:val="00C93452"/>
    <w:rsid w:val="00C94CF8"/>
    <w:rsid w:val="00C9529D"/>
    <w:rsid w:val="00C97B61"/>
    <w:rsid w:val="00CA42DB"/>
    <w:rsid w:val="00CA6397"/>
    <w:rsid w:val="00CA7109"/>
    <w:rsid w:val="00CB003C"/>
    <w:rsid w:val="00CB3069"/>
    <w:rsid w:val="00CB4A54"/>
    <w:rsid w:val="00CB6F8B"/>
    <w:rsid w:val="00CC39F3"/>
    <w:rsid w:val="00CD0DF1"/>
    <w:rsid w:val="00CD11E0"/>
    <w:rsid w:val="00CD3CA9"/>
    <w:rsid w:val="00CD5118"/>
    <w:rsid w:val="00CD57BB"/>
    <w:rsid w:val="00CE0FF0"/>
    <w:rsid w:val="00CE1A7A"/>
    <w:rsid w:val="00CE6710"/>
    <w:rsid w:val="00CF01E9"/>
    <w:rsid w:val="00CF4488"/>
    <w:rsid w:val="00CF461D"/>
    <w:rsid w:val="00CF6C46"/>
    <w:rsid w:val="00D0139B"/>
    <w:rsid w:val="00D02336"/>
    <w:rsid w:val="00D027C9"/>
    <w:rsid w:val="00D07C71"/>
    <w:rsid w:val="00D11F58"/>
    <w:rsid w:val="00D1475B"/>
    <w:rsid w:val="00D20EA5"/>
    <w:rsid w:val="00D271FE"/>
    <w:rsid w:val="00D275D1"/>
    <w:rsid w:val="00D302F8"/>
    <w:rsid w:val="00D3066F"/>
    <w:rsid w:val="00D32598"/>
    <w:rsid w:val="00D35218"/>
    <w:rsid w:val="00D4482A"/>
    <w:rsid w:val="00D47CAC"/>
    <w:rsid w:val="00D5182B"/>
    <w:rsid w:val="00D51F63"/>
    <w:rsid w:val="00D55A7E"/>
    <w:rsid w:val="00D623FD"/>
    <w:rsid w:val="00D7012B"/>
    <w:rsid w:val="00D72444"/>
    <w:rsid w:val="00D738F1"/>
    <w:rsid w:val="00D76B12"/>
    <w:rsid w:val="00D77E87"/>
    <w:rsid w:val="00D81ED2"/>
    <w:rsid w:val="00D93671"/>
    <w:rsid w:val="00D96033"/>
    <w:rsid w:val="00D97245"/>
    <w:rsid w:val="00DA5433"/>
    <w:rsid w:val="00DA55B1"/>
    <w:rsid w:val="00DA7088"/>
    <w:rsid w:val="00DB1224"/>
    <w:rsid w:val="00DB614A"/>
    <w:rsid w:val="00DB673A"/>
    <w:rsid w:val="00DC10DD"/>
    <w:rsid w:val="00DC2351"/>
    <w:rsid w:val="00DC2BDD"/>
    <w:rsid w:val="00DC2E67"/>
    <w:rsid w:val="00DC7D63"/>
    <w:rsid w:val="00DD0942"/>
    <w:rsid w:val="00DD0C54"/>
    <w:rsid w:val="00DD62D2"/>
    <w:rsid w:val="00DE3DD5"/>
    <w:rsid w:val="00DE5569"/>
    <w:rsid w:val="00DE7383"/>
    <w:rsid w:val="00DF5744"/>
    <w:rsid w:val="00DF7066"/>
    <w:rsid w:val="00E030FE"/>
    <w:rsid w:val="00E03D34"/>
    <w:rsid w:val="00E042DF"/>
    <w:rsid w:val="00E066C0"/>
    <w:rsid w:val="00E067CA"/>
    <w:rsid w:val="00E1091B"/>
    <w:rsid w:val="00E14BF6"/>
    <w:rsid w:val="00E15AEC"/>
    <w:rsid w:val="00E163B8"/>
    <w:rsid w:val="00E22D1C"/>
    <w:rsid w:val="00E27A5B"/>
    <w:rsid w:val="00E307A2"/>
    <w:rsid w:val="00E34500"/>
    <w:rsid w:val="00E40345"/>
    <w:rsid w:val="00E42186"/>
    <w:rsid w:val="00E42322"/>
    <w:rsid w:val="00E565BE"/>
    <w:rsid w:val="00E60DCD"/>
    <w:rsid w:val="00E62BD3"/>
    <w:rsid w:val="00E6404B"/>
    <w:rsid w:val="00E64844"/>
    <w:rsid w:val="00E87D0D"/>
    <w:rsid w:val="00E908AD"/>
    <w:rsid w:val="00E91A16"/>
    <w:rsid w:val="00E91D5E"/>
    <w:rsid w:val="00E91D90"/>
    <w:rsid w:val="00E9352F"/>
    <w:rsid w:val="00E959C7"/>
    <w:rsid w:val="00EA09B5"/>
    <w:rsid w:val="00EA161E"/>
    <w:rsid w:val="00EB01C5"/>
    <w:rsid w:val="00EB335D"/>
    <w:rsid w:val="00EB6D8B"/>
    <w:rsid w:val="00EC1960"/>
    <w:rsid w:val="00EC1CBD"/>
    <w:rsid w:val="00EC52FE"/>
    <w:rsid w:val="00ED5855"/>
    <w:rsid w:val="00EE107D"/>
    <w:rsid w:val="00EE3734"/>
    <w:rsid w:val="00EE42AB"/>
    <w:rsid w:val="00EE441A"/>
    <w:rsid w:val="00EF09AA"/>
    <w:rsid w:val="00EF6FDF"/>
    <w:rsid w:val="00F03E14"/>
    <w:rsid w:val="00F04F51"/>
    <w:rsid w:val="00F074B4"/>
    <w:rsid w:val="00F1242D"/>
    <w:rsid w:val="00F164C6"/>
    <w:rsid w:val="00F179CF"/>
    <w:rsid w:val="00F20EB7"/>
    <w:rsid w:val="00F3347C"/>
    <w:rsid w:val="00F37E63"/>
    <w:rsid w:val="00F50823"/>
    <w:rsid w:val="00F54A2D"/>
    <w:rsid w:val="00F56F44"/>
    <w:rsid w:val="00F57CF5"/>
    <w:rsid w:val="00F6091D"/>
    <w:rsid w:val="00F612A5"/>
    <w:rsid w:val="00F77D17"/>
    <w:rsid w:val="00F83CC3"/>
    <w:rsid w:val="00F83FE2"/>
    <w:rsid w:val="00F84678"/>
    <w:rsid w:val="00F87917"/>
    <w:rsid w:val="00F90B58"/>
    <w:rsid w:val="00F92A4D"/>
    <w:rsid w:val="00F93AAD"/>
    <w:rsid w:val="00F953B0"/>
    <w:rsid w:val="00F95AF7"/>
    <w:rsid w:val="00FA2358"/>
    <w:rsid w:val="00FA35F5"/>
    <w:rsid w:val="00FB0F43"/>
    <w:rsid w:val="00FB60A1"/>
    <w:rsid w:val="00FB731A"/>
    <w:rsid w:val="00FB75B9"/>
    <w:rsid w:val="00FC3617"/>
    <w:rsid w:val="00FC6DDC"/>
    <w:rsid w:val="00FC7B81"/>
    <w:rsid w:val="00FD2833"/>
    <w:rsid w:val="00FD45C4"/>
    <w:rsid w:val="00FD656B"/>
    <w:rsid w:val="00FD7FD3"/>
    <w:rsid w:val="00FE1F10"/>
    <w:rsid w:val="00FE2536"/>
    <w:rsid w:val="00FF2E79"/>
    <w:rsid w:val="00FF43B0"/>
    <w:rsid w:val="00FF4582"/>
    <w:rsid w:val="00FF4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73F4"/>
  </w:style>
  <w:style w:type="paragraph" w:styleId="10">
    <w:name w:val="heading 1"/>
    <w:basedOn w:val="a"/>
    <w:link w:val="11"/>
    <w:uiPriority w:val="9"/>
    <w:qFormat/>
    <w:rsid w:val="008C73F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8C73F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8C73F4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C73F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C73F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73F4"/>
  </w:style>
  <w:style w:type="paragraph" w:styleId="21">
    <w:name w:val="toc 2"/>
    <w:next w:val="a"/>
    <w:link w:val="22"/>
    <w:uiPriority w:val="39"/>
    <w:rsid w:val="008C73F4"/>
    <w:pPr>
      <w:ind w:left="200"/>
    </w:pPr>
  </w:style>
  <w:style w:type="character" w:customStyle="1" w:styleId="22">
    <w:name w:val="Оглавление 2 Знак"/>
    <w:link w:val="21"/>
    <w:rsid w:val="008C73F4"/>
  </w:style>
  <w:style w:type="paragraph" w:styleId="23">
    <w:name w:val="Body Text Indent 2"/>
    <w:basedOn w:val="a"/>
    <w:link w:val="24"/>
    <w:rsid w:val="008C73F4"/>
    <w:pPr>
      <w:spacing w:after="120" w:line="480" w:lineRule="auto"/>
      <w:ind w:left="283"/>
    </w:pPr>
    <w:rPr>
      <w:rFonts w:ascii="Times New Roman" w:hAnsi="Times New Roman"/>
      <w:sz w:val="26"/>
    </w:rPr>
  </w:style>
  <w:style w:type="character" w:customStyle="1" w:styleId="24">
    <w:name w:val="Основной текст с отступом 2 Знак"/>
    <w:basedOn w:val="1"/>
    <w:link w:val="23"/>
    <w:rsid w:val="008C73F4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rsid w:val="008C73F4"/>
    <w:pPr>
      <w:ind w:left="600"/>
    </w:pPr>
  </w:style>
  <w:style w:type="character" w:customStyle="1" w:styleId="42">
    <w:name w:val="Оглавление 4 Знак"/>
    <w:link w:val="41"/>
    <w:rsid w:val="008C73F4"/>
  </w:style>
  <w:style w:type="paragraph" w:styleId="6">
    <w:name w:val="toc 6"/>
    <w:next w:val="a"/>
    <w:link w:val="60"/>
    <w:uiPriority w:val="39"/>
    <w:rsid w:val="008C73F4"/>
    <w:pPr>
      <w:ind w:left="1000"/>
    </w:pPr>
  </w:style>
  <w:style w:type="character" w:customStyle="1" w:styleId="60">
    <w:name w:val="Оглавление 6 Знак"/>
    <w:link w:val="6"/>
    <w:rsid w:val="008C73F4"/>
  </w:style>
  <w:style w:type="paragraph" w:styleId="7">
    <w:name w:val="toc 7"/>
    <w:next w:val="a"/>
    <w:link w:val="70"/>
    <w:uiPriority w:val="39"/>
    <w:rsid w:val="008C73F4"/>
    <w:pPr>
      <w:ind w:left="1200"/>
    </w:pPr>
  </w:style>
  <w:style w:type="character" w:customStyle="1" w:styleId="70">
    <w:name w:val="Оглавление 7 Знак"/>
    <w:link w:val="7"/>
    <w:rsid w:val="008C73F4"/>
  </w:style>
  <w:style w:type="paragraph" w:customStyle="1" w:styleId="gray">
    <w:name w:val="gray"/>
    <w:basedOn w:val="a"/>
    <w:link w:val="gray0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ray0">
    <w:name w:val="gray"/>
    <w:basedOn w:val="1"/>
    <w:link w:val="gray"/>
    <w:rsid w:val="008C73F4"/>
    <w:rPr>
      <w:rFonts w:ascii="Times New Roman" w:hAnsi="Times New Roman"/>
      <w:sz w:val="24"/>
    </w:rPr>
  </w:style>
  <w:style w:type="paragraph" w:customStyle="1" w:styleId="NormalExport">
    <w:name w:val="Normal_Export"/>
    <w:basedOn w:val="a"/>
    <w:link w:val="NormalExport0"/>
    <w:rsid w:val="008C73F4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8C73F4"/>
    <w:rPr>
      <w:rFonts w:ascii="Arial" w:hAnsi="Arial"/>
      <w:color w:val="000000"/>
      <w:sz w:val="20"/>
      <w:highlight w:val="white"/>
    </w:rPr>
  </w:style>
  <w:style w:type="character" w:customStyle="1" w:styleId="30">
    <w:name w:val="Заголовок 3 Знак"/>
    <w:basedOn w:val="1"/>
    <w:link w:val="3"/>
    <w:rsid w:val="008C73F4"/>
    <w:rPr>
      <w:rFonts w:ascii="Cambria" w:hAnsi="Cambria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8C73F4"/>
  </w:style>
  <w:style w:type="character" w:customStyle="1" w:styleId="apple-converted-space0">
    <w:name w:val="apple-converted-space"/>
    <w:basedOn w:val="a0"/>
    <w:link w:val="apple-converted-space"/>
    <w:rsid w:val="008C73F4"/>
  </w:style>
  <w:style w:type="paragraph" w:styleId="25">
    <w:name w:val="Body Text 2"/>
    <w:basedOn w:val="a"/>
    <w:link w:val="26"/>
    <w:rsid w:val="008C73F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"/>
    <w:link w:val="25"/>
    <w:rsid w:val="008C73F4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8C73F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73F4"/>
  </w:style>
  <w:style w:type="paragraph" w:customStyle="1" w:styleId="13">
    <w:name w:val="Строгий1"/>
    <w:link w:val="a5"/>
    <w:rsid w:val="008C73F4"/>
    <w:rPr>
      <w:b/>
      <w:i/>
      <w:sz w:val="28"/>
    </w:rPr>
  </w:style>
  <w:style w:type="character" w:styleId="a5">
    <w:name w:val="Strong"/>
    <w:link w:val="13"/>
    <w:uiPriority w:val="22"/>
    <w:qFormat/>
    <w:rsid w:val="008C73F4"/>
    <w:rPr>
      <w:b/>
      <w:i/>
      <w:sz w:val="28"/>
    </w:rPr>
  </w:style>
  <w:style w:type="paragraph" w:styleId="31">
    <w:name w:val="toc 3"/>
    <w:next w:val="a"/>
    <w:link w:val="32"/>
    <w:uiPriority w:val="39"/>
    <w:rsid w:val="008C73F4"/>
    <w:pPr>
      <w:ind w:left="400"/>
    </w:pPr>
  </w:style>
  <w:style w:type="character" w:customStyle="1" w:styleId="32">
    <w:name w:val="Оглавление 3 Знак"/>
    <w:link w:val="31"/>
    <w:rsid w:val="008C73F4"/>
  </w:style>
  <w:style w:type="paragraph" w:styleId="a6">
    <w:name w:val="Body Text"/>
    <w:basedOn w:val="a"/>
    <w:link w:val="a7"/>
    <w:rsid w:val="008C73F4"/>
    <w:pPr>
      <w:spacing w:after="120"/>
    </w:pPr>
  </w:style>
  <w:style w:type="character" w:customStyle="1" w:styleId="a7">
    <w:name w:val="Основной текст Знак"/>
    <w:basedOn w:val="1"/>
    <w:link w:val="a6"/>
    <w:rsid w:val="008C73F4"/>
  </w:style>
  <w:style w:type="character" w:customStyle="1" w:styleId="50">
    <w:name w:val="Заголовок 5 Знак"/>
    <w:link w:val="5"/>
    <w:rsid w:val="008C73F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8C73F4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8"/>
    <w:rsid w:val="008C73F4"/>
    <w:rPr>
      <w:color w:val="0000FF"/>
      <w:u w:val="single"/>
    </w:rPr>
  </w:style>
  <w:style w:type="character" w:styleId="a8">
    <w:name w:val="Hyperlink"/>
    <w:basedOn w:val="a0"/>
    <w:link w:val="14"/>
    <w:uiPriority w:val="99"/>
    <w:rsid w:val="008C73F4"/>
    <w:rPr>
      <w:color w:val="0000FF"/>
      <w:u w:val="single"/>
    </w:rPr>
  </w:style>
  <w:style w:type="paragraph" w:customStyle="1" w:styleId="Footnote">
    <w:name w:val="Footnote"/>
    <w:link w:val="Footnote0"/>
    <w:rsid w:val="008C73F4"/>
    <w:rPr>
      <w:rFonts w:ascii="XO Thames" w:hAnsi="XO Thames"/>
    </w:rPr>
  </w:style>
  <w:style w:type="character" w:customStyle="1" w:styleId="Footnote0">
    <w:name w:val="Footnote"/>
    <w:link w:val="Footnote"/>
    <w:rsid w:val="008C73F4"/>
    <w:rPr>
      <w:rFonts w:ascii="XO Thames" w:hAnsi="XO Thames"/>
      <w:sz w:val="22"/>
    </w:rPr>
  </w:style>
  <w:style w:type="paragraph" w:styleId="a9">
    <w:name w:val="footer"/>
    <w:basedOn w:val="a"/>
    <w:link w:val="aa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8C73F4"/>
  </w:style>
  <w:style w:type="paragraph" w:styleId="15">
    <w:name w:val="toc 1"/>
    <w:next w:val="a"/>
    <w:link w:val="16"/>
    <w:uiPriority w:val="39"/>
    <w:rsid w:val="008C73F4"/>
    <w:rPr>
      <w:rFonts w:ascii="XO Thames" w:hAnsi="XO Thames"/>
      <w:b/>
    </w:rPr>
  </w:style>
  <w:style w:type="character" w:customStyle="1" w:styleId="16">
    <w:name w:val="Оглавление 1 Знак"/>
    <w:link w:val="15"/>
    <w:rsid w:val="008C73F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73F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C73F4"/>
    <w:rPr>
      <w:rFonts w:ascii="XO Thames" w:hAnsi="XO Thames"/>
      <w:sz w:val="20"/>
    </w:rPr>
  </w:style>
  <w:style w:type="paragraph" w:styleId="ab">
    <w:name w:val="Balloon Text"/>
    <w:basedOn w:val="a"/>
    <w:link w:val="ac"/>
    <w:rsid w:val="008C73F4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8C73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C73F4"/>
    <w:pPr>
      <w:ind w:left="1600"/>
    </w:pPr>
  </w:style>
  <w:style w:type="character" w:customStyle="1" w:styleId="90">
    <w:name w:val="Оглавление 9 Знак"/>
    <w:link w:val="9"/>
    <w:rsid w:val="008C73F4"/>
  </w:style>
  <w:style w:type="paragraph" w:styleId="ad">
    <w:name w:val="Normal (Web)"/>
    <w:basedOn w:val="a"/>
    <w:link w:val="ae"/>
    <w:uiPriority w:val="99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uiPriority w:val="99"/>
    <w:rsid w:val="008C73F4"/>
    <w:rPr>
      <w:rFonts w:ascii="Times New Roman" w:hAnsi="Times New Roman"/>
      <w:sz w:val="24"/>
    </w:rPr>
  </w:style>
  <w:style w:type="paragraph" w:customStyle="1" w:styleId="b-share-btnwrap">
    <w:name w:val="b-share-btn__wrap"/>
    <w:link w:val="b-share-btnwrap0"/>
    <w:rsid w:val="008C73F4"/>
  </w:style>
  <w:style w:type="character" w:customStyle="1" w:styleId="b-share-btnwrap0">
    <w:name w:val="b-share-btn__wrap"/>
    <w:link w:val="b-share-btnwrap"/>
    <w:rsid w:val="008C73F4"/>
  </w:style>
  <w:style w:type="paragraph" w:styleId="af">
    <w:name w:val="header"/>
    <w:basedOn w:val="a"/>
    <w:link w:val="af0"/>
    <w:uiPriority w:val="99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uiPriority w:val="99"/>
    <w:rsid w:val="008C73F4"/>
  </w:style>
  <w:style w:type="paragraph" w:styleId="8">
    <w:name w:val="toc 8"/>
    <w:next w:val="a"/>
    <w:link w:val="80"/>
    <w:uiPriority w:val="39"/>
    <w:rsid w:val="008C73F4"/>
    <w:pPr>
      <w:ind w:left="1400"/>
    </w:pPr>
  </w:style>
  <w:style w:type="character" w:customStyle="1" w:styleId="80">
    <w:name w:val="Оглавление 8 Знак"/>
    <w:link w:val="8"/>
    <w:rsid w:val="008C73F4"/>
  </w:style>
  <w:style w:type="paragraph" w:customStyle="1" w:styleId="17">
    <w:name w:val="Верхний колонтитул Знак1"/>
    <w:link w:val="18"/>
    <w:rsid w:val="008C73F4"/>
    <w:rPr>
      <w:sz w:val="24"/>
    </w:rPr>
  </w:style>
  <w:style w:type="character" w:customStyle="1" w:styleId="18">
    <w:name w:val="Верхний колонтитул Знак1"/>
    <w:link w:val="17"/>
    <w:rsid w:val="008C73F4"/>
    <w:rPr>
      <w:sz w:val="24"/>
    </w:rPr>
  </w:style>
  <w:style w:type="paragraph" w:customStyle="1" w:styleId="19">
    <w:name w:val="Выделение1"/>
    <w:basedOn w:val="12"/>
    <w:link w:val="af1"/>
    <w:rsid w:val="008C73F4"/>
    <w:rPr>
      <w:i/>
    </w:rPr>
  </w:style>
  <w:style w:type="character" w:styleId="af1">
    <w:name w:val="Emphasis"/>
    <w:basedOn w:val="a0"/>
    <w:link w:val="19"/>
    <w:rsid w:val="008C73F4"/>
    <w:rPr>
      <w:i/>
    </w:rPr>
  </w:style>
  <w:style w:type="paragraph" w:styleId="51">
    <w:name w:val="toc 5"/>
    <w:next w:val="a"/>
    <w:link w:val="52"/>
    <w:uiPriority w:val="39"/>
    <w:rsid w:val="008C73F4"/>
    <w:pPr>
      <w:ind w:left="800"/>
    </w:pPr>
  </w:style>
  <w:style w:type="character" w:customStyle="1" w:styleId="52">
    <w:name w:val="Оглавление 5 Знак"/>
    <w:link w:val="51"/>
    <w:rsid w:val="008C73F4"/>
  </w:style>
  <w:style w:type="paragraph" w:customStyle="1" w:styleId="12">
    <w:name w:val="Основной шрифт абзаца1"/>
    <w:rsid w:val="008C73F4"/>
  </w:style>
  <w:style w:type="paragraph" w:customStyle="1" w:styleId="itemregion">
    <w:name w:val="item_region"/>
    <w:basedOn w:val="12"/>
    <w:link w:val="itemregion0"/>
    <w:rsid w:val="008C73F4"/>
  </w:style>
  <w:style w:type="character" w:customStyle="1" w:styleId="itemregion0">
    <w:name w:val="item_region"/>
    <w:basedOn w:val="a0"/>
    <w:link w:val="itemregion"/>
    <w:rsid w:val="008C73F4"/>
  </w:style>
  <w:style w:type="paragraph" w:styleId="af2">
    <w:name w:val="Subtitle"/>
    <w:next w:val="a"/>
    <w:link w:val="af3"/>
    <w:uiPriority w:val="11"/>
    <w:qFormat/>
    <w:rsid w:val="008C73F4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8C73F4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rsid w:val="008C73F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C73F4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rsid w:val="008C73F4"/>
    <w:pPr>
      <w:ind w:left="1800"/>
    </w:pPr>
  </w:style>
  <w:style w:type="character" w:customStyle="1" w:styleId="toc100">
    <w:name w:val="toc 10"/>
    <w:link w:val="toc10"/>
    <w:rsid w:val="008C73F4"/>
  </w:style>
  <w:style w:type="paragraph" w:styleId="af4">
    <w:name w:val="Title"/>
    <w:next w:val="a"/>
    <w:link w:val="af5"/>
    <w:uiPriority w:val="10"/>
    <w:qFormat/>
    <w:rsid w:val="008C73F4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8C73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C73F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C73F4"/>
    <w:rPr>
      <w:rFonts w:ascii="XO Thames" w:hAnsi="XO Thames"/>
      <w:b/>
      <w:color w:val="00A0FF"/>
      <w:sz w:val="26"/>
    </w:rPr>
  </w:style>
  <w:style w:type="paragraph" w:styleId="af6">
    <w:name w:val="No Spacing"/>
    <w:link w:val="af7"/>
    <w:uiPriority w:val="1"/>
    <w:qFormat/>
    <w:rsid w:val="006F146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basedOn w:val="a0"/>
    <w:link w:val="af6"/>
    <w:uiPriority w:val="1"/>
    <w:rsid w:val="006F1462"/>
    <w:rPr>
      <w:rFonts w:ascii="Times New Roman" w:hAnsi="Times New Roman"/>
      <w:color w:val="auto"/>
      <w:sz w:val="24"/>
      <w:szCs w:val="24"/>
    </w:rPr>
  </w:style>
  <w:style w:type="paragraph" w:styleId="af8">
    <w:name w:val="Body Text Indent"/>
    <w:basedOn w:val="a"/>
    <w:link w:val="af9"/>
    <w:rsid w:val="004354E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4354EB"/>
    <w:rPr>
      <w:rFonts w:ascii="Times New Roman" w:hAnsi="Times New Roman"/>
      <w:color w:val="auto"/>
      <w:sz w:val="24"/>
      <w:szCs w:val="24"/>
    </w:rPr>
  </w:style>
  <w:style w:type="paragraph" w:customStyle="1" w:styleId="afa">
    <w:name w:val="суперстиль"/>
    <w:basedOn w:val="af6"/>
    <w:link w:val="afb"/>
    <w:qFormat/>
    <w:rsid w:val="00BB0641"/>
    <w:pPr>
      <w:ind w:firstLine="851"/>
      <w:jc w:val="both"/>
    </w:pPr>
    <w:rPr>
      <w:rFonts w:eastAsiaTheme="minorHAnsi"/>
      <w:sz w:val="28"/>
      <w:szCs w:val="28"/>
      <w:lang w:eastAsia="en-US"/>
    </w:rPr>
  </w:style>
  <w:style w:type="character" w:customStyle="1" w:styleId="afb">
    <w:name w:val="суперстиль Знак"/>
    <w:basedOn w:val="af7"/>
    <w:link w:val="afa"/>
    <w:rsid w:val="00BB0641"/>
    <w:rPr>
      <w:rFonts w:ascii="Times New Roman" w:eastAsiaTheme="minorHAnsi" w:hAnsi="Times New Roman"/>
      <w:color w:val="auto"/>
      <w:sz w:val="28"/>
      <w:szCs w:val="28"/>
      <w:lang w:eastAsia="en-US"/>
    </w:rPr>
  </w:style>
  <w:style w:type="character" w:customStyle="1" w:styleId="ConsPlusNormal1">
    <w:name w:val="ConsPlusNormal1"/>
    <w:rsid w:val="009D622A"/>
    <w:rPr>
      <w:rFonts w:ascii="Arial" w:hAnsi="Arial"/>
      <w:sz w:val="20"/>
    </w:rPr>
  </w:style>
  <w:style w:type="paragraph" w:customStyle="1" w:styleId="Default">
    <w:name w:val="Default"/>
    <w:rsid w:val="009D62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C73F4"/>
  </w:style>
  <w:style w:type="paragraph" w:styleId="10">
    <w:name w:val="heading 1"/>
    <w:basedOn w:val="a"/>
    <w:link w:val="11"/>
    <w:uiPriority w:val="9"/>
    <w:qFormat/>
    <w:rsid w:val="008C73F4"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rsid w:val="008C73F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8C73F4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C73F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8C73F4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C73F4"/>
  </w:style>
  <w:style w:type="paragraph" w:styleId="21">
    <w:name w:val="toc 2"/>
    <w:next w:val="a"/>
    <w:link w:val="22"/>
    <w:uiPriority w:val="39"/>
    <w:rsid w:val="008C73F4"/>
    <w:pPr>
      <w:ind w:left="200"/>
    </w:pPr>
  </w:style>
  <w:style w:type="character" w:customStyle="1" w:styleId="22">
    <w:name w:val="Оглавление 2 Знак"/>
    <w:link w:val="21"/>
    <w:rsid w:val="008C73F4"/>
  </w:style>
  <w:style w:type="paragraph" w:styleId="23">
    <w:name w:val="Body Text Indent 2"/>
    <w:basedOn w:val="a"/>
    <w:link w:val="24"/>
    <w:rsid w:val="008C73F4"/>
    <w:pPr>
      <w:spacing w:after="120" w:line="480" w:lineRule="auto"/>
      <w:ind w:left="283"/>
    </w:pPr>
    <w:rPr>
      <w:rFonts w:ascii="Times New Roman" w:hAnsi="Times New Roman"/>
      <w:sz w:val="26"/>
    </w:rPr>
  </w:style>
  <w:style w:type="character" w:customStyle="1" w:styleId="24">
    <w:name w:val="Основной текст с отступом 2 Знак"/>
    <w:basedOn w:val="1"/>
    <w:link w:val="23"/>
    <w:rsid w:val="008C73F4"/>
    <w:rPr>
      <w:rFonts w:ascii="Times New Roman" w:hAnsi="Times New Roman"/>
      <w:sz w:val="26"/>
    </w:rPr>
  </w:style>
  <w:style w:type="paragraph" w:styleId="41">
    <w:name w:val="toc 4"/>
    <w:next w:val="a"/>
    <w:link w:val="42"/>
    <w:uiPriority w:val="39"/>
    <w:rsid w:val="008C73F4"/>
    <w:pPr>
      <w:ind w:left="600"/>
    </w:pPr>
  </w:style>
  <w:style w:type="character" w:customStyle="1" w:styleId="42">
    <w:name w:val="Оглавление 4 Знак"/>
    <w:link w:val="41"/>
    <w:rsid w:val="008C73F4"/>
  </w:style>
  <w:style w:type="paragraph" w:styleId="6">
    <w:name w:val="toc 6"/>
    <w:next w:val="a"/>
    <w:link w:val="60"/>
    <w:uiPriority w:val="39"/>
    <w:rsid w:val="008C73F4"/>
    <w:pPr>
      <w:ind w:left="1000"/>
    </w:pPr>
  </w:style>
  <w:style w:type="character" w:customStyle="1" w:styleId="60">
    <w:name w:val="Оглавление 6 Знак"/>
    <w:link w:val="6"/>
    <w:rsid w:val="008C73F4"/>
  </w:style>
  <w:style w:type="paragraph" w:styleId="7">
    <w:name w:val="toc 7"/>
    <w:next w:val="a"/>
    <w:link w:val="70"/>
    <w:uiPriority w:val="39"/>
    <w:rsid w:val="008C73F4"/>
    <w:pPr>
      <w:ind w:left="1200"/>
    </w:pPr>
  </w:style>
  <w:style w:type="character" w:customStyle="1" w:styleId="70">
    <w:name w:val="Оглавление 7 Знак"/>
    <w:link w:val="7"/>
    <w:rsid w:val="008C73F4"/>
  </w:style>
  <w:style w:type="paragraph" w:customStyle="1" w:styleId="gray">
    <w:name w:val="gray"/>
    <w:basedOn w:val="a"/>
    <w:link w:val="gray0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ray0">
    <w:name w:val="gray"/>
    <w:basedOn w:val="1"/>
    <w:link w:val="gray"/>
    <w:rsid w:val="008C73F4"/>
    <w:rPr>
      <w:rFonts w:ascii="Times New Roman" w:hAnsi="Times New Roman"/>
      <w:sz w:val="24"/>
    </w:rPr>
  </w:style>
  <w:style w:type="paragraph" w:customStyle="1" w:styleId="NormalExport">
    <w:name w:val="Normal_Export"/>
    <w:basedOn w:val="a"/>
    <w:link w:val="NormalExport0"/>
    <w:rsid w:val="008C73F4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8C73F4"/>
    <w:rPr>
      <w:rFonts w:ascii="Arial" w:hAnsi="Arial"/>
      <w:color w:val="000000"/>
      <w:sz w:val="20"/>
      <w:highlight w:val="white"/>
    </w:rPr>
  </w:style>
  <w:style w:type="character" w:customStyle="1" w:styleId="30">
    <w:name w:val="Заголовок 3 Знак"/>
    <w:basedOn w:val="1"/>
    <w:link w:val="3"/>
    <w:rsid w:val="008C73F4"/>
    <w:rPr>
      <w:rFonts w:ascii="Cambria" w:hAnsi="Cambria"/>
      <w:b/>
      <w:sz w:val="26"/>
    </w:rPr>
  </w:style>
  <w:style w:type="paragraph" w:customStyle="1" w:styleId="apple-converted-space">
    <w:name w:val="apple-converted-space"/>
    <w:basedOn w:val="12"/>
    <w:link w:val="apple-converted-space0"/>
    <w:rsid w:val="008C73F4"/>
  </w:style>
  <w:style w:type="character" w:customStyle="1" w:styleId="apple-converted-space0">
    <w:name w:val="apple-converted-space"/>
    <w:basedOn w:val="a0"/>
    <w:link w:val="apple-converted-space"/>
    <w:rsid w:val="008C73F4"/>
  </w:style>
  <w:style w:type="paragraph" w:styleId="25">
    <w:name w:val="Body Text 2"/>
    <w:basedOn w:val="a"/>
    <w:link w:val="26"/>
    <w:rsid w:val="008C73F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26">
    <w:name w:val="Основной текст 2 Знак"/>
    <w:basedOn w:val="1"/>
    <w:link w:val="25"/>
    <w:rsid w:val="008C73F4"/>
    <w:rPr>
      <w:rFonts w:ascii="Times New Roman" w:hAnsi="Times New Roman"/>
      <w:sz w:val="24"/>
    </w:rPr>
  </w:style>
  <w:style w:type="paragraph" w:styleId="a3">
    <w:name w:val="List Paragraph"/>
    <w:basedOn w:val="a"/>
    <w:link w:val="a4"/>
    <w:uiPriority w:val="34"/>
    <w:qFormat/>
    <w:rsid w:val="008C73F4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8C73F4"/>
  </w:style>
  <w:style w:type="paragraph" w:customStyle="1" w:styleId="13">
    <w:name w:val="Строгий1"/>
    <w:link w:val="a5"/>
    <w:rsid w:val="008C73F4"/>
    <w:rPr>
      <w:b/>
      <w:i/>
      <w:sz w:val="28"/>
    </w:rPr>
  </w:style>
  <w:style w:type="character" w:styleId="a5">
    <w:name w:val="Strong"/>
    <w:link w:val="13"/>
    <w:uiPriority w:val="22"/>
    <w:qFormat/>
    <w:rsid w:val="008C73F4"/>
    <w:rPr>
      <w:b/>
      <w:i/>
      <w:sz w:val="28"/>
    </w:rPr>
  </w:style>
  <w:style w:type="paragraph" w:styleId="31">
    <w:name w:val="toc 3"/>
    <w:next w:val="a"/>
    <w:link w:val="32"/>
    <w:uiPriority w:val="39"/>
    <w:rsid w:val="008C73F4"/>
    <w:pPr>
      <w:ind w:left="400"/>
    </w:pPr>
  </w:style>
  <w:style w:type="character" w:customStyle="1" w:styleId="32">
    <w:name w:val="Оглавление 3 Знак"/>
    <w:link w:val="31"/>
    <w:rsid w:val="008C73F4"/>
  </w:style>
  <w:style w:type="paragraph" w:styleId="a6">
    <w:name w:val="Body Text"/>
    <w:basedOn w:val="a"/>
    <w:link w:val="a7"/>
    <w:rsid w:val="008C73F4"/>
    <w:pPr>
      <w:spacing w:after="120"/>
    </w:pPr>
  </w:style>
  <w:style w:type="character" w:customStyle="1" w:styleId="a7">
    <w:name w:val="Основной текст Знак"/>
    <w:basedOn w:val="1"/>
    <w:link w:val="a6"/>
    <w:rsid w:val="008C73F4"/>
  </w:style>
  <w:style w:type="character" w:customStyle="1" w:styleId="50">
    <w:name w:val="Заголовок 5 Знак"/>
    <w:link w:val="5"/>
    <w:rsid w:val="008C73F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8C73F4"/>
    <w:rPr>
      <w:rFonts w:ascii="Times New Roman" w:hAnsi="Times New Roman"/>
      <w:b/>
      <w:sz w:val="48"/>
    </w:rPr>
  </w:style>
  <w:style w:type="paragraph" w:customStyle="1" w:styleId="14">
    <w:name w:val="Гиперссылка1"/>
    <w:basedOn w:val="12"/>
    <w:link w:val="a8"/>
    <w:rsid w:val="008C73F4"/>
    <w:rPr>
      <w:color w:val="0000FF"/>
      <w:u w:val="single"/>
    </w:rPr>
  </w:style>
  <w:style w:type="character" w:styleId="a8">
    <w:name w:val="Hyperlink"/>
    <w:basedOn w:val="a0"/>
    <w:link w:val="14"/>
    <w:uiPriority w:val="99"/>
    <w:rsid w:val="008C73F4"/>
    <w:rPr>
      <w:color w:val="0000FF"/>
      <w:u w:val="single"/>
    </w:rPr>
  </w:style>
  <w:style w:type="paragraph" w:customStyle="1" w:styleId="Footnote">
    <w:name w:val="Footnote"/>
    <w:link w:val="Footnote0"/>
    <w:rsid w:val="008C73F4"/>
    <w:rPr>
      <w:rFonts w:ascii="XO Thames" w:hAnsi="XO Thames"/>
    </w:rPr>
  </w:style>
  <w:style w:type="character" w:customStyle="1" w:styleId="Footnote0">
    <w:name w:val="Footnote"/>
    <w:link w:val="Footnote"/>
    <w:rsid w:val="008C73F4"/>
    <w:rPr>
      <w:rFonts w:ascii="XO Thames" w:hAnsi="XO Thames"/>
      <w:sz w:val="22"/>
    </w:rPr>
  </w:style>
  <w:style w:type="paragraph" w:styleId="a9">
    <w:name w:val="footer"/>
    <w:basedOn w:val="a"/>
    <w:link w:val="aa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  <w:rsid w:val="008C73F4"/>
  </w:style>
  <w:style w:type="paragraph" w:styleId="15">
    <w:name w:val="toc 1"/>
    <w:next w:val="a"/>
    <w:link w:val="16"/>
    <w:uiPriority w:val="39"/>
    <w:rsid w:val="008C73F4"/>
    <w:rPr>
      <w:rFonts w:ascii="XO Thames" w:hAnsi="XO Thames"/>
      <w:b/>
    </w:rPr>
  </w:style>
  <w:style w:type="character" w:customStyle="1" w:styleId="16">
    <w:name w:val="Оглавление 1 Знак"/>
    <w:link w:val="15"/>
    <w:rsid w:val="008C73F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8C73F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C73F4"/>
    <w:rPr>
      <w:rFonts w:ascii="XO Thames" w:hAnsi="XO Thames"/>
      <w:sz w:val="20"/>
    </w:rPr>
  </w:style>
  <w:style w:type="paragraph" w:styleId="ab">
    <w:name w:val="Balloon Text"/>
    <w:basedOn w:val="a"/>
    <w:link w:val="ac"/>
    <w:rsid w:val="008C73F4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8C73F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8C73F4"/>
    <w:pPr>
      <w:ind w:left="1600"/>
    </w:pPr>
  </w:style>
  <w:style w:type="character" w:customStyle="1" w:styleId="90">
    <w:name w:val="Оглавление 9 Знак"/>
    <w:link w:val="9"/>
    <w:rsid w:val="008C73F4"/>
  </w:style>
  <w:style w:type="paragraph" w:styleId="ad">
    <w:name w:val="Normal (Web)"/>
    <w:basedOn w:val="a"/>
    <w:link w:val="ae"/>
    <w:uiPriority w:val="99"/>
    <w:rsid w:val="008C73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e">
    <w:name w:val="Обычный (веб) Знак"/>
    <w:basedOn w:val="1"/>
    <w:link w:val="ad"/>
    <w:uiPriority w:val="99"/>
    <w:rsid w:val="008C73F4"/>
    <w:rPr>
      <w:rFonts w:ascii="Times New Roman" w:hAnsi="Times New Roman"/>
      <w:sz w:val="24"/>
    </w:rPr>
  </w:style>
  <w:style w:type="paragraph" w:customStyle="1" w:styleId="b-share-btnwrap">
    <w:name w:val="b-share-btn__wrap"/>
    <w:link w:val="b-share-btnwrap0"/>
    <w:rsid w:val="008C73F4"/>
  </w:style>
  <w:style w:type="character" w:customStyle="1" w:styleId="b-share-btnwrap0">
    <w:name w:val="b-share-btn__wrap"/>
    <w:link w:val="b-share-btnwrap"/>
    <w:rsid w:val="008C73F4"/>
  </w:style>
  <w:style w:type="paragraph" w:styleId="af">
    <w:name w:val="header"/>
    <w:basedOn w:val="a"/>
    <w:link w:val="af0"/>
    <w:uiPriority w:val="99"/>
    <w:rsid w:val="008C73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  <w:uiPriority w:val="99"/>
    <w:rsid w:val="008C73F4"/>
  </w:style>
  <w:style w:type="paragraph" w:styleId="8">
    <w:name w:val="toc 8"/>
    <w:next w:val="a"/>
    <w:link w:val="80"/>
    <w:uiPriority w:val="39"/>
    <w:rsid w:val="008C73F4"/>
    <w:pPr>
      <w:ind w:left="1400"/>
    </w:pPr>
  </w:style>
  <w:style w:type="character" w:customStyle="1" w:styleId="80">
    <w:name w:val="Оглавление 8 Знак"/>
    <w:link w:val="8"/>
    <w:rsid w:val="008C73F4"/>
  </w:style>
  <w:style w:type="paragraph" w:customStyle="1" w:styleId="17">
    <w:name w:val="Верхний колонтитул Знак1"/>
    <w:link w:val="18"/>
    <w:rsid w:val="008C73F4"/>
    <w:rPr>
      <w:sz w:val="24"/>
    </w:rPr>
  </w:style>
  <w:style w:type="character" w:customStyle="1" w:styleId="18">
    <w:name w:val="Верхний колонтитул Знак1"/>
    <w:link w:val="17"/>
    <w:rsid w:val="008C73F4"/>
    <w:rPr>
      <w:sz w:val="24"/>
    </w:rPr>
  </w:style>
  <w:style w:type="paragraph" w:customStyle="1" w:styleId="19">
    <w:name w:val="Выделение1"/>
    <w:basedOn w:val="12"/>
    <w:link w:val="af1"/>
    <w:rsid w:val="008C73F4"/>
    <w:rPr>
      <w:i/>
    </w:rPr>
  </w:style>
  <w:style w:type="character" w:styleId="af1">
    <w:name w:val="Emphasis"/>
    <w:basedOn w:val="a0"/>
    <w:link w:val="19"/>
    <w:rsid w:val="008C73F4"/>
    <w:rPr>
      <w:i/>
    </w:rPr>
  </w:style>
  <w:style w:type="paragraph" w:styleId="51">
    <w:name w:val="toc 5"/>
    <w:next w:val="a"/>
    <w:link w:val="52"/>
    <w:uiPriority w:val="39"/>
    <w:rsid w:val="008C73F4"/>
    <w:pPr>
      <w:ind w:left="800"/>
    </w:pPr>
  </w:style>
  <w:style w:type="character" w:customStyle="1" w:styleId="52">
    <w:name w:val="Оглавление 5 Знак"/>
    <w:link w:val="51"/>
    <w:rsid w:val="008C73F4"/>
  </w:style>
  <w:style w:type="paragraph" w:customStyle="1" w:styleId="12">
    <w:name w:val="Основной шрифт абзаца1"/>
    <w:rsid w:val="008C73F4"/>
  </w:style>
  <w:style w:type="paragraph" w:customStyle="1" w:styleId="itemregion">
    <w:name w:val="item_region"/>
    <w:basedOn w:val="12"/>
    <w:link w:val="itemregion0"/>
    <w:rsid w:val="008C73F4"/>
  </w:style>
  <w:style w:type="character" w:customStyle="1" w:styleId="itemregion0">
    <w:name w:val="item_region"/>
    <w:basedOn w:val="a0"/>
    <w:link w:val="itemregion"/>
    <w:rsid w:val="008C73F4"/>
  </w:style>
  <w:style w:type="paragraph" w:styleId="af2">
    <w:name w:val="Subtitle"/>
    <w:next w:val="a"/>
    <w:link w:val="af3"/>
    <w:uiPriority w:val="11"/>
    <w:qFormat/>
    <w:rsid w:val="008C73F4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8C73F4"/>
    <w:rPr>
      <w:rFonts w:ascii="XO Thames" w:hAnsi="XO Thames"/>
      <w:i/>
      <w:color w:val="616161"/>
      <w:sz w:val="24"/>
    </w:rPr>
  </w:style>
  <w:style w:type="paragraph" w:customStyle="1" w:styleId="ConsPlusNormal">
    <w:name w:val="ConsPlusNormal"/>
    <w:link w:val="ConsPlusNormal0"/>
    <w:rsid w:val="008C73F4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8C73F4"/>
    <w:rPr>
      <w:rFonts w:ascii="Arial" w:hAnsi="Arial"/>
      <w:sz w:val="20"/>
    </w:rPr>
  </w:style>
  <w:style w:type="paragraph" w:customStyle="1" w:styleId="toc10">
    <w:name w:val="toc 10"/>
    <w:next w:val="a"/>
    <w:link w:val="toc100"/>
    <w:uiPriority w:val="39"/>
    <w:rsid w:val="008C73F4"/>
    <w:pPr>
      <w:ind w:left="1800"/>
    </w:pPr>
  </w:style>
  <w:style w:type="character" w:customStyle="1" w:styleId="toc100">
    <w:name w:val="toc 10"/>
    <w:link w:val="toc10"/>
    <w:rsid w:val="008C73F4"/>
  </w:style>
  <w:style w:type="paragraph" w:styleId="af4">
    <w:name w:val="Title"/>
    <w:next w:val="a"/>
    <w:link w:val="af5"/>
    <w:uiPriority w:val="10"/>
    <w:qFormat/>
    <w:rsid w:val="008C73F4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8C73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8C73F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8C73F4"/>
    <w:rPr>
      <w:rFonts w:ascii="XO Thames" w:hAnsi="XO Thames"/>
      <w:b/>
      <w:color w:val="00A0FF"/>
      <w:sz w:val="26"/>
    </w:rPr>
  </w:style>
  <w:style w:type="paragraph" w:styleId="af6">
    <w:name w:val="No Spacing"/>
    <w:link w:val="af7"/>
    <w:uiPriority w:val="1"/>
    <w:qFormat/>
    <w:rsid w:val="006F1462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f7">
    <w:name w:val="Без интервала Знак"/>
    <w:basedOn w:val="a0"/>
    <w:link w:val="af6"/>
    <w:uiPriority w:val="1"/>
    <w:rsid w:val="006F1462"/>
    <w:rPr>
      <w:rFonts w:ascii="Times New Roman" w:hAnsi="Times New Roman"/>
      <w:color w:val="auto"/>
      <w:sz w:val="24"/>
      <w:szCs w:val="24"/>
    </w:rPr>
  </w:style>
  <w:style w:type="paragraph" w:styleId="af8">
    <w:name w:val="Body Text Indent"/>
    <w:basedOn w:val="a"/>
    <w:link w:val="af9"/>
    <w:rsid w:val="004354EB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</w:rPr>
  </w:style>
  <w:style w:type="character" w:customStyle="1" w:styleId="af9">
    <w:name w:val="Основной текст с отступом Знак"/>
    <w:basedOn w:val="a0"/>
    <w:link w:val="af8"/>
    <w:rsid w:val="004354EB"/>
    <w:rPr>
      <w:rFonts w:ascii="Times New Roman" w:hAnsi="Times New Roman"/>
      <w:color w:val="auto"/>
      <w:sz w:val="24"/>
      <w:szCs w:val="24"/>
    </w:rPr>
  </w:style>
  <w:style w:type="paragraph" w:customStyle="1" w:styleId="afa">
    <w:name w:val="суперстиль"/>
    <w:basedOn w:val="af6"/>
    <w:link w:val="afb"/>
    <w:qFormat/>
    <w:rsid w:val="00BB0641"/>
    <w:pPr>
      <w:ind w:firstLine="851"/>
      <w:jc w:val="both"/>
    </w:pPr>
    <w:rPr>
      <w:rFonts w:eastAsiaTheme="minorHAnsi"/>
      <w:sz w:val="28"/>
      <w:szCs w:val="28"/>
      <w:lang w:eastAsia="en-US"/>
    </w:rPr>
  </w:style>
  <w:style w:type="character" w:customStyle="1" w:styleId="afb">
    <w:name w:val="суперстиль Знак"/>
    <w:basedOn w:val="af7"/>
    <w:link w:val="afa"/>
    <w:rsid w:val="00BB0641"/>
    <w:rPr>
      <w:rFonts w:ascii="Times New Roman" w:eastAsiaTheme="minorHAnsi" w:hAnsi="Times New Roman"/>
      <w:color w:val="auto"/>
      <w:sz w:val="28"/>
      <w:szCs w:val="28"/>
      <w:lang w:eastAsia="en-US"/>
    </w:rPr>
  </w:style>
  <w:style w:type="character" w:customStyle="1" w:styleId="ConsPlusNormal1">
    <w:name w:val="ConsPlusNormal1"/>
    <w:rsid w:val="009D622A"/>
    <w:rPr>
      <w:rFonts w:ascii="Arial" w:hAnsi="Arial"/>
      <w:sz w:val="20"/>
    </w:rPr>
  </w:style>
  <w:style w:type="paragraph" w:customStyle="1" w:styleId="Default">
    <w:name w:val="Default"/>
    <w:rsid w:val="009D622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alog.ru/rn77/taxation/taxes/ndfl/nalog_vichet/" TargetMode="External"/><Relationship Id="rId18" Type="http://schemas.openxmlformats.org/officeDocument/2006/relationships/hyperlink" Target="http://pravo.gov.ru/proxy/ips/?searchres=&amp;bpas=cd00000&amp;intelsearch=01.04.2020+%E2%84%96+102-%D4%C7&amp;sort=-1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service.nalog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nalog.ru/" TargetMode="External"/><Relationship Id="rId17" Type="http://schemas.openxmlformats.org/officeDocument/2006/relationships/hyperlink" Target="https://lkfl2.nalog.ru/lkfl/login" TargetMode="External"/><Relationship Id="rId25" Type="http://schemas.openxmlformats.org/officeDocument/2006/relationships/hyperlink" Target="https://www.nalog.ru/rn77/related_activities/businesssup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alog.ru/" TargetMode="External"/><Relationship Id="rId20" Type="http://schemas.openxmlformats.org/officeDocument/2006/relationships/hyperlink" Target="https://service.nalog.ru/payment/index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5629AF38410D182F0CD4014D6C6E64F88DA052C403D54D24453915A2EB8C3547D1018EA3C37FE788F778A5694FFA2FE163DC254703oBs4G" TargetMode="External"/><Relationship Id="rId24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kfl2.nalog.ru/lkfl/login" TargetMode="External"/><Relationship Id="rId23" Type="http://schemas.openxmlformats.org/officeDocument/2006/relationships/hyperlink" Target="https://service.nalog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1C5BF617463560441C69C8DC780A2AFDD85049C92D223AF4D4AE19FA38E7B02B3796085ACEA7278EA97F74E4C50EA40785597A9815053C55W1r2G" TargetMode="External"/><Relationship Id="rId19" Type="http://schemas.openxmlformats.org/officeDocument/2006/relationships/hyperlink" Target="https://www.nalog.ru/rn23/service/kkt_do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fl2.nalog.ru/lkfl/login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https://lkfl2.nalog.ru/lkfl/logi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BED0-3A29-4EF0-B79F-AFB7F7B3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3259</Words>
  <Characters>18579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Сучкова Ольга Владимировна</cp:lastModifiedBy>
  <cp:revision>244</cp:revision>
  <cp:lastPrinted>2020-08-04T06:01:00Z</cp:lastPrinted>
  <dcterms:created xsi:type="dcterms:W3CDTF">2021-01-12T09:16:00Z</dcterms:created>
  <dcterms:modified xsi:type="dcterms:W3CDTF">2021-01-15T04:57:00Z</dcterms:modified>
</cp:coreProperties>
</file>