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CDD" w:rsidRPr="00171690" w:rsidRDefault="00F20CDD" w:rsidP="00F20CDD">
      <w:pPr>
        <w:jc w:val="center"/>
        <w:rPr>
          <w:rFonts w:ascii="Times New Roman" w:hAnsi="Times New Roman" w:cs="Times New Roman"/>
          <w:sz w:val="28"/>
          <w:szCs w:val="28"/>
        </w:rPr>
      </w:pPr>
      <w:r w:rsidRPr="00B97930">
        <w:rPr>
          <w:rFonts w:ascii="Times New Roman" w:hAnsi="Times New Roman" w:cs="Times New Roman"/>
          <w:noProof/>
          <w:sz w:val="28"/>
          <w:szCs w:val="28"/>
          <w:lang w:eastAsia="ru-RU"/>
        </w:rPr>
        <w:drawing>
          <wp:inline distT="0" distB="0" distL="0" distR="0">
            <wp:extent cx="381000" cy="647700"/>
            <wp:effectExtent l="19050" t="0" r="0"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ku2.gif"/>
                    <pic:cNvPicPr>
                      <a:picLocks noChangeAspect="1" noChangeArrowheads="1"/>
                    </pic:cNvPicPr>
                  </pic:nvPicPr>
                  <pic:blipFill>
                    <a:blip r:embed="rId6"/>
                    <a:srcRect/>
                    <a:stretch>
                      <a:fillRect/>
                    </a:stretch>
                  </pic:blipFill>
                  <pic:spPr bwMode="auto">
                    <a:xfrm>
                      <a:off x="0" y="0"/>
                      <a:ext cx="381000" cy="647700"/>
                    </a:xfrm>
                    <a:prstGeom prst="rect">
                      <a:avLst/>
                    </a:prstGeom>
                    <a:noFill/>
                    <a:ln w="9525">
                      <a:noFill/>
                      <a:miter lim="800000"/>
                      <a:headEnd/>
                      <a:tailEnd/>
                    </a:ln>
                  </pic:spPr>
                </pic:pic>
              </a:graphicData>
            </a:graphic>
          </wp:inline>
        </w:drawing>
      </w:r>
    </w:p>
    <w:p w:rsidR="00F20CDD" w:rsidRPr="00171690" w:rsidRDefault="00F20CDD" w:rsidP="00F20CDD">
      <w:pPr>
        <w:spacing w:after="0" w:line="240" w:lineRule="auto"/>
        <w:jc w:val="center"/>
        <w:rPr>
          <w:rFonts w:ascii="Times New Roman" w:eastAsia="Calibri" w:hAnsi="Times New Roman" w:cs="Times New Roman"/>
          <w:b/>
          <w:sz w:val="32"/>
          <w:szCs w:val="32"/>
        </w:rPr>
      </w:pPr>
      <w:r w:rsidRPr="00171690">
        <w:rPr>
          <w:rFonts w:ascii="Times New Roman" w:eastAsia="Calibri" w:hAnsi="Times New Roman" w:cs="Times New Roman"/>
          <w:b/>
          <w:sz w:val="32"/>
          <w:szCs w:val="32"/>
        </w:rPr>
        <w:t xml:space="preserve">АДМИНИСТРАЦИЯ </w:t>
      </w:r>
      <w:r>
        <w:rPr>
          <w:rFonts w:ascii="Times New Roman" w:eastAsia="Calibri" w:hAnsi="Times New Roman" w:cs="Times New Roman"/>
          <w:b/>
          <w:sz w:val="32"/>
          <w:szCs w:val="32"/>
        </w:rPr>
        <w:t>НОВОСОКУЛАКСКОГО</w:t>
      </w:r>
      <w:r w:rsidRPr="00171690">
        <w:rPr>
          <w:rFonts w:ascii="Times New Roman" w:eastAsia="Calibri" w:hAnsi="Times New Roman" w:cs="Times New Roman"/>
          <w:b/>
          <w:sz w:val="32"/>
          <w:szCs w:val="32"/>
        </w:rPr>
        <w:t xml:space="preserve"> СЕЛЬСОВЕТА САРАКТАШСКОГО РАЙОНА ОРЕНБУРГСКОЙ ОБЛАСТИ</w:t>
      </w:r>
    </w:p>
    <w:p w:rsidR="00F20CDD" w:rsidRPr="00171690" w:rsidRDefault="00F20CDD" w:rsidP="00F20CDD">
      <w:pPr>
        <w:spacing w:after="0" w:line="240" w:lineRule="auto"/>
        <w:jc w:val="center"/>
        <w:rPr>
          <w:rFonts w:ascii="Times New Roman" w:eastAsia="Calibri" w:hAnsi="Times New Roman" w:cs="Times New Roman"/>
          <w:b/>
          <w:sz w:val="32"/>
          <w:szCs w:val="32"/>
        </w:rPr>
      </w:pPr>
    </w:p>
    <w:p w:rsidR="00F20CDD" w:rsidRPr="00171690" w:rsidRDefault="00F20CDD" w:rsidP="00F20CDD">
      <w:pPr>
        <w:spacing w:after="0" w:line="240" w:lineRule="auto"/>
        <w:jc w:val="center"/>
        <w:rPr>
          <w:rFonts w:ascii="Times New Roman" w:eastAsia="Calibri" w:hAnsi="Times New Roman" w:cs="Times New Roman"/>
          <w:b/>
          <w:sz w:val="32"/>
          <w:szCs w:val="32"/>
        </w:rPr>
      </w:pPr>
      <w:r w:rsidRPr="00171690">
        <w:rPr>
          <w:rFonts w:ascii="Times New Roman" w:eastAsia="Calibri" w:hAnsi="Times New Roman" w:cs="Times New Roman"/>
          <w:b/>
          <w:sz w:val="32"/>
          <w:szCs w:val="32"/>
        </w:rPr>
        <w:t>П О С Т А Н О В Л Е Н И Е</w:t>
      </w:r>
    </w:p>
    <w:p w:rsidR="00F20CDD" w:rsidRPr="00171690" w:rsidRDefault="00F20CDD" w:rsidP="00F20CDD">
      <w:pPr>
        <w:widowControl w:val="0"/>
        <w:pBdr>
          <w:bottom w:val="single" w:sz="18" w:space="1" w:color="auto"/>
        </w:pBdr>
        <w:autoSpaceDE w:val="0"/>
        <w:autoSpaceDN w:val="0"/>
        <w:adjustRightInd w:val="0"/>
        <w:spacing w:after="0" w:line="240" w:lineRule="auto"/>
        <w:ind w:right="-284"/>
        <w:jc w:val="center"/>
        <w:rPr>
          <w:rFonts w:ascii="Times New Roman" w:hAnsi="Times New Roman"/>
          <w:sz w:val="28"/>
          <w:szCs w:val="28"/>
        </w:rPr>
      </w:pPr>
      <w:r w:rsidRPr="00171690">
        <w:rPr>
          <w:rFonts w:ascii="Times New Roman" w:hAnsi="Times New Roman"/>
          <w:b/>
          <w:sz w:val="28"/>
          <w:szCs w:val="28"/>
        </w:rPr>
        <w:t>____________________________________________________________________</w:t>
      </w:r>
    </w:p>
    <w:p w:rsidR="00F20CDD" w:rsidRPr="00171690" w:rsidRDefault="00F20CDD" w:rsidP="00F20CDD">
      <w:pPr>
        <w:spacing w:after="0" w:line="240" w:lineRule="auto"/>
        <w:rPr>
          <w:rFonts w:ascii="Times New Roman" w:eastAsia="Calibri" w:hAnsi="Times New Roman" w:cs="Times New Roman"/>
          <w:b/>
          <w:sz w:val="28"/>
          <w:szCs w:val="28"/>
          <w:u w:val="single"/>
        </w:rPr>
      </w:pPr>
    </w:p>
    <w:p w:rsidR="00F20CDD" w:rsidRDefault="00F20CDD" w:rsidP="00F20CDD">
      <w:pPr>
        <w:jc w:val="center"/>
        <w:rPr>
          <w:rFonts w:ascii="Times New Roman" w:hAnsi="Times New Roman" w:cs="Times New Roman"/>
          <w:sz w:val="28"/>
          <w:szCs w:val="28"/>
        </w:rPr>
      </w:pPr>
      <w:r>
        <w:rPr>
          <w:rFonts w:ascii="Times New Roman" w:hAnsi="Times New Roman" w:cs="Times New Roman"/>
          <w:sz w:val="28"/>
          <w:szCs w:val="28"/>
        </w:rPr>
        <w:t>12.09</w:t>
      </w:r>
      <w:r w:rsidRPr="00171690">
        <w:rPr>
          <w:rFonts w:ascii="Times New Roman" w:hAnsi="Times New Roman" w:cs="Times New Roman"/>
          <w:sz w:val="28"/>
          <w:szCs w:val="28"/>
        </w:rPr>
        <w:t xml:space="preserve">.2024                             с. </w:t>
      </w:r>
      <w:r>
        <w:rPr>
          <w:rFonts w:ascii="Times New Roman" w:hAnsi="Times New Roman" w:cs="Times New Roman"/>
          <w:sz w:val="28"/>
          <w:szCs w:val="28"/>
        </w:rPr>
        <w:t>Новосокулак</w:t>
      </w:r>
      <w:r w:rsidRPr="00171690">
        <w:rPr>
          <w:rFonts w:ascii="Times New Roman" w:hAnsi="Times New Roman" w:cs="Times New Roman"/>
          <w:sz w:val="28"/>
          <w:szCs w:val="28"/>
        </w:rPr>
        <w:t xml:space="preserve">                                  №  </w:t>
      </w:r>
      <w:r w:rsidR="006E2E62">
        <w:rPr>
          <w:rFonts w:ascii="Times New Roman" w:hAnsi="Times New Roman" w:cs="Times New Roman"/>
          <w:sz w:val="28"/>
          <w:szCs w:val="28"/>
        </w:rPr>
        <w:t>37</w:t>
      </w:r>
      <w:r w:rsidRPr="00171690">
        <w:rPr>
          <w:rFonts w:ascii="Times New Roman" w:hAnsi="Times New Roman" w:cs="Times New Roman"/>
          <w:sz w:val="28"/>
          <w:szCs w:val="28"/>
        </w:rPr>
        <w:t>–п</w:t>
      </w:r>
      <w:r w:rsidRPr="00171690">
        <w:rPr>
          <w:rFonts w:ascii="Times New Roman" w:hAnsi="Times New Roman" w:cs="Times New Roman"/>
          <w:sz w:val="28"/>
          <w:szCs w:val="28"/>
        </w:rPr>
        <w:tab/>
      </w:r>
    </w:p>
    <w:p w:rsidR="00F20CDD" w:rsidRDefault="00F20CDD" w:rsidP="00F20CDD">
      <w:pPr>
        <w:widowControl w:val="0"/>
        <w:suppressAutoHyphens/>
        <w:spacing w:after="0" w:line="240" w:lineRule="auto"/>
        <w:jc w:val="center"/>
        <w:outlineLvl w:val="0"/>
        <w:rPr>
          <w:rFonts w:ascii="Times New Roman" w:hAnsi="Times New Roman" w:cs="Times New Roman"/>
          <w:bCs/>
          <w:color w:val="26282F"/>
          <w:sz w:val="28"/>
          <w:szCs w:val="28"/>
        </w:rPr>
      </w:pPr>
    </w:p>
    <w:p w:rsidR="00F20CDD" w:rsidRPr="00171690" w:rsidRDefault="00F20CDD" w:rsidP="00F20CDD">
      <w:pPr>
        <w:widowControl w:val="0"/>
        <w:suppressAutoHyphens/>
        <w:spacing w:after="0" w:line="240" w:lineRule="auto"/>
        <w:jc w:val="center"/>
        <w:outlineLvl w:val="0"/>
        <w:rPr>
          <w:rFonts w:ascii="Times New Roman" w:hAnsi="Times New Roman" w:cs="Times New Roman"/>
          <w:bCs/>
          <w:sz w:val="28"/>
          <w:szCs w:val="28"/>
        </w:rPr>
      </w:pPr>
      <w:r w:rsidRPr="00171690">
        <w:rPr>
          <w:rFonts w:ascii="Times New Roman" w:hAnsi="Times New Roman" w:cs="Times New Roman"/>
          <w:bCs/>
          <w:color w:val="26282F"/>
          <w:sz w:val="28"/>
          <w:szCs w:val="28"/>
        </w:rPr>
        <w:t xml:space="preserve">Об утверждении </w:t>
      </w:r>
      <w:r w:rsidRPr="00171690">
        <w:rPr>
          <w:rFonts w:ascii="Times New Roman" w:hAnsi="Times New Roman" w:cs="Times New Roman"/>
          <w:bCs/>
          <w:sz w:val="28"/>
          <w:szCs w:val="28"/>
        </w:rPr>
        <w:t>административного регламента</w:t>
      </w:r>
      <w:r w:rsidRPr="00171690">
        <w:rPr>
          <w:rFonts w:ascii="Times New Roman" w:hAnsi="Times New Roman" w:cs="Times New Roman"/>
          <w:bCs/>
          <w:sz w:val="28"/>
          <w:szCs w:val="28"/>
        </w:rPr>
        <w:br/>
        <w:t>предоставления муниципальной услуги</w:t>
      </w:r>
    </w:p>
    <w:p w:rsidR="00F20CDD" w:rsidRDefault="00F20CDD" w:rsidP="00F20CDD">
      <w:pPr>
        <w:widowControl w:val="0"/>
        <w:suppressAutoHyphens/>
        <w:spacing w:after="0" w:line="240" w:lineRule="auto"/>
        <w:jc w:val="center"/>
        <w:outlineLvl w:val="0"/>
        <w:rPr>
          <w:rFonts w:ascii="Times New Roman" w:hAnsi="Times New Roman" w:cs="Times New Roman"/>
          <w:bCs/>
          <w:sz w:val="28"/>
          <w:szCs w:val="28"/>
        </w:rPr>
      </w:pPr>
      <w:bookmarkStart w:id="0" w:name="sub_2000"/>
      <w:r w:rsidRPr="00171690">
        <w:rPr>
          <w:rFonts w:ascii="Times New Roman" w:hAnsi="Times New Roman" w:cs="Times New Roman"/>
          <w:bCs/>
          <w:sz w:val="28"/>
          <w:szCs w:val="28"/>
        </w:rPr>
        <w:t>«</w:t>
      </w:r>
      <w:r w:rsidRPr="00F842EF">
        <w:rPr>
          <w:rFonts w:ascii="Times New Roman" w:hAnsi="Times New Roman" w:cs="Times New Roman"/>
          <w:sz w:val="28"/>
          <w:szCs w:val="28"/>
        </w:rPr>
        <w:t>Выдача выписки из похозяйственной книги</w:t>
      </w:r>
      <w:r w:rsidRPr="00171690">
        <w:rPr>
          <w:rFonts w:ascii="Times New Roman" w:hAnsi="Times New Roman" w:cs="Times New Roman"/>
          <w:bCs/>
          <w:sz w:val="28"/>
          <w:szCs w:val="28"/>
        </w:rPr>
        <w:t>»</w:t>
      </w:r>
      <w:bookmarkEnd w:id="0"/>
    </w:p>
    <w:p w:rsidR="00F20CDD" w:rsidRDefault="00F20CDD" w:rsidP="00F20CDD">
      <w:pPr>
        <w:widowControl w:val="0"/>
        <w:suppressAutoHyphens/>
        <w:spacing w:after="0" w:line="240" w:lineRule="auto"/>
        <w:jc w:val="center"/>
        <w:outlineLvl w:val="0"/>
        <w:rPr>
          <w:rFonts w:ascii="Times New Roman" w:hAnsi="Times New Roman" w:cs="Times New Roman"/>
          <w:bCs/>
          <w:sz w:val="28"/>
          <w:szCs w:val="28"/>
        </w:rPr>
      </w:pPr>
    </w:p>
    <w:p w:rsidR="00F20CDD" w:rsidRPr="00171690" w:rsidRDefault="00F20CDD" w:rsidP="00F20CDD">
      <w:pPr>
        <w:widowControl w:val="0"/>
        <w:suppressAutoHyphens/>
        <w:spacing w:after="0" w:line="240" w:lineRule="auto"/>
        <w:jc w:val="center"/>
        <w:outlineLvl w:val="0"/>
        <w:rPr>
          <w:rFonts w:ascii="Times New Roman" w:hAnsi="Times New Roman" w:cs="Times New Roman"/>
          <w:bCs/>
          <w:sz w:val="28"/>
          <w:szCs w:val="28"/>
        </w:rPr>
      </w:pPr>
    </w:p>
    <w:p w:rsidR="00F20CDD" w:rsidRDefault="00F20CDD" w:rsidP="00F20CDD">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w:t>
      </w:r>
      <w:r>
        <w:rPr>
          <w:rFonts w:ascii="Times New Roman" w:hAnsi="Times New Roman" w:cs="Times New Roman"/>
          <w:sz w:val="28"/>
          <w:szCs w:val="28"/>
        </w:rPr>
        <w:t>Новосокулакский</w:t>
      </w:r>
      <w:r w:rsidRPr="00171690">
        <w:rPr>
          <w:rFonts w:ascii="Times New Roman" w:hAnsi="Times New Roman" w:cs="Times New Roman"/>
          <w:sz w:val="28"/>
          <w:szCs w:val="28"/>
        </w:rPr>
        <w:t xml:space="preserve"> сельсовет Саракташского района Оренбургской области</w:t>
      </w:r>
    </w:p>
    <w:p w:rsidR="00F20CDD" w:rsidRPr="00171690" w:rsidRDefault="00F20CDD" w:rsidP="00F20CDD">
      <w:pPr>
        <w:spacing w:after="0"/>
        <w:ind w:firstLine="708"/>
        <w:jc w:val="both"/>
        <w:rPr>
          <w:rFonts w:ascii="Times New Roman" w:hAnsi="Times New Roman" w:cs="Times New Roman"/>
          <w:sz w:val="28"/>
          <w:szCs w:val="28"/>
        </w:rPr>
      </w:pPr>
    </w:p>
    <w:p w:rsidR="00F20CDD" w:rsidRPr="00171690" w:rsidRDefault="00F20CDD" w:rsidP="00F20CDD">
      <w:pPr>
        <w:widowControl w:val="0"/>
        <w:suppressAutoHyphens/>
        <w:spacing w:after="0" w:line="240" w:lineRule="auto"/>
        <w:jc w:val="both"/>
        <w:outlineLvl w:val="0"/>
        <w:rPr>
          <w:rFonts w:ascii="Times New Roman" w:hAnsi="Times New Roman" w:cs="Times New Roman"/>
          <w:bCs/>
          <w:sz w:val="28"/>
          <w:szCs w:val="28"/>
        </w:rPr>
      </w:pPr>
      <w:r w:rsidRPr="00171690">
        <w:rPr>
          <w:rFonts w:ascii="Times New Roman" w:hAnsi="Times New Roman" w:cs="Times New Roman"/>
          <w:bCs/>
          <w:color w:val="26282F"/>
          <w:sz w:val="28"/>
          <w:szCs w:val="28"/>
        </w:rPr>
        <w:t xml:space="preserve">1. Утвердить Административный регламент по предоставлению муниципальной услуги </w:t>
      </w:r>
      <w:r w:rsidRPr="00171690">
        <w:rPr>
          <w:rFonts w:ascii="Times New Roman" w:hAnsi="Times New Roman" w:cs="Times New Roman"/>
          <w:bCs/>
          <w:sz w:val="28"/>
          <w:szCs w:val="28"/>
        </w:rPr>
        <w:t>«</w:t>
      </w:r>
      <w:r w:rsidRPr="00F842EF">
        <w:rPr>
          <w:rFonts w:ascii="Times New Roman" w:hAnsi="Times New Roman" w:cs="Times New Roman"/>
          <w:sz w:val="28"/>
          <w:szCs w:val="28"/>
        </w:rPr>
        <w:t>Выдача выписки из похозяйственной книги</w:t>
      </w:r>
      <w:r w:rsidRPr="00171690">
        <w:rPr>
          <w:rFonts w:ascii="Times New Roman" w:hAnsi="Times New Roman" w:cs="Times New Roman"/>
          <w:bCs/>
          <w:sz w:val="28"/>
          <w:szCs w:val="28"/>
        </w:rPr>
        <w:t>».</w:t>
      </w:r>
    </w:p>
    <w:p w:rsidR="00F20CDD" w:rsidRPr="00171690" w:rsidRDefault="00F20CDD" w:rsidP="00F20CDD">
      <w:pPr>
        <w:spacing w:after="0" w:line="240" w:lineRule="auto"/>
        <w:jc w:val="both"/>
        <w:rPr>
          <w:rFonts w:ascii="Times New Roman" w:hAnsi="Times New Roman"/>
          <w:sz w:val="28"/>
          <w:szCs w:val="28"/>
        </w:rPr>
      </w:pPr>
    </w:p>
    <w:p w:rsidR="00F20CDD" w:rsidRPr="00171690" w:rsidRDefault="00F20CDD" w:rsidP="00F20CDD">
      <w:pPr>
        <w:spacing w:after="0"/>
        <w:ind w:firstLine="708"/>
        <w:jc w:val="both"/>
        <w:rPr>
          <w:sz w:val="28"/>
          <w:szCs w:val="28"/>
        </w:rPr>
      </w:pPr>
      <w:r w:rsidRPr="00171690">
        <w:rPr>
          <w:rFonts w:ascii="Times New Roman" w:hAnsi="Times New Roman" w:cs="Times New Roman"/>
          <w:sz w:val="28"/>
          <w:szCs w:val="28"/>
        </w:rPr>
        <w:t>2. Настоящее решение вступает в силу после  его официального опубликования в Информационном бюллетене «</w:t>
      </w:r>
      <w:r>
        <w:rPr>
          <w:rFonts w:ascii="Times New Roman" w:hAnsi="Times New Roman" w:cs="Times New Roman"/>
          <w:sz w:val="28"/>
          <w:szCs w:val="28"/>
        </w:rPr>
        <w:t>Новосокулакский</w:t>
      </w:r>
      <w:r w:rsidRPr="00171690">
        <w:rPr>
          <w:rFonts w:ascii="Times New Roman" w:hAnsi="Times New Roman" w:cs="Times New Roman"/>
          <w:sz w:val="28"/>
          <w:szCs w:val="28"/>
        </w:rPr>
        <w:t xml:space="preserve"> сельсовет», подлежит обнародованию путем </w:t>
      </w:r>
      <w:r w:rsidRPr="00171690">
        <w:rPr>
          <w:rFonts w:ascii="Times New Roman" w:hAnsi="Times New Roman" w:cs="Times New Roman"/>
          <w:bCs/>
          <w:sz w:val="28"/>
          <w:szCs w:val="28"/>
        </w:rPr>
        <w:t xml:space="preserve">размещения на официальном сайте администрации муниципального образования </w:t>
      </w:r>
      <w:r>
        <w:rPr>
          <w:rFonts w:ascii="Times New Roman" w:hAnsi="Times New Roman" w:cs="Times New Roman"/>
          <w:bCs/>
          <w:sz w:val="28"/>
          <w:szCs w:val="28"/>
        </w:rPr>
        <w:t>Новосокулакский</w:t>
      </w:r>
      <w:r w:rsidRPr="00171690">
        <w:rPr>
          <w:rFonts w:ascii="Times New Roman" w:hAnsi="Times New Roman" w:cs="Times New Roman"/>
          <w:sz w:val="28"/>
          <w:szCs w:val="28"/>
        </w:rPr>
        <w:t xml:space="preserve"> </w:t>
      </w:r>
      <w:r w:rsidRPr="00171690">
        <w:rPr>
          <w:rFonts w:ascii="Times New Roman" w:hAnsi="Times New Roman" w:cs="Times New Roman"/>
          <w:bCs/>
          <w:sz w:val="28"/>
          <w:szCs w:val="28"/>
        </w:rPr>
        <w:t>сельсовет</w:t>
      </w:r>
      <w:r w:rsidRPr="00171690">
        <w:rPr>
          <w:sz w:val="28"/>
          <w:szCs w:val="28"/>
        </w:rPr>
        <w:t xml:space="preserve">. </w:t>
      </w:r>
    </w:p>
    <w:p w:rsidR="00F20CDD" w:rsidRPr="00171690" w:rsidRDefault="00F20CDD" w:rsidP="00F20CDD">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3. Контроль за исполнением настоящего постановления оставляю за собой.</w:t>
      </w:r>
    </w:p>
    <w:p w:rsidR="00F20CDD" w:rsidRPr="00171690" w:rsidRDefault="00F20CDD" w:rsidP="00F20CDD">
      <w:pPr>
        <w:jc w:val="both"/>
        <w:rPr>
          <w:rFonts w:ascii="Times New Roman" w:hAnsi="Times New Roman" w:cs="Times New Roman"/>
          <w:sz w:val="28"/>
          <w:szCs w:val="28"/>
        </w:rPr>
      </w:pPr>
    </w:p>
    <w:p w:rsidR="00F20CDD" w:rsidRPr="00171690" w:rsidRDefault="00F20CDD" w:rsidP="00F20CDD">
      <w:pPr>
        <w:jc w:val="both"/>
        <w:rPr>
          <w:rFonts w:ascii="Times New Roman" w:hAnsi="Times New Roman" w:cs="Times New Roman"/>
          <w:sz w:val="28"/>
          <w:szCs w:val="28"/>
        </w:rPr>
      </w:pPr>
      <w:r w:rsidRPr="00171690">
        <w:rPr>
          <w:rFonts w:ascii="Times New Roman" w:hAnsi="Times New Roman" w:cs="Times New Roman"/>
          <w:sz w:val="28"/>
          <w:szCs w:val="28"/>
        </w:rPr>
        <w:t xml:space="preserve">Глава сельсовета                                                        </w:t>
      </w:r>
      <w:r w:rsidRPr="00171690">
        <w:rPr>
          <w:rFonts w:ascii="Times New Roman" w:hAnsi="Times New Roman" w:cs="Times New Roman"/>
          <w:sz w:val="28"/>
          <w:szCs w:val="28"/>
        </w:rPr>
        <w:tab/>
        <w:t xml:space="preserve">               </w:t>
      </w:r>
      <w:r>
        <w:rPr>
          <w:rFonts w:ascii="Times New Roman" w:hAnsi="Times New Roman" w:cs="Times New Roman"/>
          <w:sz w:val="28"/>
          <w:szCs w:val="28"/>
        </w:rPr>
        <w:t>Т.Е. Бородина</w:t>
      </w:r>
    </w:p>
    <w:p w:rsidR="00F20CDD" w:rsidRPr="00171690" w:rsidRDefault="00F20CDD" w:rsidP="00F20CDD">
      <w:pPr>
        <w:jc w:val="both"/>
        <w:rPr>
          <w:rFonts w:ascii="Times New Roman" w:hAnsi="Times New Roman" w:cs="Times New Roman"/>
          <w:sz w:val="28"/>
          <w:szCs w:val="28"/>
        </w:rPr>
      </w:pPr>
    </w:p>
    <w:p w:rsidR="00F20CDD" w:rsidRPr="00171690" w:rsidRDefault="00F20CDD" w:rsidP="00F20CDD">
      <w:pPr>
        <w:jc w:val="both"/>
        <w:rPr>
          <w:rFonts w:ascii="Times New Roman" w:hAnsi="Times New Roman" w:cs="Times New Roman"/>
        </w:rPr>
      </w:pPr>
      <w:r w:rsidRPr="00171690">
        <w:rPr>
          <w:rFonts w:ascii="Times New Roman" w:hAnsi="Times New Roman" w:cs="Times New Roman"/>
          <w:sz w:val="28"/>
          <w:szCs w:val="28"/>
        </w:rPr>
        <w:t>Разослано:</w:t>
      </w:r>
      <w:r w:rsidRPr="00171690">
        <w:rPr>
          <w:rFonts w:ascii="Times New Roman" w:eastAsia="Times New Roman" w:hAnsi="Times New Roman" w:cs="Times New Roman"/>
          <w:sz w:val="28"/>
          <w:szCs w:val="28"/>
        </w:rPr>
        <w:t xml:space="preserve"> прокуратуре района, администрации района, информационный бюллетень, официальный сайт, в дело</w:t>
      </w:r>
    </w:p>
    <w:p w:rsidR="00F20CDD" w:rsidRPr="00171690" w:rsidRDefault="00F20CDD" w:rsidP="00F20CDD">
      <w:pPr>
        <w:rPr>
          <w:rFonts w:eastAsia="Times New Roman"/>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Default="00F20CDD" w:rsidP="003A3617">
      <w:pPr>
        <w:tabs>
          <w:tab w:val="left" w:pos="5670"/>
        </w:tabs>
        <w:jc w:val="center"/>
        <w:rPr>
          <w:rFonts w:ascii="Times New Roman" w:hAnsi="Times New Roman" w:cs="Times New Roman"/>
          <w:b/>
          <w:bCs/>
          <w:sz w:val="28"/>
          <w:szCs w:val="28"/>
        </w:rPr>
      </w:pPr>
    </w:p>
    <w:p w:rsidR="00F20CDD" w:rsidRPr="00171690" w:rsidRDefault="00F20CDD" w:rsidP="00F20CDD">
      <w:pPr>
        <w:spacing w:after="0"/>
        <w:jc w:val="right"/>
        <w:rPr>
          <w:rFonts w:ascii="Times New Roman" w:hAnsi="Times New Roman" w:cs="Times New Roman"/>
          <w:sz w:val="24"/>
          <w:szCs w:val="24"/>
        </w:rPr>
      </w:pPr>
      <w:r w:rsidRPr="00171690">
        <w:rPr>
          <w:rFonts w:ascii="Times New Roman" w:hAnsi="Times New Roman" w:cs="Times New Roman"/>
          <w:sz w:val="24"/>
          <w:szCs w:val="24"/>
        </w:rPr>
        <w:lastRenderedPageBreak/>
        <w:t>Приложение</w:t>
      </w:r>
    </w:p>
    <w:p w:rsidR="00F20CDD" w:rsidRPr="00171690" w:rsidRDefault="00F20CDD" w:rsidP="00F20CDD">
      <w:pPr>
        <w:spacing w:after="0"/>
        <w:jc w:val="right"/>
        <w:rPr>
          <w:rFonts w:ascii="Times New Roman" w:hAnsi="Times New Roman" w:cs="Times New Roman"/>
          <w:sz w:val="24"/>
          <w:szCs w:val="24"/>
        </w:rPr>
      </w:pPr>
      <w:r w:rsidRPr="00171690">
        <w:rPr>
          <w:rFonts w:ascii="Times New Roman" w:hAnsi="Times New Roman" w:cs="Times New Roman"/>
          <w:sz w:val="24"/>
          <w:szCs w:val="24"/>
        </w:rPr>
        <w:t>к постановлению</w:t>
      </w:r>
    </w:p>
    <w:p w:rsidR="00F20CDD" w:rsidRPr="00171690" w:rsidRDefault="00F20CDD" w:rsidP="00F20CDD">
      <w:pPr>
        <w:spacing w:after="0"/>
        <w:jc w:val="right"/>
        <w:rPr>
          <w:rFonts w:ascii="Times New Roman" w:hAnsi="Times New Roman" w:cs="Times New Roman"/>
          <w:sz w:val="24"/>
          <w:szCs w:val="24"/>
        </w:rPr>
      </w:pPr>
      <w:r w:rsidRPr="00171690">
        <w:rPr>
          <w:rFonts w:ascii="Times New Roman" w:hAnsi="Times New Roman" w:cs="Times New Roman"/>
          <w:sz w:val="24"/>
          <w:szCs w:val="24"/>
        </w:rPr>
        <w:t>администрации МО</w:t>
      </w:r>
    </w:p>
    <w:p w:rsidR="00F20CDD" w:rsidRPr="00171690" w:rsidRDefault="00F20CDD" w:rsidP="00F20CDD">
      <w:pPr>
        <w:spacing w:after="0"/>
        <w:jc w:val="right"/>
        <w:rPr>
          <w:rFonts w:ascii="Times New Roman" w:hAnsi="Times New Roman" w:cs="Times New Roman"/>
          <w:sz w:val="24"/>
          <w:szCs w:val="24"/>
        </w:rPr>
      </w:pPr>
      <w:r>
        <w:rPr>
          <w:rFonts w:ascii="Times New Roman" w:hAnsi="Times New Roman" w:cs="Times New Roman"/>
          <w:sz w:val="24"/>
          <w:szCs w:val="24"/>
        </w:rPr>
        <w:t>Новосокулакский</w:t>
      </w:r>
      <w:r w:rsidRPr="00171690">
        <w:rPr>
          <w:rFonts w:ascii="Times New Roman" w:hAnsi="Times New Roman" w:cs="Times New Roman"/>
          <w:sz w:val="24"/>
          <w:szCs w:val="24"/>
        </w:rPr>
        <w:t xml:space="preserve"> сельсовет </w:t>
      </w:r>
    </w:p>
    <w:p w:rsidR="00F20CDD" w:rsidRPr="00171690" w:rsidRDefault="00F20CDD" w:rsidP="00F20CDD">
      <w:pPr>
        <w:spacing w:after="0"/>
        <w:jc w:val="right"/>
        <w:rPr>
          <w:rFonts w:ascii="Times New Roman" w:hAnsi="Times New Roman" w:cs="Times New Roman"/>
          <w:sz w:val="24"/>
          <w:szCs w:val="24"/>
        </w:rPr>
      </w:pPr>
      <w:r w:rsidRPr="00171690">
        <w:rPr>
          <w:rFonts w:ascii="Times New Roman" w:hAnsi="Times New Roman" w:cs="Times New Roman"/>
          <w:sz w:val="24"/>
          <w:szCs w:val="24"/>
        </w:rPr>
        <w:t xml:space="preserve">от </w:t>
      </w:r>
      <w:r>
        <w:rPr>
          <w:rFonts w:ascii="Times New Roman" w:hAnsi="Times New Roman" w:cs="Times New Roman"/>
          <w:sz w:val="24"/>
          <w:szCs w:val="24"/>
        </w:rPr>
        <w:t>12</w:t>
      </w:r>
      <w:r w:rsidRPr="00171690">
        <w:rPr>
          <w:rFonts w:ascii="Times New Roman" w:hAnsi="Times New Roman" w:cs="Times New Roman"/>
          <w:sz w:val="24"/>
          <w:szCs w:val="24"/>
        </w:rPr>
        <w:t>.0</w:t>
      </w:r>
      <w:r>
        <w:rPr>
          <w:rFonts w:ascii="Times New Roman" w:hAnsi="Times New Roman" w:cs="Times New Roman"/>
          <w:sz w:val="24"/>
          <w:szCs w:val="24"/>
        </w:rPr>
        <w:t>9</w:t>
      </w:r>
      <w:r w:rsidRPr="00171690">
        <w:rPr>
          <w:rFonts w:ascii="Times New Roman" w:hAnsi="Times New Roman" w:cs="Times New Roman"/>
          <w:sz w:val="24"/>
          <w:szCs w:val="24"/>
        </w:rPr>
        <w:t xml:space="preserve">.2024 № </w:t>
      </w:r>
      <w:r w:rsidR="006E2E62">
        <w:rPr>
          <w:rFonts w:ascii="Times New Roman" w:hAnsi="Times New Roman" w:cs="Times New Roman"/>
          <w:sz w:val="24"/>
          <w:szCs w:val="24"/>
        </w:rPr>
        <w:t>37</w:t>
      </w:r>
      <w:r w:rsidRPr="00171690">
        <w:rPr>
          <w:rFonts w:ascii="Times New Roman" w:hAnsi="Times New Roman" w:cs="Times New Roman"/>
          <w:sz w:val="24"/>
          <w:szCs w:val="24"/>
        </w:rPr>
        <w:t>-п</w:t>
      </w:r>
    </w:p>
    <w:p w:rsidR="00F20CDD" w:rsidRDefault="00F20CDD" w:rsidP="003A3617">
      <w:pPr>
        <w:tabs>
          <w:tab w:val="left" w:pos="5670"/>
        </w:tabs>
        <w:jc w:val="center"/>
        <w:rPr>
          <w:rFonts w:ascii="Times New Roman" w:hAnsi="Times New Roman" w:cs="Times New Roman"/>
          <w:b/>
          <w:bCs/>
          <w:sz w:val="28"/>
          <w:szCs w:val="28"/>
        </w:rPr>
      </w:pPr>
    </w:p>
    <w:p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Административный регламент</w:t>
      </w:r>
    </w:p>
    <w:p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предоставления муниципальной услуги</w:t>
      </w:r>
    </w:p>
    <w:p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«Выдача выписки из похозяйственной книги»</w:t>
      </w:r>
    </w:p>
    <w:p w:rsidR="0014356E" w:rsidRPr="00F842EF" w:rsidRDefault="0014356E" w:rsidP="00F842EF">
      <w:pPr>
        <w:autoSpaceDE w:val="0"/>
        <w:autoSpaceDN w:val="0"/>
        <w:adjustRightInd w:val="0"/>
        <w:spacing w:after="0" w:line="240" w:lineRule="auto"/>
        <w:jc w:val="both"/>
        <w:outlineLvl w:val="0"/>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1. Общие положения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Предмет регулирования административного регламента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1. Административный регламент предоставления муниципальной услуги </w:t>
      </w:r>
      <w:r w:rsidR="007A6161" w:rsidRPr="00F842EF">
        <w:rPr>
          <w:rFonts w:ascii="Times New Roman" w:hAnsi="Times New Roman" w:cs="Times New Roman"/>
          <w:sz w:val="28"/>
          <w:szCs w:val="28"/>
        </w:rPr>
        <w:t>«Выдача</w:t>
      </w:r>
      <w:r w:rsidRPr="00F842EF">
        <w:rPr>
          <w:rFonts w:ascii="Times New Roman" w:hAnsi="Times New Roman" w:cs="Times New Roman"/>
          <w:sz w:val="28"/>
          <w:szCs w:val="28"/>
        </w:rPr>
        <w:t xml:space="preserve"> выписки из похозяйственной книги</w:t>
      </w:r>
      <w:r w:rsidR="007A6161" w:rsidRPr="00F842EF">
        <w:rPr>
          <w:rFonts w:ascii="Times New Roman" w:hAnsi="Times New Roman" w:cs="Times New Roman"/>
          <w:sz w:val="28"/>
          <w:szCs w:val="28"/>
        </w:rPr>
        <w:t>»</w:t>
      </w:r>
      <w:r w:rsidRPr="00F842EF">
        <w:rPr>
          <w:rFonts w:ascii="Times New Roman" w:hAnsi="Times New Roman" w:cs="Times New Roman"/>
          <w:sz w:val="28"/>
          <w:szCs w:val="28"/>
        </w:rPr>
        <w:t xml:space="preserve">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w:t>
      </w:r>
      <w:r w:rsidR="00F20CDD">
        <w:rPr>
          <w:rFonts w:ascii="Times New Roman" w:hAnsi="Times New Roman" w:cs="Times New Roman"/>
          <w:sz w:val="28"/>
          <w:szCs w:val="28"/>
        </w:rPr>
        <w:t xml:space="preserve">Новосокулакского сельсовета </w:t>
      </w:r>
      <w:r w:rsidRPr="00F842EF">
        <w:rPr>
          <w:rFonts w:ascii="Times New Roman" w:hAnsi="Times New Roman" w:cs="Times New Roman"/>
          <w:sz w:val="28"/>
          <w:szCs w:val="28"/>
        </w:rPr>
        <w:t>(далее</w:t>
      </w:r>
      <w:r w:rsidR="007A6161" w:rsidRPr="00F842EF">
        <w:rPr>
          <w:rFonts w:ascii="Times New Roman" w:hAnsi="Times New Roman" w:cs="Times New Roman"/>
          <w:sz w:val="28"/>
          <w:szCs w:val="28"/>
        </w:rPr>
        <w:t xml:space="preserve"> –  </w:t>
      </w:r>
      <w:r w:rsidR="00B2383C" w:rsidRPr="00F842EF">
        <w:rPr>
          <w:rFonts w:ascii="Times New Roman" w:hAnsi="Times New Roman" w:cs="Times New Roman"/>
          <w:sz w:val="28"/>
          <w:szCs w:val="28"/>
        </w:rPr>
        <w:t>уполномоченный орган</w:t>
      </w:r>
      <w:r w:rsidR="007A6161" w:rsidRPr="00F842EF">
        <w:rPr>
          <w:rFonts w:ascii="Times New Roman" w:hAnsi="Times New Roman" w:cs="Times New Roman"/>
          <w:sz w:val="28"/>
          <w:szCs w:val="28"/>
        </w:rPr>
        <w:t>)</w:t>
      </w:r>
      <w:r w:rsidRPr="00F842EF">
        <w:rPr>
          <w:rFonts w:ascii="Times New Roman" w:hAnsi="Times New Roman" w:cs="Times New Roman"/>
          <w:sz w:val="28"/>
          <w:szCs w:val="28"/>
        </w:rPr>
        <w:t>.</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Круг заявителей</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Default="00F842E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14356E" w:rsidRPr="00F842EF">
        <w:rPr>
          <w:rFonts w:ascii="Times New Roman" w:hAnsi="Times New Roman" w:cs="Times New Roman"/>
          <w:sz w:val="28"/>
          <w:szCs w:val="28"/>
        </w:rPr>
        <w:t xml:space="preserve">Заявителями на получение муниципальной услуги (далее - заявители) являютсяфизические лица, </w:t>
      </w:r>
      <w:r w:rsidR="007325C7" w:rsidRPr="00F842EF">
        <w:rPr>
          <w:rFonts w:ascii="Times New Roman" w:hAnsi="Times New Roman" w:cs="Times New Roman"/>
          <w:sz w:val="28"/>
          <w:szCs w:val="28"/>
        </w:rPr>
        <w:t>вед</w:t>
      </w:r>
      <w:r w:rsidRPr="00F842EF">
        <w:rPr>
          <w:rFonts w:ascii="Times New Roman" w:hAnsi="Times New Roman" w:cs="Times New Roman"/>
          <w:sz w:val="28"/>
          <w:szCs w:val="28"/>
        </w:rPr>
        <w:t>ущие</w:t>
      </w:r>
      <w:r w:rsidR="007325C7" w:rsidRPr="00F842EF">
        <w:rPr>
          <w:rFonts w:ascii="Times New Roman" w:hAnsi="Times New Roman" w:cs="Times New Roman"/>
          <w:sz w:val="28"/>
          <w:szCs w:val="28"/>
        </w:rPr>
        <w:t xml:space="preserve"> лично</w:t>
      </w:r>
      <w:r w:rsidRPr="00F842EF">
        <w:rPr>
          <w:rFonts w:ascii="Times New Roman" w:hAnsi="Times New Roman" w:cs="Times New Roman"/>
          <w:sz w:val="28"/>
          <w:szCs w:val="28"/>
        </w:rPr>
        <w:t>е</w:t>
      </w:r>
      <w:r w:rsidR="007325C7" w:rsidRPr="00F842EF">
        <w:rPr>
          <w:rFonts w:ascii="Times New Roman" w:hAnsi="Times New Roman" w:cs="Times New Roman"/>
          <w:sz w:val="28"/>
          <w:szCs w:val="28"/>
        </w:rPr>
        <w:t xml:space="preserve"> подсобно</w:t>
      </w:r>
      <w:r w:rsidRPr="00F842EF">
        <w:rPr>
          <w:rFonts w:ascii="Times New Roman" w:hAnsi="Times New Roman" w:cs="Times New Roman"/>
          <w:sz w:val="28"/>
          <w:szCs w:val="28"/>
        </w:rPr>
        <w:t>е</w:t>
      </w:r>
      <w:r w:rsidR="007325C7" w:rsidRPr="00F842EF">
        <w:rPr>
          <w:rFonts w:ascii="Times New Roman" w:hAnsi="Times New Roman" w:cs="Times New Roman"/>
          <w:sz w:val="28"/>
          <w:szCs w:val="28"/>
        </w:rPr>
        <w:t xml:space="preserve"> хозяйств</w:t>
      </w:r>
      <w:r w:rsidRPr="00F842EF">
        <w:rPr>
          <w:rFonts w:ascii="Times New Roman" w:hAnsi="Times New Roman" w:cs="Times New Roman"/>
          <w:sz w:val="28"/>
          <w:szCs w:val="28"/>
        </w:rPr>
        <w:t>о</w:t>
      </w:r>
      <w:r w:rsidR="007325C7" w:rsidRPr="00F842EF">
        <w:rPr>
          <w:rFonts w:ascii="Times New Roman" w:hAnsi="Times New Roman" w:cs="Times New Roman"/>
          <w:sz w:val="28"/>
          <w:szCs w:val="28"/>
        </w:rPr>
        <w:t xml:space="preserve"> на территории </w:t>
      </w:r>
      <w:r w:rsidR="00F20CDD">
        <w:rPr>
          <w:rFonts w:ascii="Times New Roman" w:hAnsi="Times New Roman" w:cs="Times New Roman"/>
          <w:sz w:val="28"/>
          <w:szCs w:val="28"/>
        </w:rPr>
        <w:t xml:space="preserve">Новосокулакского сельсовета </w:t>
      </w:r>
      <w:r w:rsidR="007325C7"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rsidR="00750AB6" w:rsidRPr="002B6064" w:rsidRDefault="00750AB6" w:rsidP="00B11707">
      <w:pPr>
        <w:pStyle w:val="s1"/>
        <w:shd w:val="clear" w:color="auto" w:fill="FFFFFF"/>
        <w:spacing w:before="0" w:beforeAutospacing="0" w:after="0" w:afterAutospacing="0"/>
        <w:ind w:firstLine="567"/>
        <w:jc w:val="both"/>
        <w:rPr>
          <w:color w:val="22272F"/>
          <w:sz w:val="28"/>
          <w:szCs w:val="28"/>
        </w:rPr>
      </w:pPr>
      <w:r w:rsidRPr="002B6064">
        <w:rPr>
          <w:color w:val="22272F"/>
          <w:sz w:val="28"/>
          <w:szCs w:val="28"/>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rsidR="00750AB6" w:rsidRDefault="00750AB6" w:rsidP="00B11707">
      <w:pPr>
        <w:pStyle w:val="s1"/>
        <w:shd w:val="clear" w:color="auto" w:fill="FFFFFF"/>
        <w:spacing w:before="0" w:beforeAutospacing="0" w:after="0" w:afterAutospacing="0"/>
        <w:ind w:firstLine="567"/>
        <w:jc w:val="both"/>
        <w:rPr>
          <w:color w:val="22272F"/>
          <w:sz w:val="28"/>
          <w:szCs w:val="28"/>
        </w:rPr>
      </w:pPr>
      <w:r w:rsidRPr="002B6064">
        <w:rPr>
          <w:color w:val="22272F"/>
          <w:sz w:val="28"/>
          <w:szCs w:val="28"/>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rsidR="00750AB6" w:rsidRDefault="00750AB6" w:rsidP="00B11707">
      <w:pPr>
        <w:autoSpaceDE w:val="0"/>
        <w:autoSpaceDN w:val="0"/>
        <w:adjustRightInd w:val="0"/>
        <w:spacing w:after="0" w:line="240" w:lineRule="auto"/>
        <w:ind w:firstLine="567"/>
        <w:jc w:val="both"/>
        <w:rPr>
          <w:rFonts w:ascii="Times New Roman" w:hAnsi="Times New Roman" w:cs="Times New Roman"/>
          <w:sz w:val="28"/>
          <w:szCs w:val="28"/>
        </w:rPr>
      </w:pPr>
    </w:p>
    <w:p w:rsidR="00FB23F6" w:rsidRDefault="00FB23F6" w:rsidP="00B11707">
      <w:pPr>
        <w:autoSpaceDE w:val="0"/>
        <w:autoSpaceDN w:val="0"/>
        <w:adjustRightInd w:val="0"/>
        <w:spacing w:after="0" w:line="240" w:lineRule="auto"/>
        <w:ind w:firstLine="567"/>
        <w:jc w:val="both"/>
        <w:rPr>
          <w:rFonts w:ascii="Times New Roman" w:hAnsi="Times New Roman" w:cs="Times New Roman"/>
          <w:sz w:val="28"/>
          <w:szCs w:val="28"/>
        </w:rPr>
      </w:pPr>
    </w:p>
    <w:p w:rsidR="00FB23F6" w:rsidRPr="00FB23F6" w:rsidRDefault="00FB23F6" w:rsidP="00B11707">
      <w:pPr>
        <w:autoSpaceDE w:val="0"/>
        <w:autoSpaceDN w:val="0"/>
        <w:adjustRightInd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14356E"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2B6064" w:rsidRPr="00CD2F83" w:rsidRDefault="002B6064" w:rsidP="00B11707">
      <w:pPr>
        <w:tabs>
          <w:tab w:val="left" w:pos="0"/>
        </w:tabs>
        <w:spacing w:after="0" w:line="240" w:lineRule="auto"/>
        <w:ind w:firstLine="567"/>
        <w:jc w:val="both"/>
        <w:rPr>
          <w:rFonts w:ascii="Times New Roman" w:hAnsi="Times New Roman" w:cs="Times New Roman"/>
          <w:sz w:val="28"/>
          <w:szCs w:val="28"/>
        </w:rPr>
      </w:pPr>
      <w:r w:rsidRPr="00CD2F83">
        <w:rPr>
          <w:rFonts w:ascii="Times New Roman" w:hAnsi="Times New Roman" w:cs="Times New Roman"/>
          <w:sz w:val="28"/>
          <w:szCs w:val="28"/>
        </w:rPr>
        <w:t>3. Муниципальная услуга должна быть предоставлена заявителю в соответствии с вариантом предоставления муниципальной услуги.</w:t>
      </w:r>
    </w:p>
    <w:p w:rsidR="002B6064" w:rsidRPr="00CD2F83" w:rsidRDefault="002B6064" w:rsidP="00B11707">
      <w:pPr>
        <w:tabs>
          <w:tab w:val="left" w:pos="0"/>
        </w:tabs>
        <w:spacing w:after="0" w:line="240" w:lineRule="auto"/>
        <w:ind w:firstLine="567"/>
        <w:jc w:val="both"/>
        <w:rPr>
          <w:rFonts w:ascii="Times New Roman" w:hAnsi="Times New Roman" w:cs="Times New Roman"/>
          <w:sz w:val="28"/>
          <w:szCs w:val="28"/>
        </w:rPr>
      </w:pPr>
      <w:r w:rsidRPr="00CD2F83">
        <w:rPr>
          <w:rFonts w:ascii="Times New Roman" w:hAnsi="Times New Roman" w:cs="Times New Roman"/>
          <w:sz w:val="28"/>
          <w:szCs w:val="28"/>
        </w:rPr>
        <w:lastRenderedPageBreak/>
        <w:t xml:space="preserve"> 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rsidR="002B6064" w:rsidRPr="00F668F0" w:rsidRDefault="002B6064" w:rsidP="00B11707">
      <w:pPr>
        <w:tabs>
          <w:tab w:val="left" w:pos="0"/>
        </w:tabs>
        <w:spacing w:after="0" w:line="240" w:lineRule="auto"/>
        <w:ind w:firstLine="567"/>
        <w:jc w:val="both"/>
        <w:rPr>
          <w:rFonts w:ascii="Times New Roman" w:hAnsi="Times New Roman" w:cs="Times New Roman"/>
          <w:sz w:val="28"/>
          <w:szCs w:val="28"/>
        </w:rPr>
      </w:pPr>
      <w:r w:rsidRPr="00CD2F83">
        <w:rPr>
          <w:rFonts w:ascii="Times New Roman" w:hAnsi="Times New Roman" w:cs="Times New Roman"/>
          <w:sz w:val="28"/>
          <w:szCs w:val="28"/>
        </w:rPr>
        <w:t xml:space="preserve"> Признаки заявителя определяются путем профилирования, осуществляемого в соответствии с настоящим административным регламентом.</w:t>
      </w:r>
    </w:p>
    <w:p w:rsidR="00FB23F6" w:rsidRPr="00F668F0" w:rsidRDefault="00FB23F6" w:rsidP="00B11707">
      <w:pPr>
        <w:autoSpaceDE w:val="0"/>
        <w:autoSpaceDN w:val="0"/>
        <w:adjustRightInd w:val="0"/>
        <w:spacing w:after="0" w:line="240" w:lineRule="auto"/>
        <w:ind w:firstLine="567"/>
        <w:jc w:val="both"/>
        <w:rPr>
          <w:rFonts w:ascii="Times New Roman" w:hAnsi="Times New Roman" w:cs="Times New Roman"/>
          <w:color w:val="000000"/>
          <w:sz w:val="28"/>
          <w:szCs w:val="28"/>
          <w:shd w:val="clear" w:color="auto" w:fill="FFFFFF"/>
        </w:rPr>
      </w:pPr>
      <w:r w:rsidRPr="00F668F0">
        <w:rPr>
          <w:rFonts w:ascii="Times New Roman" w:hAnsi="Times New Roman" w:cs="Times New Roman"/>
          <w:color w:val="22272F"/>
          <w:sz w:val="28"/>
          <w:szCs w:val="28"/>
          <w:shd w:val="clear" w:color="auto" w:fill="FFFFFF"/>
        </w:rPr>
        <w:t xml:space="preserve">4. Заявителю представляется </w:t>
      </w:r>
      <w:r w:rsidRPr="00F668F0">
        <w:rPr>
          <w:rFonts w:ascii="Times New Roman" w:hAnsi="Times New Roman" w:cs="Times New Roman"/>
          <w:color w:val="000000"/>
          <w:sz w:val="28"/>
          <w:szCs w:val="28"/>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FB23F6" w:rsidRPr="00F668F0" w:rsidRDefault="00FB23F6" w:rsidP="00B11707">
      <w:pPr>
        <w:autoSpaceDE w:val="0"/>
        <w:autoSpaceDN w:val="0"/>
        <w:adjustRightInd w:val="0"/>
        <w:spacing w:after="0" w:line="240" w:lineRule="auto"/>
        <w:ind w:firstLine="567"/>
        <w:jc w:val="both"/>
        <w:rPr>
          <w:rFonts w:ascii="Times New Roman" w:hAnsi="Times New Roman" w:cs="Times New Roman"/>
          <w:color w:val="000000"/>
          <w:sz w:val="28"/>
          <w:szCs w:val="28"/>
          <w:shd w:val="clear" w:color="auto" w:fill="FFFFFF"/>
        </w:rPr>
      </w:pPr>
      <w:r w:rsidRPr="00F668F0">
        <w:rPr>
          <w:rFonts w:ascii="Times New Roman" w:hAnsi="Times New Roman" w:cs="Times New Roman"/>
          <w:color w:val="000000"/>
          <w:sz w:val="28"/>
          <w:szCs w:val="28"/>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7325C7" w:rsidRPr="00F668F0"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sidRPr="00F668F0">
        <w:rPr>
          <w:rFonts w:ascii="Times New Roman" w:hAnsi="Times New Roman" w:cs="Times New Roman"/>
          <w:sz w:val="28"/>
          <w:szCs w:val="28"/>
        </w:rPr>
        <w:t>6</w:t>
      </w:r>
      <w:r w:rsidR="007325C7" w:rsidRPr="00F668F0">
        <w:rPr>
          <w:rFonts w:ascii="Times New Roman" w:hAnsi="Times New Roman" w:cs="Times New Roman"/>
          <w:sz w:val="28"/>
          <w:szCs w:val="28"/>
        </w:rPr>
        <w:t>.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B255EC" w:rsidRPr="00F668F0"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668F0">
        <w:rPr>
          <w:rFonts w:ascii="Times New Roman" w:hAnsi="Times New Roman" w:cs="Times New Roman"/>
          <w:sz w:val="28"/>
          <w:szCs w:val="28"/>
        </w:rPr>
        <w:t xml:space="preserve">- в </w:t>
      </w:r>
      <w:r w:rsidR="00B255EC" w:rsidRPr="00F668F0">
        <w:rPr>
          <w:rFonts w:ascii="Times New Roman" w:hAnsi="Times New Roman" w:cs="Times New Roman"/>
          <w:sz w:val="28"/>
          <w:szCs w:val="28"/>
        </w:rPr>
        <w:t>уполномоченн</w:t>
      </w:r>
      <w:r w:rsidR="00B2383C" w:rsidRPr="00F668F0">
        <w:rPr>
          <w:rFonts w:ascii="Times New Roman" w:hAnsi="Times New Roman" w:cs="Times New Roman"/>
          <w:sz w:val="28"/>
          <w:szCs w:val="28"/>
        </w:rPr>
        <w:t>ом</w:t>
      </w:r>
      <w:r w:rsidR="00B255EC" w:rsidRPr="00F668F0">
        <w:rPr>
          <w:rFonts w:ascii="Times New Roman" w:hAnsi="Times New Roman" w:cs="Times New Roman"/>
          <w:sz w:val="28"/>
          <w:szCs w:val="28"/>
        </w:rPr>
        <w:t xml:space="preserve"> орган</w:t>
      </w:r>
      <w:r w:rsidR="00B2383C" w:rsidRPr="00F668F0">
        <w:rPr>
          <w:rFonts w:ascii="Times New Roman" w:hAnsi="Times New Roman" w:cs="Times New Roman"/>
          <w:sz w:val="28"/>
          <w:szCs w:val="28"/>
        </w:rPr>
        <w:t>е</w:t>
      </w:r>
      <w:r w:rsidR="00B255EC" w:rsidRPr="00F668F0">
        <w:rPr>
          <w:rFonts w:ascii="Times New Roman" w:hAnsi="Times New Roman" w:cs="Times New Roman"/>
          <w:sz w:val="28"/>
          <w:szCs w:val="28"/>
        </w:rPr>
        <w:t>;</w:t>
      </w:r>
    </w:p>
    <w:p w:rsidR="007325C7" w:rsidRPr="00F842EF" w:rsidRDefault="00B255EC" w:rsidP="00B11707">
      <w:pPr>
        <w:autoSpaceDE w:val="0"/>
        <w:autoSpaceDN w:val="0"/>
        <w:adjustRightInd w:val="0"/>
        <w:spacing w:after="0" w:line="240" w:lineRule="auto"/>
        <w:ind w:firstLine="567"/>
        <w:jc w:val="both"/>
        <w:rPr>
          <w:rFonts w:ascii="Times New Roman" w:hAnsi="Times New Roman" w:cs="Times New Roman"/>
          <w:sz w:val="28"/>
          <w:szCs w:val="28"/>
        </w:rPr>
      </w:pPr>
      <w:r w:rsidRPr="00F668F0">
        <w:rPr>
          <w:rFonts w:ascii="Times New Roman" w:hAnsi="Times New Roman" w:cs="Times New Roman"/>
          <w:sz w:val="28"/>
          <w:szCs w:val="28"/>
        </w:rPr>
        <w:t>- в м</w:t>
      </w:r>
      <w:r w:rsidR="007325C7" w:rsidRPr="00F668F0">
        <w:rPr>
          <w:rFonts w:ascii="Times New Roman" w:hAnsi="Times New Roman" w:cs="Times New Roman"/>
          <w:sz w:val="28"/>
          <w:szCs w:val="28"/>
        </w:rPr>
        <w:t>ногофункциональн</w:t>
      </w:r>
      <w:r w:rsidRPr="00F668F0">
        <w:rPr>
          <w:rFonts w:ascii="Times New Roman" w:hAnsi="Times New Roman" w:cs="Times New Roman"/>
          <w:sz w:val="28"/>
          <w:szCs w:val="28"/>
        </w:rPr>
        <w:t>ом</w:t>
      </w:r>
      <w:r w:rsidR="007325C7" w:rsidRPr="00F668F0">
        <w:rPr>
          <w:rFonts w:ascii="Times New Roman" w:hAnsi="Times New Roman" w:cs="Times New Roman"/>
          <w:sz w:val="28"/>
          <w:szCs w:val="28"/>
        </w:rPr>
        <w:t xml:space="preserve"> центр</w:t>
      </w:r>
      <w:r w:rsidRPr="00F668F0">
        <w:rPr>
          <w:rFonts w:ascii="Times New Roman" w:hAnsi="Times New Roman" w:cs="Times New Roman"/>
          <w:sz w:val="28"/>
          <w:szCs w:val="28"/>
        </w:rPr>
        <w:t>е</w:t>
      </w:r>
      <w:r w:rsidR="007325C7" w:rsidRPr="00F668F0">
        <w:rPr>
          <w:rFonts w:ascii="Times New Roman" w:hAnsi="Times New Roman" w:cs="Times New Roman"/>
          <w:sz w:val="28"/>
          <w:szCs w:val="28"/>
        </w:rPr>
        <w:t xml:space="preserve"> предоставления государственных и муниципальных услуг (далее</w:t>
      </w:r>
      <w:r w:rsidR="007325C7" w:rsidRPr="00F842EF">
        <w:rPr>
          <w:rFonts w:ascii="Times New Roman" w:hAnsi="Times New Roman" w:cs="Times New Roman"/>
          <w:sz w:val="28"/>
          <w:szCs w:val="28"/>
        </w:rPr>
        <w:t xml:space="preserve"> - МФЦ);</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в электронном виде в информационно-телекоммуникационной сети Интернет:</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на официальном сайте Администрации </w:t>
      </w:r>
      <w:r w:rsidR="00F20CDD">
        <w:rPr>
          <w:rFonts w:ascii="Times New Roman" w:hAnsi="Times New Roman" w:cs="Times New Roman"/>
          <w:sz w:val="28"/>
          <w:szCs w:val="28"/>
        </w:rPr>
        <w:t xml:space="preserve">Новосокулакского сельсовета </w:t>
      </w:r>
      <w:r w:rsidR="00B255EC" w:rsidRPr="00F842EF">
        <w:rPr>
          <w:rFonts w:ascii="Times New Roman" w:hAnsi="Times New Roman" w:cs="Times New Roman"/>
          <w:sz w:val="28"/>
          <w:szCs w:val="28"/>
        </w:rPr>
        <w:t xml:space="preserve"> </w:t>
      </w:r>
      <w:r w:rsidRPr="00F842EF">
        <w:rPr>
          <w:rFonts w:ascii="Times New Roman" w:hAnsi="Times New Roman" w:cs="Times New Roman"/>
          <w:sz w:val="28"/>
          <w:szCs w:val="28"/>
        </w:rPr>
        <w:t xml:space="preserve"> http://www.</w:t>
      </w:r>
      <w:r w:rsidR="00F20CDD">
        <w:rPr>
          <w:rFonts w:ascii="Times New Roman" w:hAnsi="Times New Roman" w:cs="Times New Roman"/>
          <w:sz w:val="28"/>
          <w:szCs w:val="28"/>
          <w:lang w:val="en-US"/>
        </w:rPr>
        <w:t>novsokulak</w:t>
      </w:r>
      <w:r w:rsidR="00F20CDD" w:rsidRPr="00F20CDD">
        <w:rPr>
          <w:rFonts w:ascii="Times New Roman" w:hAnsi="Times New Roman" w:cs="Times New Roman"/>
          <w:sz w:val="28"/>
          <w:szCs w:val="28"/>
        </w:rPr>
        <w:t>.</w:t>
      </w:r>
      <w:r w:rsidR="00F20CDD">
        <w:rPr>
          <w:rFonts w:ascii="Times New Roman" w:hAnsi="Times New Roman" w:cs="Times New Roman"/>
          <w:sz w:val="28"/>
          <w:szCs w:val="28"/>
          <w:lang w:val="en-US"/>
        </w:rPr>
        <w:t>ru</w:t>
      </w:r>
      <w:r w:rsidRPr="00F842EF">
        <w:rPr>
          <w:rFonts w:ascii="Times New Roman" w:hAnsi="Times New Roman" w:cs="Times New Roman"/>
          <w:sz w:val="28"/>
          <w:szCs w:val="28"/>
        </w:rPr>
        <w:t>;</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на официальном портале МФЦ ;</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Единый портал) - http://www.gosuslugi.ru;</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на информационных стендах, расположенных в местах предоставления муниципальной услуги, в том числе на информационных стендах, расположенных в МФЦ;</w:t>
      </w:r>
    </w:p>
    <w:p w:rsidR="007325C7" w:rsidRPr="00F842EF"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7325C7" w:rsidRPr="00F842EF">
        <w:rPr>
          <w:rFonts w:ascii="Times New Roman" w:hAnsi="Times New Roman" w:cs="Times New Roman"/>
          <w:sz w:val="28"/>
          <w:szCs w:val="28"/>
        </w:rPr>
        <w:t xml:space="preserve">. На официальном сайте Администрации </w:t>
      </w:r>
      <w:r w:rsidR="00F20CDD">
        <w:rPr>
          <w:rFonts w:ascii="Times New Roman" w:hAnsi="Times New Roman" w:cs="Times New Roman"/>
          <w:sz w:val="28"/>
          <w:szCs w:val="28"/>
        </w:rPr>
        <w:t>Новосокулакского сельсовета</w:t>
      </w:r>
      <w:r w:rsidR="007325C7" w:rsidRPr="00F842EF">
        <w:rPr>
          <w:rFonts w:ascii="Times New Roman" w:hAnsi="Times New Roman" w:cs="Times New Roman"/>
          <w:sz w:val="28"/>
          <w:szCs w:val="28"/>
        </w:rPr>
        <w:t>, на официальном портале МФЦ</w:t>
      </w:r>
      <w:r w:rsidR="0011014A">
        <w:rPr>
          <w:rFonts w:ascii="Times New Roman" w:hAnsi="Times New Roman" w:cs="Times New Roman"/>
          <w:sz w:val="28"/>
          <w:szCs w:val="28"/>
        </w:rPr>
        <w:t xml:space="preserve"> и </w:t>
      </w:r>
      <w:r w:rsidR="007325C7" w:rsidRPr="00F842EF">
        <w:rPr>
          <w:rFonts w:ascii="Times New Roman" w:hAnsi="Times New Roman" w:cs="Times New Roman"/>
          <w:sz w:val="28"/>
          <w:szCs w:val="28"/>
        </w:rPr>
        <w:t>на Едином портале, размещается следующая информация:</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а)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б) исчерпывающий перечень документов, необходимых для предоставления муниципальной услуги, требования к оформлению указанных документов (в том числе формы заявлений, используемых при предоставлении муниципальной услуги), а также перечень документов, которые заявитель вправе представить по собственной инициативе;</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круг заявителей;</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г) порядок, способы и сроки предоставления муниципальной услуги;</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д)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е) исчерпывающий перечень оснований для приостановления или отказа в предоставлении муниципальной услуги;</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ж) досудебное (внесудебное) обжалование действий (бездействия) и решений, принятых (осуществляемых) в ходе предоставления муниципальной услуги;</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з) сведения о почтовом адресе, телефонах, адресе официального сайта и адресе электронной почты должностных лиц, органа предоставляющего муниципальную услугу, и МФЦ, осуществляющих оказание данной муниципальной услуги.</w:t>
      </w:r>
    </w:p>
    <w:p w:rsidR="007325C7" w:rsidRPr="00F842EF"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7325C7" w:rsidRPr="00F842EF">
        <w:rPr>
          <w:rFonts w:ascii="Times New Roman" w:hAnsi="Times New Roman" w:cs="Times New Roman"/>
          <w:sz w:val="28"/>
          <w:szCs w:val="28"/>
        </w:rPr>
        <w:t xml:space="preserve">. Информирование по порядку, срокам, процедурам предоставления муниципальной услуги, в том числе о документах, необходимых для предоставления муниципальной услуги, обязательных для предоставления заявителем, и документах, получение которых производится без участия заявителя, о ходе предоставления муниципальной услуги, осуществляется должностными лицами </w:t>
      </w:r>
      <w:r w:rsidR="00B255EC" w:rsidRPr="00F842EF">
        <w:rPr>
          <w:rFonts w:ascii="Times New Roman" w:hAnsi="Times New Roman" w:cs="Times New Roman"/>
          <w:sz w:val="28"/>
          <w:szCs w:val="28"/>
        </w:rPr>
        <w:t>уполномоченного органа</w:t>
      </w:r>
      <w:r w:rsidR="007325C7" w:rsidRPr="00F842EF">
        <w:rPr>
          <w:rFonts w:ascii="Times New Roman" w:hAnsi="Times New Roman" w:cs="Times New Roman"/>
          <w:sz w:val="28"/>
          <w:szCs w:val="28"/>
        </w:rPr>
        <w:t>, МФЦ на личном приеме, по телефону, по письменным обращениям заявителей, включая обращение в электронном виде в порядке консультирования.</w:t>
      </w:r>
    </w:p>
    <w:p w:rsidR="007325C7" w:rsidRPr="00F842EF"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7325C7" w:rsidRPr="00F842EF">
        <w:rPr>
          <w:rFonts w:ascii="Times New Roman" w:hAnsi="Times New Roman" w:cs="Times New Roman"/>
          <w:sz w:val="28"/>
          <w:szCs w:val="28"/>
        </w:rPr>
        <w:t>. Информирование осуществляется в следующих формах:</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индивидуальное личное консультирование;</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индивидуальное консультирование по почте (по электронной почте);</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индивидуальное консультирование по телефону;</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публичное информирование.</w:t>
      </w:r>
    </w:p>
    <w:p w:rsidR="007325C7" w:rsidRPr="00F842EF" w:rsidRDefault="00F842E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и</w:t>
      </w:r>
      <w:r w:rsidR="007325C7" w:rsidRPr="00F842EF">
        <w:rPr>
          <w:rFonts w:ascii="Times New Roman" w:hAnsi="Times New Roman" w:cs="Times New Roman"/>
          <w:sz w:val="28"/>
          <w:szCs w:val="28"/>
        </w:rPr>
        <w:t>ндивидуальное личное консультирование</w:t>
      </w:r>
      <w:r>
        <w:rPr>
          <w:rFonts w:ascii="Times New Roman" w:hAnsi="Times New Roman" w:cs="Times New Roman"/>
          <w:sz w:val="28"/>
          <w:szCs w:val="28"/>
        </w:rPr>
        <w:t>:</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Для консультаций, предоставляемых непосредственно в день обращения заявителя, время ожидания в очереди для получения консультации о процедуре предоставления муниципальной услуги не должно превышать 15 минут. Консультирование заявителя проводится специалистами </w:t>
      </w:r>
      <w:r w:rsidR="00B255EC" w:rsidRPr="00F842EF">
        <w:rPr>
          <w:rFonts w:ascii="Times New Roman" w:hAnsi="Times New Roman" w:cs="Times New Roman"/>
          <w:sz w:val="28"/>
          <w:szCs w:val="28"/>
        </w:rPr>
        <w:t xml:space="preserve">уполномоченного органа </w:t>
      </w:r>
      <w:r w:rsidRPr="00F842EF">
        <w:rPr>
          <w:rFonts w:ascii="Times New Roman" w:hAnsi="Times New Roman" w:cs="Times New Roman"/>
          <w:sz w:val="28"/>
          <w:szCs w:val="28"/>
        </w:rPr>
        <w:t>в приемное время. Продолжительность приема граждан у специалистов не должна превышать 15 минут.</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случае если для подготовки устного ответа на запрос заявителя (консультирование) требуется более продолжительное время, специалист предлагает заявителю обратиться с запросом в письменном виде, либо назначает иное время для консультирования.</w:t>
      </w:r>
    </w:p>
    <w:p w:rsidR="007325C7" w:rsidRPr="00F842EF" w:rsidRDefault="007325C7" w:rsidP="00B11707">
      <w:pPr>
        <w:pStyle w:val="ConsPlusNormal"/>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Ответ на устное обращение, поступившее на личном приеме, с согласия заявителя дается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Федеральным </w:t>
      </w:r>
      <w:hyperlink r:id="rId7" w:history="1">
        <w:r w:rsidRPr="00F842EF">
          <w:rPr>
            <w:rFonts w:ascii="Times New Roman" w:hAnsi="Times New Roman" w:cs="Times New Roman"/>
            <w:color w:val="0000FF"/>
            <w:sz w:val="28"/>
            <w:szCs w:val="28"/>
          </w:rPr>
          <w:t>законом</w:t>
        </w:r>
      </w:hyperlink>
      <w:r w:rsidRPr="00F842EF">
        <w:rPr>
          <w:rFonts w:ascii="Times New Roman" w:hAnsi="Times New Roman" w:cs="Times New Roman"/>
          <w:sz w:val="28"/>
          <w:szCs w:val="28"/>
        </w:rPr>
        <w:t xml:space="preserve"> от 02.05.2006 </w:t>
      </w:r>
      <w:r w:rsidR="00B255EC" w:rsidRPr="00F842EF">
        <w:rPr>
          <w:rFonts w:ascii="Times New Roman" w:hAnsi="Times New Roman" w:cs="Times New Roman"/>
          <w:sz w:val="28"/>
          <w:szCs w:val="28"/>
        </w:rPr>
        <w:t>№</w:t>
      </w:r>
      <w:r w:rsidRPr="00F842EF">
        <w:rPr>
          <w:rFonts w:ascii="Times New Roman" w:hAnsi="Times New Roman" w:cs="Times New Roman"/>
          <w:sz w:val="28"/>
          <w:szCs w:val="28"/>
        </w:rPr>
        <w:t xml:space="preserve"> 59-ФЗ "О порядке рассмотрения обращений граждан Российской Федерации";</w:t>
      </w:r>
    </w:p>
    <w:p w:rsidR="007325C7" w:rsidRPr="00F842EF" w:rsidRDefault="007325C7" w:rsidP="00B11707">
      <w:pPr>
        <w:pStyle w:val="ConsPlusNormal"/>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В ходе личного консультирования гражданин вправе обратиться с письменным обращением. Ответ на обращение заявителя отправляется по почте в адрес заявителя в письменной форме либо по электронной почте на электронный адрес заявителя в срок, не превышающий 30 календарных дней </w:t>
      </w:r>
      <w:r w:rsidRPr="00F842EF">
        <w:rPr>
          <w:rFonts w:ascii="Times New Roman" w:hAnsi="Times New Roman" w:cs="Times New Roman"/>
          <w:sz w:val="28"/>
          <w:szCs w:val="28"/>
        </w:rPr>
        <w:lastRenderedPageBreak/>
        <w:t>со дня регистрации обращения.</w:t>
      </w:r>
    </w:p>
    <w:p w:rsidR="007325C7" w:rsidRPr="00F842EF" w:rsidRDefault="00F842E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и</w:t>
      </w:r>
      <w:r w:rsidR="007325C7" w:rsidRPr="00F842EF">
        <w:rPr>
          <w:rFonts w:ascii="Times New Roman" w:hAnsi="Times New Roman" w:cs="Times New Roman"/>
          <w:sz w:val="28"/>
          <w:szCs w:val="28"/>
        </w:rPr>
        <w:t>ндивидуальное консультирование по почте (по электронной почте)</w:t>
      </w:r>
      <w:r>
        <w:rPr>
          <w:rFonts w:ascii="Times New Roman" w:hAnsi="Times New Roman" w:cs="Times New Roman"/>
          <w:sz w:val="28"/>
          <w:szCs w:val="28"/>
        </w:rPr>
        <w:t>:</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 индивидуальном консультировании по почте (электронной почте) 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срок, не превышающий 30 календарных дней, со дня регистрации соответствующего обращения.</w:t>
      </w:r>
    </w:p>
    <w:p w:rsidR="007325C7" w:rsidRPr="00F842EF" w:rsidRDefault="00F842E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и</w:t>
      </w:r>
      <w:r w:rsidR="007325C7" w:rsidRPr="00F842EF">
        <w:rPr>
          <w:rFonts w:ascii="Times New Roman" w:hAnsi="Times New Roman" w:cs="Times New Roman"/>
          <w:sz w:val="28"/>
          <w:szCs w:val="28"/>
        </w:rPr>
        <w:t>ндивидуальное консультирование по телефону</w:t>
      </w:r>
      <w:r>
        <w:rPr>
          <w:rFonts w:ascii="Times New Roman" w:hAnsi="Times New Roman" w:cs="Times New Roman"/>
          <w:sz w:val="28"/>
          <w:szCs w:val="28"/>
        </w:rPr>
        <w:t>:</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Звонки заявителей принимаются в соответствии с графиком работы должностных лиц, ответственных за предоставление муниципальной услуги.</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 невозможности должностного лица, принявшего звонок, самостоятельно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p>
    <w:p w:rsidR="007325C7" w:rsidRPr="00F842EF" w:rsidRDefault="00F842EF" w:rsidP="00B11707">
      <w:pPr>
        <w:autoSpaceDE w:val="0"/>
        <w:autoSpaceDN w:val="0"/>
        <w:adjustRightInd w:val="0"/>
        <w:spacing w:after="0" w:line="240" w:lineRule="auto"/>
        <w:ind w:firstLine="567"/>
        <w:jc w:val="both"/>
        <w:rPr>
          <w:rFonts w:ascii="Times New Roman" w:hAnsi="Times New Roman" w:cs="Times New Roman"/>
          <w:sz w:val="28"/>
          <w:szCs w:val="28"/>
        </w:rPr>
      </w:pPr>
      <w:bookmarkStart w:id="1" w:name="Par53"/>
      <w:bookmarkEnd w:id="1"/>
      <w:r>
        <w:rPr>
          <w:rFonts w:ascii="Times New Roman" w:hAnsi="Times New Roman" w:cs="Times New Roman"/>
          <w:sz w:val="28"/>
          <w:szCs w:val="28"/>
        </w:rPr>
        <w:t>г) п</w:t>
      </w:r>
      <w:r w:rsidR="007325C7" w:rsidRPr="00F842EF">
        <w:rPr>
          <w:rFonts w:ascii="Times New Roman" w:hAnsi="Times New Roman" w:cs="Times New Roman"/>
          <w:sz w:val="28"/>
          <w:szCs w:val="28"/>
        </w:rPr>
        <w:t>убличное информирование осуществляется путем размещения информационных материалов:</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на стендах в местах предоставления муниципальной услуги;</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в средствах массовой информации;</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на официальном сайте Администрации </w:t>
      </w:r>
      <w:r w:rsidR="00F20CDD">
        <w:rPr>
          <w:rFonts w:ascii="Times New Roman" w:hAnsi="Times New Roman" w:cs="Times New Roman"/>
          <w:sz w:val="28"/>
          <w:szCs w:val="28"/>
        </w:rPr>
        <w:t>Новосокулакского сельсовета</w:t>
      </w:r>
      <w:r w:rsidRPr="00F842EF">
        <w:rPr>
          <w:rFonts w:ascii="Times New Roman" w:hAnsi="Times New Roman" w:cs="Times New Roman"/>
          <w:sz w:val="28"/>
          <w:szCs w:val="28"/>
        </w:rPr>
        <w:t>;</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на официальном портале МФЦ;</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на Едином портале государственных и муниципальных услуг</w:t>
      </w:r>
      <w:r w:rsidR="00B255EC" w:rsidRPr="00F842EF">
        <w:rPr>
          <w:rFonts w:ascii="Times New Roman" w:hAnsi="Times New Roman" w:cs="Times New Roman"/>
          <w:sz w:val="28"/>
          <w:szCs w:val="28"/>
        </w:rPr>
        <w:t>.</w:t>
      </w:r>
    </w:p>
    <w:p w:rsidR="007325C7" w:rsidRPr="00F842EF"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7325C7" w:rsidRPr="00F842EF">
        <w:rPr>
          <w:rFonts w:ascii="Times New Roman" w:hAnsi="Times New Roman" w:cs="Times New Roman"/>
          <w:sz w:val="28"/>
          <w:szCs w:val="28"/>
        </w:rPr>
        <w:t>. На информационных стендах в помещениях предназначенных для приема граждан, размещаются:</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текст Административного регламента с приложениями;</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перечень категорий получателей муниципальной услуги;</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перечень документов, необходимых для получения муниципальной услуги;</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формы заявлений для заполнения, образцы оформления документов, необходимых для получения муниципальной услуги, и требования к их оформлению;</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порядок обжалования решений и действий (бездействия) органа, предоставляющего муниципальную услугу, а также должностных лиц;</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сведения о местонахождении, графиках работы, номерах справочных телефонов органов, осуществляющих предоставление муниципальной услуги;</w:t>
      </w:r>
    </w:p>
    <w:p w:rsidR="007325C7" w:rsidRPr="00F842EF"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007325C7" w:rsidRPr="00F842EF">
        <w:rPr>
          <w:rFonts w:ascii="Times New Roman" w:hAnsi="Times New Roman" w:cs="Times New Roman"/>
          <w:sz w:val="28"/>
          <w:szCs w:val="28"/>
        </w:rPr>
        <w:t xml:space="preserve">. Консультации в объеме, предусмотренном настоящим Административным регламентом, предоставляются должностными лицами (в </w:t>
      </w:r>
      <w:r w:rsidR="007325C7" w:rsidRPr="00F842EF">
        <w:rPr>
          <w:rFonts w:ascii="Times New Roman" w:hAnsi="Times New Roman" w:cs="Times New Roman"/>
          <w:sz w:val="28"/>
          <w:szCs w:val="28"/>
        </w:rPr>
        <w:lastRenderedPageBreak/>
        <w:t>рабочее время в течение всего срока предоставления муниципальной услуги), в дни и часы работы органа</w:t>
      </w:r>
      <w:r w:rsidR="00B255EC" w:rsidRPr="00F842EF">
        <w:rPr>
          <w:rFonts w:ascii="Times New Roman" w:hAnsi="Times New Roman" w:cs="Times New Roman"/>
          <w:sz w:val="28"/>
          <w:szCs w:val="28"/>
        </w:rPr>
        <w:t>,</w:t>
      </w:r>
      <w:r w:rsidR="007325C7" w:rsidRPr="00F842EF">
        <w:rPr>
          <w:rFonts w:ascii="Times New Roman" w:hAnsi="Times New Roman" w:cs="Times New Roman"/>
          <w:sz w:val="28"/>
          <w:szCs w:val="28"/>
        </w:rPr>
        <w:t xml:space="preserve"> предоставляющего муниципальную услугу.</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Все консультации, справочная информация, формы документов предоставляются бесплатно.</w:t>
      </w:r>
    </w:p>
    <w:p w:rsidR="007325C7" w:rsidRPr="00F842EF"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w:t>
      </w:r>
      <w:r w:rsidR="007325C7" w:rsidRPr="00F842EF">
        <w:rPr>
          <w:rFonts w:ascii="Times New Roman" w:hAnsi="Times New Roman" w:cs="Times New Roman"/>
          <w:sz w:val="28"/>
          <w:szCs w:val="28"/>
        </w:rPr>
        <w:t xml:space="preserve">.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r w:rsidR="00B2383C" w:rsidRPr="00F842EF">
        <w:rPr>
          <w:rFonts w:ascii="Times New Roman" w:hAnsi="Times New Roman" w:cs="Times New Roman"/>
          <w:sz w:val="28"/>
          <w:szCs w:val="28"/>
        </w:rPr>
        <w:t>МФЦ</w:t>
      </w:r>
      <w:r w:rsidR="007325C7" w:rsidRPr="00F842EF">
        <w:rPr>
          <w:rFonts w:ascii="Times New Roman" w:hAnsi="Times New Roman" w:cs="Times New Roman"/>
          <w:sz w:val="28"/>
          <w:szCs w:val="28"/>
        </w:rPr>
        <w:t>.</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Информацию о месте нахождения и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об адресе официального сайта Администрации </w:t>
      </w:r>
      <w:r w:rsidR="00F20CDD">
        <w:rPr>
          <w:rFonts w:ascii="Times New Roman" w:hAnsi="Times New Roman" w:cs="Times New Roman"/>
          <w:sz w:val="28"/>
          <w:szCs w:val="28"/>
        </w:rPr>
        <w:t>Новосокулакского сельсовета</w:t>
      </w:r>
      <w:r w:rsidRPr="00F842EF">
        <w:rPr>
          <w:rFonts w:ascii="Times New Roman" w:hAnsi="Times New Roman" w:cs="Times New Roman"/>
          <w:sz w:val="28"/>
          <w:szCs w:val="28"/>
        </w:rPr>
        <w:t>, МФЦ можно получить:</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на официальном сайте Администрации </w:t>
      </w:r>
      <w:r w:rsidR="00F20CDD">
        <w:rPr>
          <w:rFonts w:ascii="Times New Roman" w:hAnsi="Times New Roman" w:cs="Times New Roman"/>
          <w:sz w:val="28"/>
          <w:szCs w:val="28"/>
        </w:rPr>
        <w:t xml:space="preserve">Новосокулакского сельсовета </w:t>
      </w:r>
      <w:r w:rsidRPr="00F842EF">
        <w:rPr>
          <w:rFonts w:ascii="Times New Roman" w:hAnsi="Times New Roman" w:cs="Times New Roman"/>
          <w:sz w:val="28"/>
          <w:szCs w:val="28"/>
        </w:rPr>
        <w:t xml:space="preserve"> в информационно-телекоммуникационной сети Интернет;</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на Едином портале;</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на информационных стендах в местах предоставления муниципальной услуги;</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при личном обращении заявителя;</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при обращении в письменной форме, в форме электронного документа;</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по телефону.</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1</w:t>
      </w:r>
      <w:r w:rsidR="000B0C5F">
        <w:rPr>
          <w:rFonts w:ascii="Times New Roman" w:hAnsi="Times New Roman" w:cs="Times New Roman"/>
          <w:sz w:val="28"/>
          <w:szCs w:val="28"/>
        </w:rPr>
        <w:t>3</w:t>
      </w:r>
      <w:r w:rsidRPr="00F842EF">
        <w:rPr>
          <w:rFonts w:ascii="Times New Roman" w:hAnsi="Times New Roman" w:cs="Times New Roman"/>
          <w:sz w:val="28"/>
          <w:szCs w:val="28"/>
        </w:rPr>
        <w:t xml:space="preserve">. На официальном сайте Администрации </w:t>
      </w:r>
      <w:r w:rsidR="00F20CDD">
        <w:rPr>
          <w:rFonts w:ascii="Times New Roman" w:hAnsi="Times New Roman" w:cs="Times New Roman"/>
          <w:sz w:val="28"/>
          <w:szCs w:val="28"/>
        </w:rPr>
        <w:t xml:space="preserve">Новолсокулакского сельсовета </w:t>
      </w:r>
      <w:r w:rsidRPr="00F842EF">
        <w:rPr>
          <w:rFonts w:ascii="Times New Roman" w:hAnsi="Times New Roman" w:cs="Times New Roman"/>
          <w:sz w:val="28"/>
          <w:szCs w:val="28"/>
        </w:rPr>
        <w:t xml:space="preserve"> на Едином портале размещению подлежит следующая справочная информация:</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место нахождения и график работы уполномоченного органа, предоставляющего муниципальную услугу, </w:t>
      </w:r>
      <w:r w:rsidR="00B2383C" w:rsidRPr="00F842EF">
        <w:rPr>
          <w:rFonts w:ascii="Times New Roman" w:hAnsi="Times New Roman" w:cs="Times New Roman"/>
          <w:sz w:val="28"/>
          <w:szCs w:val="28"/>
        </w:rPr>
        <w:t>МФЦ</w:t>
      </w:r>
      <w:r w:rsidRPr="00F842EF">
        <w:rPr>
          <w:rFonts w:ascii="Times New Roman" w:hAnsi="Times New Roman" w:cs="Times New Roman"/>
          <w:sz w:val="28"/>
          <w:szCs w:val="28"/>
        </w:rPr>
        <w:t>;</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справочные телефоны уполномоченного органа, предоставляющего муниципальную услугу;</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адрес официального сайта, адреса электронной почты и (или) формы обратной связи уполномоченного органа, предоставляющего муниципальную, услугу в информационно-телекоммуникационной сети Интернет.</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Справочная информация размещается на информационном стенде или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На официальном сайте органа, предоставляющего муниципальную услугу, кроме справочной информации размещается текст Административного регламента, перечень нормативных правовых актов, регулирующих предоставление муниципальной услуги, информация о досудебном (внесудебном) порядке обжалования решений, действий (бездействия), принятых (осуществленных) в ходе предоставления муниципальной услуги.</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2. Стандарт предоставления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Наименование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AB16E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4</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Наименование муниципальной услуги - </w:t>
      </w:r>
      <w:r w:rsidR="00DC1373" w:rsidRPr="00F842EF">
        <w:rPr>
          <w:rFonts w:ascii="Times New Roman" w:hAnsi="Times New Roman" w:cs="Times New Roman"/>
          <w:sz w:val="28"/>
          <w:szCs w:val="28"/>
        </w:rPr>
        <w:t>Выдача</w:t>
      </w:r>
      <w:r w:rsidR="0014356E" w:rsidRPr="00F842EF">
        <w:rPr>
          <w:rFonts w:ascii="Times New Roman" w:hAnsi="Times New Roman" w:cs="Times New Roman"/>
          <w:sz w:val="28"/>
          <w:szCs w:val="28"/>
        </w:rPr>
        <w:t xml:space="preserve"> выписки из похозяйственной книги.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Наименование органа местного самоуправления,</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предоставляющего муниципальную услугу</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20CDD" w:rsidRDefault="00AB16E4" w:rsidP="00B11707">
      <w:pPr>
        <w:autoSpaceDE w:val="0"/>
        <w:autoSpaceDN w:val="0"/>
        <w:adjustRightInd w:val="0"/>
        <w:spacing w:after="0" w:line="240" w:lineRule="auto"/>
        <w:ind w:firstLine="567"/>
        <w:jc w:val="both"/>
        <w:rPr>
          <w:rFonts w:ascii="Times New Roman" w:hAnsi="Times New Roman" w:cs="Times New Roman"/>
          <w:sz w:val="28"/>
          <w:szCs w:val="28"/>
          <w:u w:val="single"/>
        </w:rPr>
      </w:pPr>
      <w:r>
        <w:rPr>
          <w:rFonts w:ascii="Times New Roman" w:hAnsi="Times New Roman" w:cs="Times New Roman"/>
          <w:sz w:val="28"/>
          <w:szCs w:val="28"/>
        </w:rPr>
        <w:t>1</w:t>
      </w:r>
      <w:r w:rsidR="000B0C5F">
        <w:rPr>
          <w:rFonts w:ascii="Times New Roman" w:hAnsi="Times New Roman" w:cs="Times New Roman"/>
          <w:sz w:val="28"/>
          <w:szCs w:val="28"/>
        </w:rPr>
        <w:t>5</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Предоставление муниципальной услуги осуществляется </w:t>
      </w:r>
      <w:r w:rsidR="00F20CDD">
        <w:rPr>
          <w:rFonts w:ascii="Times New Roman" w:hAnsi="Times New Roman" w:cs="Times New Roman"/>
          <w:sz w:val="28"/>
          <w:szCs w:val="28"/>
          <w:u w:val="single"/>
        </w:rPr>
        <w:t>администрацией муниципального образования Новосокулакский сельсовет Саракт</w:t>
      </w:r>
      <w:r w:rsidR="00D061D0">
        <w:rPr>
          <w:rFonts w:ascii="Times New Roman" w:hAnsi="Times New Roman" w:cs="Times New Roman"/>
          <w:sz w:val="28"/>
          <w:szCs w:val="28"/>
          <w:u w:val="single"/>
        </w:rPr>
        <w:t>ашского района Оренбургской обл</w:t>
      </w:r>
      <w:r w:rsidR="00F20CDD">
        <w:rPr>
          <w:rFonts w:ascii="Times New Roman" w:hAnsi="Times New Roman" w:cs="Times New Roman"/>
          <w:sz w:val="28"/>
          <w:szCs w:val="28"/>
          <w:u w:val="single"/>
        </w:rPr>
        <w:t>асти</w:t>
      </w:r>
    </w:p>
    <w:p w:rsidR="00DB4E93" w:rsidRPr="000B0C5F" w:rsidRDefault="00DB4E93" w:rsidP="00B11707">
      <w:pPr>
        <w:autoSpaceDE w:val="0"/>
        <w:autoSpaceDN w:val="0"/>
        <w:adjustRightInd w:val="0"/>
        <w:spacing w:after="0" w:line="240" w:lineRule="auto"/>
        <w:ind w:firstLine="567"/>
        <w:jc w:val="center"/>
        <w:rPr>
          <w:rFonts w:ascii="Times New Roman" w:hAnsi="Times New Roman" w:cs="Times New Roman"/>
        </w:rPr>
      </w:pPr>
      <w:r w:rsidRPr="000B0C5F">
        <w:rPr>
          <w:rFonts w:ascii="Times New Roman" w:hAnsi="Times New Roman" w:cs="Times New Roman"/>
        </w:rPr>
        <w:t>полное наименование органа местного самоуправления</w:t>
      </w:r>
    </w:p>
    <w:p w:rsidR="0014356E" w:rsidRPr="00F842EF" w:rsidRDefault="00AB16E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6</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В </w:t>
      </w:r>
      <w:r w:rsidR="00DB4E93" w:rsidRPr="00F842EF">
        <w:rPr>
          <w:rFonts w:ascii="Times New Roman" w:hAnsi="Times New Roman" w:cs="Times New Roman"/>
          <w:sz w:val="28"/>
          <w:szCs w:val="28"/>
        </w:rPr>
        <w:t>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F47AF3" w:rsidRDefault="00F47AF3"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14356E" w:rsidRPr="00F842EF" w:rsidRDefault="009E20E4"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w:t>
      </w:r>
      <w:r w:rsidR="0014356E" w:rsidRPr="00F842EF">
        <w:rPr>
          <w:rFonts w:ascii="Times New Roman" w:hAnsi="Times New Roman" w:cs="Times New Roman"/>
          <w:b/>
          <w:bCs/>
          <w:sz w:val="28"/>
          <w:szCs w:val="28"/>
        </w:rPr>
        <w:t>езультат предоставлениямуниципальной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AB16E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7</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Результатом предоставления муниципальной услуги является </w:t>
      </w:r>
      <w:r w:rsidR="00DC1373" w:rsidRPr="00F842EF">
        <w:rPr>
          <w:rFonts w:ascii="Times New Roman" w:hAnsi="Times New Roman" w:cs="Times New Roman"/>
          <w:sz w:val="28"/>
          <w:szCs w:val="28"/>
        </w:rPr>
        <w:t>выдача</w:t>
      </w:r>
      <w:r w:rsidR="0014356E" w:rsidRPr="00F842EF">
        <w:rPr>
          <w:rFonts w:ascii="Times New Roman" w:hAnsi="Times New Roman" w:cs="Times New Roman"/>
          <w:sz w:val="28"/>
          <w:szCs w:val="28"/>
        </w:rPr>
        <w:t xml:space="preserve"> выписки из похозяйственной книги либо выдача заявителю письменного отказа в предоставлении муниципальной услуги.</w:t>
      </w:r>
    </w:p>
    <w:p w:rsidR="007C05F9" w:rsidRDefault="00AB16E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8</w:t>
      </w:r>
      <w:r>
        <w:rPr>
          <w:rFonts w:ascii="Times New Roman" w:hAnsi="Times New Roman" w:cs="Times New Roman"/>
          <w:sz w:val="28"/>
          <w:szCs w:val="28"/>
        </w:rPr>
        <w:t xml:space="preserve">. </w:t>
      </w:r>
      <w:r w:rsidR="007C05F9">
        <w:rPr>
          <w:rFonts w:ascii="Times New Roman" w:hAnsi="Times New Roman" w:cs="Times New Roman"/>
          <w:sz w:val="28"/>
          <w:szCs w:val="28"/>
        </w:rPr>
        <w:t>Документ, формируемый в результате предоставления услуги (выписка из похозяйственной книги либо письмо об отказе в выдаче указанной выписки) выдается способом, указанным в запросе заявителем:</w:t>
      </w:r>
    </w:p>
    <w:p w:rsidR="007C05F9" w:rsidRDefault="007C05F9"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бумажном носителе (</w:t>
      </w:r>
      <w:r w:rsidR="00A5398E">
        <w:rPr>
          <w:rFonts w:ascii="Times New Roman" w:hAnsi="Times New Roman" w:cs="Times New Roman"/>
          <w:sz w:val="28"/>
          <w:szCs w:val="28"/>
        </w:rPr>
        <w:t>в МФЦ</w:t>
      </w:r>
      <w:r>
        <w:rPr>
          <w:rFonts w:ascii="Times New Roman" w:hAnsi="Times New Roman" w:cs="Times New Roman"/>
          <w:sz w:val="28"/>
          <w:szCs w:val="28"/>
        </w:rPr>
        <w:t>, по почте);</w:t>
      </w:r>
    </w:p>
    <w:p w:rsidR="007C05F9" w:rsidRDefault="007C05F9"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на Едином портале)</w:t>
      </w:r>
      <w:r w:rsidRPr="00F842EF">
        <w:rPr>
          <w:rFonts w:ascii="Times New Roman" w:hAnsi="Times New Roman" w:cs="Times New Roman"/>
          <w:sz w:val="28"/>
          <w:szCs w:val="28"/>
        </w:rPr>
        <w:t>.</w:t>
      </w:r>
    </w:p>
    <w:p w:rsidR="00060866" w:rsidRDefault="00AB16E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9</w:t>
      </w:r>
      <w:r>
        <w:rPr>
          <w:rFonts w:ascii="Times New Roman" w:hAnsi="Times New Roman" w:cs="Times New Roman"/>
          <w:sz w:val="28"/>
          <w:szCs w:val="28"/>
        </w:rPr>
        <w:t xml:space="preserve">. </w:t>
      </w:r>
      <w:r w:rsidR="00060866" w:rsidRPr="00F842EF">
        <w:rPr>
          <w:rFonts w:ascii="Times New Roman" w:hAnsi="Times New Roman" w:cs="Times New Roman"/>
          <w:sz w:val="28"/>
          <w:szCs w:val="28"/>
        </w:rPr>
        <w:t xml:space="preserve">Результат предоставления муниципальной услуги может </w:t>
      </w:r>
      <w:r w:rsidR="00AF01D6" w:rsidRPr="00F842EF">
        <w:rPr>
          <w:rFonts w:ascii="Times New Roman" w:hAnsi="Times New Roman" w:cs="Times New Roman"/>
          <w:sz w:val="28"/>
          <w:szCs w:val="28"/>
        </w:rPr>
        <w:t>быть получен заявителем лично на бумажном носителе, в электронном виде по адресу электронном почты заявителя либо в личном кабинете на портале Едином портале государственных и муниципальных услуг.</w:t>
      </w:r>
    </w:p>
    <w:p w:rsidR="00FD4BF0" w:rsidRPr="00F47AF3" w:rsidRDefault="00580A44" w:rsidP="00B11707">
      <w:pPr>
        <w:pStyle w:val="s1"/>
        <w:shd w:val="clear" w:color="auto" w:fill="FFFFFF"/>
        <w:spacing w:before="0" w:beforeAutospacing="0" w:after="0" w:afterAutospacing="0"/>
        <w:ind w:firstLine="567"/>
        <w:jc w:val="both"/>
        <w:rPr>
          <w:color w:val="22272F"/>
          <w:sz w:val="28"/>
          <w:szCs w:val="28"/>
        </w:rPr>
      </w:pPr>
      <w:r w:rsidRPr="00F47AF3">
        <w:rPr>
          <w:color w:val="22272F"/>
          <w:sz w:val="28"/>
          <w:szCs w:val="28"/>
        </w:rPr>
        <w:t xml:space="preserve">20. </w:t>
      </w:r>
      <w:r w:rsidR="00FD4BF0" w:rsidRPr="00F47AF3">
        <w:rPr>
          <w:color w:val="22272F"/>
          <w:sz w:val="28"/>
          <w:szCs w:val="28"/>
        </w:rPr>
        <w:t>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FD4BF0" w:rsidRPr="00F47AF3" w:rsidRDefault="00FD4BF0" w:rsidP="00B11707">
      <w:pPr>
        <w:pStyle w:val="s1"/>
        <w:shd w:val="clear" w:color="auto" w:fill="FFFFFF"/>
        <w:spacing w:before="0" w:beforeAutospacing="0" w:after="0" w:afterAutospacing="0"/>
        <w:ind w:firstLine="567"/>
        <w:jc w:val="both"/>
        <w:rPr>
          <w:color w:val="22272F"/>
          <w:sz w:val="28"/>
          <w:szCs w:val="28"/>
        </w:rPr>
      </w:pPr>
      <w:r w:rsidRPr="00F47AF3">
        <w:rPr>
          <w:color w:val="22272F"/>
          <w:sz w:val="28"/>
          <w:szCs w:val="28"/>
        </w:rPr>
        <w:t>Выписка из книги в форме электронного документа подписывается усиленной квалифицированной </w:t>
      </w:r>
      <w:r w:rsidRPr="00F47AF3">
        <w:rPr>
          <w:sz w:val="28"/>
          <w:szCs w:val="28"/>
        </w:rPr>
        <w:t>электронной подписью</w:t>
      </w:r>
      <w:r w:rsidRPr="00F47AF3">
        <w:rPr>
          <w:color w:val="22272F"/>
          <w:sz w:val="28"/>
          <w:szCs w:val="28"/>
        </w:rPr>
        <w:t> главы уполномоченного органа или уполномоченным им должностным лицом.</w:t>
      </w:r>
    </w:p>
    <w:p w:rsidR="008C7F30" w:rsidRPr="00F47AF3" w:rsidRDefault="008C7F30" w:rsidP="00B11707">
      <w:pPr>
        <w:pStyle w:val="s1"/>
        <w:shd w:val="clear" w:color="auto" w:fill="FFFFFF"/>
        <w:spacing w:before="0" w:beforeAutospacing="0" w:after="0" w:afterAutospacing="0"/>
        <w:ind w:firstLine="567"/>
        <w:jc w:val="both"/>
        <w:rPr>
          <w:color w:val="22272F"/>
          <w:sz w:val="28"/>
          <w:szCs w:val="28"/>
        </w:rPr>
      </w:pPr>
      <w:r w:rsidRPr="00F47AF3">
        <w:rPr>
          <w:color w:val="22272F"/>
          <w:sz w:val="28"/>
          <w:szCs w:val="28"/>
        </w:rPr>
        <w:t xml:space="preserve">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w:t>
      </w:r>
      <w:r w:rsidR="00A74B36" w:rsidRPr="00F47AF3">
        <w:rPr>
          <w:color w:val="22272F"/>
          <w:sz w:val="28"/>
          <w:szCs w:val="28"/>
        </w:rPr>
        <w:t>уполномоченного органа</w:t>
      </w:r>
      <w:r w:rsidRPr="00F47AF3">
        <w:rPr>
          <w:color w:val="22272F"/>
          <w:sz w:val="28"/>
          <w:szCs w:val="28"/>
        </w:rPr>
        <w:t xml:space="preserve"> или уполномоченным им должностным лицом и заверяются печатью </w:t>
      </w:r>
      <w:r w:rsidR="00A74B36" w:rsidRPr="00F47AF3">
        <w:rPr>
          <w:color w:val="22272F"/>
          <w:sz w:val="28"/>
          <w:szCs w:val="28"/>
        </w:rPr>
        <w:t xml:space="preserve">уполномоченного </w:t>
      </w:r>
      <w:r w:rsidRPr="00F47AF3">
        <w:rPr>
          <w:color w:val="22272F"/>
          <w:sz w:val="28"/>
          <w:szCs w:val="28"/>
        </w:rPr>
        <w:t>органа с изображением Государственного герба Российской Федерации (далее - оттиск печати).</w:t>
      </w:r>
    </w:p>
    <w:p w:rsidR="008C7F30" w:rsidRDefault="008C7F30" w:rsidP="00B11707">
      <w:pPr>
        <w:pStyle w:val="s1"/>
        <w:shd w:val="clear" w:color="auto" w:fill="FFFFFF"/>
        <w:spacing w:before="0" w:beforeAutospacing="0" w:after="0" w:afterAutospacing="0"/>
        <w:ind w:firstLine="567"/>
        <w:jc w:val="both"/>
        <w:rPr>
          <w:color w:val="22272F"/>
          <w:sz w:val="28"/>
          <w:szCs w:val="28"/>
        </w:rPr>
      </w:pPr>
      <w:r w:rsidRPr="00F47AF3">
        <w:rPr>
          <w:color w:val="22272F"/>
          <w:sz w:val="28"/>
          <w:szCs w:val="28"/>
        </w:rPr>
        <w:lastRenderedPageBreak/>
        <w:t>В случае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rsidR="00F55758" w:rsidRDefault="00F55758" w:rsidP="00B11707">
      <w:pPr>
        <w:pStyle w:val="s1"/>
        <w:shd w:val="clear" w:color="auto" w:fill="FFFFFF"/>
        <w:spacing w:before="0" w:beforeAutospacing="0" w:after="0" w:afterAutospacing="0"/>
        <w:ind w:firstLine="567"/>
        <w:jc w:val="both"/>
        <w:rPr>
          <w:color w:val="22272F"/>
          <w:sz w:val="28"/>
          <w:szCs w:val="28"/>
        </w:rPr>
      </w:pPr>
      <w:r>
        <w:rPr>
          <w:color w:val="22272F"/>
          <w:sz w:val="28"/>
          <w:szCs w:val="28"/>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Срок предоставления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580A44">
        <w:rPr>
          <w:rFonts w:ascii="Times New Roman" w:hAnsi="Times New Roman" w:cs="Times New Roman"/>
          <w:sz w:val="28"/>
          <w:szCs w:val="28"/>
        </w:rPr>
        <w:t>1</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Срок предоставления муниципальной услуги (получения итоговых документов) </w:t>
      </w:r>
      <w:r w:rsidR="00497FA2" w:rsidRPr="00F47AF3">
        <w:rPr>
          <w:rFonts w:ascii="Times New Roman" w:hAnsi="Times New Roman" w:cs="Times New Roman"/>
          <w:sz w:val="28"/>
          <w:szCs w:val="28"/>
        </w:rPr>
        <w:t>в течение 3</w:t>
      </w:r>
      <w:r w:rsidR="00430ED5" w:rsidRPr="00F842EF">
        <w:rPr>
          <w:rFonts w:ascii="Times New Roman" w:hAnsi="Times New Roman" w:cs="Times New Roman"/>
          <w:sz w:val="28"/>
          <w:szCs w:val="28"/>
        </w:rPr>
        <w:t xml:space="preserve"> рабочих дней </w:t>
      </w:r>
      <w:r w:rsidR="0014356E" w:rsidRPr="00F842EF">
        <w:rPr>
          <w:rFonts w:ascii="Times New Roman" w:hAnsi="Times New Roman" w:cs="Times New Roman"/>
          <w:sz w:val="28"/>
          <w:szCs w:val="28"/>
        </w:rPr>
        <w:t xml:space="preserve">со дня </w:t>
      </w:r>
      <w:r w:rsidR="00AF01D6" w:rsidRPr="00F842EF">
        <w:rPr>
          <w:rFonts w:ascii="Times New Roman" w:hAnsi="Times New Roman" w:cs="Times New Roman"/>
          <w:sz w:val="28"/>
          <w:szCs w:val="28"/>
        </w:rPr>
        <w:t xml:space="preserve">регистрации запроса и </w:t>
      </w:r>
      <w:r w:rsidR="0014356E" w:rsidRPr="00F842EF">
        <w:rPr>
          <w:rFonts w:ascii="Times New Roman" w:hAnsi="Times New Roman" w:cs="Times New Roman"/>
          <w:sz w:val="28"/>
          <w:szCs w:val="28"/>
        </w:rPr>
        <w:t>документов</w:t>
      </w:r>
      <w:r w:rsidR="00AF01D6" w:rsidRPr="00F842EF">
        <w:rPr>
          <w:rFonts w:ascii="Times New Roman" w:hAnsi="Times New Roman" w:cs="Times New Roman"/>
          <w:sz w:val="28"/>
          <w:szCs w:val="28"/>
        </w:rPr>
        <w:t xml:space="preserve"> и (или) информации, необходимых для предоставления муниципальной услуги, в том числе при поступлении запроса и документов посредством </w:t>
      </w:r>
      <w:r w:rsidR="00580A44">
        <w:rPr>
          <w:rFonts w:ascii="Times New Roman" w:hAnsi="Times New Roman" w:cs="Times New Roman"/>
          <w:sz w:val="28"/>
          <w:szCs w:val="28"/>
        </w:rPr>
        <w:t>МФЦ</w:t>
      </w:r>
      <w:r w:rsidR="00AF01D6" w:rsidRPr="00F842EF">
        <w:rPr>
          <w:rFonts w:ascii="Times New Roman" w:hAnsi="Times New Roman" w:cs="Times New Roman"/>
          <w:sz w:val="28"/>
          <w:szCs w:val="28"/>
        </w:rPr>
        <w:t xml:space="preserve"> или с использованием Единого портала государственных и муниципальных услуг.</w:t>
      </w:r>
    </w:p>
    <w:p w:rsidR="0014356E" w:rsidRPr="00F842EF"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Максимальный срок ожидания в очереди при подаче заявления для предоставления </w:t>
      </w:r>
      <w:r w:rsidR="00AF01D6" w:rsidRPr="00F842EF">
        <w:rPr>
          <w:rFonts w:ascii="Times New Roman" w:hAnsi="Times New Roman" w:cs="Times New Roman"/>
          <w:sz w:val="28"/>
          <w:szCs w:val="28"/>
        </w:rPr>
        <w:t>м</w:t>
      </w:r>
      <w:r w:rsidR="0014356E" w:rsidRPr="00F842EF">
        <w:rPr>
          <w:rFonts w:ascii="Times New Roman" w:hAnsi="Times New Roman" w:cs="Times New Roman"/>
          <w:sz w:val="28"/>
          <w:szCs w:val="28"/>
        </w:rPr>
        <w:t>униципальной услуги составляет</w:t>
      </w:r>
      <w:r w:rsidR="00AF01D6" w:rsidRPr="00F842EF">
        <w:rPr>
          <w:rFonts w:ascii="Times New Roman" w:hAnsi="Times New Roman" w:cs="Times New Roman"/>
          <w:sz w:val="28"/>
          <w:szCs w:val="28"/>
        </w:rPr>
        <w:t xml:space="preserve"> не более</w:t>
      </w:r>
      <w:r w:rsidR="0014356E" w:rsidRPr="00F842EF">
        <w:rPr>
          <w:rFonts w:ascii="Times New Roman" w:hAnsi="Times New Roman" w:cs="Times New Roman"/>
          <w:sz w:val="28"/>
          <w:szCs w:val="28"/>
        </w:rPr>
        <w:t xml:space="preserve"> 15 минут.</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9E20E4"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Правовые основания для </w:t>
      </w:r>
      <w:r w:rsidR="0014356E" w:rsidRPr="00F842EF">
        <w:rPr>
          <w:rFonts w:ascii="Times New Roman" w:hAnsi="Times New Roman" w:cs="Times New Roman"/>
          <w:b/>
          <w:bCs/>
          <w:sz w:val="28"/>
          <w:szCs w:val="28"/>
        </w:rPr>
        <w:t>предоставлени</w:t>
      </w:r>
      <w:r w:rsidRPr="00F842EF">
        <w:rPr>
          <w:rFonts w:ascii="Times New Roman" w:hAnsi="Times New Roman" w:cs="Times New Roman"/>
          <w:b/>
          <w:bCs/>
          <w:sz w:val="28"/>
          <w:szCs w:val="28"/>
        </w:rPr>
        <w:t>я</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p>
    <w:p w:rsidR="00430ED5" w:rsidRPr="00F842EF" w:rsidRDefault="00430ED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430ED5" w:rsidRPr="00F842EF" w:rsidRDefault="00AB16E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0B0C5F">
        <w:rPr>
          <w:rFonts w:ascii="Times New Roman" w:hAnsi="Times New Roman" w:cs="Times New Roman"/>
          <w:sz w:val="28"/>
          <w:szCs w:val="28"/>
        </w:rPr>
        <w:t>3</w:t>
      </w:r>
      <w:r>
        <w:rPr>
          <w:rFonts w:ascii="Times New Roman" w:hAnsi="Times New Roman" w:cs="Times New Roman"/>
          <w:sz w:val="28"/>
          <w:szCs w:val="28"/>
        </w:rPr>
        <w:t xml:space="preserve">. </w:t>
      </w:r>
      <w:r w:rsidR="00430ED5" w:rsidRPr="00F842EF">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AA7AEA" w:rsidRPr="00F842EF">
        <w:rPr>
          <w:rFonts w:ascii="Times New Roman" w:hAnsi="Times New Roman" w:cs="Times New Roman"/>
          <w:sz w:val="28"/>
          <w:szCs w:val="28"/>
        </w:rPr>
        <w:t>),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r w:rsidR="00430ED5" w:rsidRPr="00F842EF">
        <w:rPr>
          <w:rFonts w:ascii="Times New Roman" w:hAnsi="Times New Roman" w:cs="Times New Roman"/>
          <w:sz w:val="28"/>
          <w:szCs w:val="28"/>
        </w:rPr>
        <w:t xml:space="preserve"> размещается на официальном сайте </w:t>
      </w:r>
      <w:r w:rsidR="00BE3B76" w:rsidRPr="00F842EF">
        <w:rPr>
          <w:rFonts w:ascii="Times New Roman" w:hAnsi="Times New Roman" w:cs="Times New Roman"/>
          <w:sz w:val="28"/>
          <w:szCs w:val="28"/>
        </w:rPr>
        <w:t>уполномоченного органа</w:t>
      </w:r>
      <w:r w:rsidR="00430ED5" w:rsidRPr="00F842EF">
        <w:rPr>
          <w:rFonts w:ascii="Times New Roman" w:hAnsi="Times New Roman" w:cs="Times New Roman"/>
          <w:sz w:val="28"/>
          <w:szCs w:val="28"/>
        </w:rPr>
        <w:t xml:space="preserve"> в сети Интернет</w:t>
      </w:r>
      <w:r w:rsidR="00D061D0" w:rsidRPr="00D061D0">
        <w:rPr>
          <w:rFonts w:ascii="Times New Roman" w:hAnsi="Times New Roman" w:cs="Times New Roman"/>
          <w:sz w:val="28"/>
          <w:szCs w:val="28"/>
        </w:rPr>
        <w:t xml:space="preserve"> </w:t>
      </w:r>
      <w:r w:rsidR="00D061D0" w:rsidRPr="00F842EF">
        <w:rPr>
          <w:rFonts w:ascii="Times New Roman" w:hAnsi="Times New Roman" w:cs="Times New Roman"/>
          <w:sz w:val="28"/>
          <w:szCs w:val="28"/>
        </w:rPr>
        <w:t>http://www.</w:t>
      </w:r>
      <w:r w:rsidR="00D061D0">
        <w:rPr>
          <w:rFonts w:ascii="Times New Roman" w:hAnsi="Times New Roman" w:cs="Times New Roman"/>
          <w:sz w:val="28"/>
          <w:szCs w:val="28"/>
          <w:lang w:val="en-US"/>
        </w:rPr>
        <w:t>novsokulak</w:t>
      </w:r>
      <w:r w:rsidR="00D061D0" w:rsidRPr="00F20CDD">
        <w:rPr>
          <w:rFonts w:ascii="Times New Roman" w:hAnsi="Times New Roman" w:cs="Times New Roman"/>
          <w:sz w:val="28"/>
          <w:szCs w:val="28"/>
        </w:rPr>
        <w:t>.</w:t>
      </w:r>
      <w:r w:rsidR="00D061D0">
        <w:rPr>
          <w:rFonts w:ascii="Times New Roman" w:hAnsi="Times New Roman" w:cs="Times New Roman"/>
          <w:sz w:val="28"/>
          <w:szCs w:val="28"/>
          <w:lang w:val="en-US"/>
        </w:rPr>
        <w:t>ru</w:t>
      </w:r>
      <w:r w:rsidR="00BE3B76" w:rsidRPr="00F842EF">
        <w:rPr>
          <w:rFonts w:ascii="Times New Roman" w:hAnsi="Times New Roman" w:cs="Times New Roman"/>
          <w:sz w:val="28"/>
          <w:szCs w:val="28"/>
        </w:rPr>
        <w:t xml:space="preserve"> </w:t>
      </w:r>
      <w:r w:rsidR="00430ED5" w:rsidRPr="00F842EF">
        <w:rPr>
          <w:rFonts w:ascii="Times New Roman" w:hAnsi="Times New Roman" w:cs="Times New Roman"/>
          <w:sz w:val="28"/>
          <w:szCs w:val="28"/>
        </w:rPr>
        <w:t>, на Едином портале государственных и муниципальных услуг.</w:t>
      </w:r>
    </w:p>
    <w:p w:rsidR="00BE3B76" w:rsidRPr="00F842EF" w:rsidRDefault="00BE3B7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Уполномоченный орган </w:t>
      </w:r>
      <w:r w:rsidR="00430ED5" w:rsidRPr="00F842EF">
        <w:rPr>
          <w:rFonts w:ascii="Times New Roman" w:hAnsi="Times New Roman" w:cs="Times New Roman"/>
          <w:sz w:val="28"/>
          <w:szCs w:val="28"/>
        </w:rPr>
        <w:t xml:space="preserve">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w:t>
      </w:r>
      <w:r w:rsidR="0011014A" w:rsidRPr="00F842EF">
        <w:rPr>
          <w:rFonts w:ascii="Times New Roman" w:hAnsi="Times New Roman" w:cs="Times New Roman"/>
          <w:sz w:val="28"/>
          <w:szCs w:val="28"/>
        </w:rPr>
        <w:t xml:space="preserve">в </w:t>
      </w:r>
      <w:r w:rsidR="0011014A" w:rsidRPr="00054E66">
        <w:rPr>
          <w:rFonts w:ascii="Times New Roman" w:hAnsi="Times New Roman" w:cs="Times New Roman"/>
          <w:color w:val="000000" w:themeColor="text1"/>
          <w:sz w:val="28"/>
          <w:szCs w:val="28"/>
        </w:rPr>
        <w:t>федеральной государственной информационной системе "Федеральный реестр государственных и муниципальных услуг (функций)" (далее - федеральный реестр)</w:t>
      </w:r>
      <w:r w:rsidR="0011014A">
        <w:rPr>
          <w:rFonts w:ascii="Times New Roman" w:hAnsi="Times New Roman" w:cs="Times New Roman"/>
          <w:color w:val="000000" w:themeColor="text1"/>
          <w:sz w:val="28"/>
          <w:szCs w:val="28"/>
        </w:rPr>
        <w:t xml:space="preserve">, </w:t>
      </w:r>
      <w:r w:rsidRPr="00F842EF">
        <w:rPr>
          <w:rFonts w:ascii="Times New Roman" w:hAnsi="Times New Roman" w:cs="Times New Roman"/>
          <w:sz w:val="28"/>
          <w:szCs w:val="28"/>
        </w:rPr>
        <w:t>на Едином портале государственных и муниципальных услуг.</w:t>
      </w:r>
    </w:p>
    <w:p w:rsidR="00430ED5" w:rsidRPr="00F842EF" w:rsidRDefault="00430ED5"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bookmarkStart w:id="2" w:name="Par98"/>
      <w:bookmarkEnd w:id="2"/>
      <w:r w:rsidRPr="00F842EF">
        <w:rPr>
          <w:rFonts w:ascii="Times New Roman" w:hAnsi="Times New Roman" w:cs="Times New Roman"/>
          <w:b/>
          <w:bCs/>
          <w:sz w:val="28"/>
          <w:szCs w:val="28"/>
        </w:rPr>
        <w:t>Исчерпывающий перечень документов, необходимых</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для предоставления муниципальной услуги </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AB16E4" w:rsidP="00B11707">
      <w:pPr>
        <w:autoSpaceDE w:val="0"/>
        <w:autoSpaceDN w:val="0"/>
        <w:adjustRightInd w:val="0"/>
        <w:spacing w:after="0" w:line="240" w:lineRule="auto"/>
        <w:ind w:firstLine="567"/>
        <w:jc w:val="both"/>
        <w:rPr>
          <w:rFonts w:ascii="Times New Roman" w:hAnsi="Times New Roman" w:cs="Times New Roman"/>
          <w:sz w:val="28"/>
          <w:szCs w:val="28"/>
        </w:rPr>
      </w:pPr>
      <w:bookmarkStart w:id="3" w:name="Par106"/>
      <w:bookmarkEnd w:id="3"/>
      <w:r>
        <w:rPr>
          <w:rFonts w:ascii="Times New Roman" w:hAnsi="Times New Roman" w:cs="Times New Roman"/>
          <w:sz w:val="28"/>
          <w:szCs w:val="28"/>
        </w:rPr>
        <w:t>2</w:t>
      </w:r>
      <w:r w:rsidR="000B0C5F">
        <w:rPr>
          <w:rFonts w:ascii="Times New Roman" w:hAnsi="Times New Roman" w:cs="Times New Roman"/>
          <w:sz w:val="28"/>
          <w:szCs w:val="28"/>
        </w:rPr>
        <w:t>4</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Для получения муниципальной услуги заявителем </w:t>
      </w:r>
      <w:r w:rsidR="00024EBA" w:rsidRPr="00F842EF">
        <w:rPr>
          <w:rFonts w:ascii="Times New Roman" w:hAnsi="Times New Roman" w:cs="Times New Roman"/>
          <w:sz w:val="28"/>
          <w:szCs w:val="28"/>
        </w:rPr>
        <w:t xml:space="preserve">самостоятельно </w:t>
      </w:r>
      <w:r w:rsidR="0014356E" w:rsidRPr="00F842EF">
        <w:rPr>
          <w:rFonts w:ascii="Times New Roman" w:hAnsi="Times New Roman" w:cs="Times New Roman"/>
          <w:sz w:val="28"/>
          <w:szCs w:val="28"/>
        </w:rPr>
        <w:t>пред</w:t>
      </w:r>
      <w:r w:rsidR="00024EBA" w:rsidRPr="00F842EF">
        <w:rPr>
          <w:rFonts w:ascii="Times New Roman" w:hAnsi="Times New Roman" w:cs="Times New Roman"/>
          <w:sz w:val="28"/>
          <w:szCs w:val="28"/>
        </w:rPr>
        <w:t>о</w:t>
      </w:r>
      <w:r w:rsidR="0014356E" w:rsidRPr="00F842EF">
        <w:rPr>
          <w:rFonts w:ascii="Times New Roman" w:hAnsi="Times New Roman" w:cs="Times New Roman"/>
          <w:sz w:val="28"/>
          <w:szCs w:val="28"/>
        </w:rPr>
        <w:t>ставляются следующие документы:</w:t>
      </w:r>
    </w:p>
    <w:p w:rsidR="0014356E" w:rsidRPr="00F842EF"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w:t>
      </w:r>
      <w:r w:rsidR="0014356E" w:rsidRPr="000B0C5F">
        <w:rPr>
          <w:rFonts w:ascii="Times New Roman" w:hAnsi="Times New Roman" w:cs="Times New Roman"/>
          <w:sz w:val="28"/>
          <w:szCs w:val="28"/>
        </w:rPr>
        <w:t xml:space="preserve">аявление </w:t>
      </w:r>
      <w:r w:rsidR="0014356E" w:rsidRPr="00F842EF">
        <w:rPr>
          <w:rFonts w:ascii="Times New Roman" w:hAnsi="Times New Roman" w:cs="Times New Roman"/>
          <w:sz w:val="28"/>
          <w:szCs w:val="28"/>
        </w:rPr>
        <w:t xml:space="preserve">о предоставлении муниципальной услуги о </w:t>
      </w:r>
      <w:r w:rsidR="00DC1373" w:rsidRPr="00F842EF">
        <w:rPr>
          <w:rFonts w:ascii="Times New Roman" w:hAnsi="Times New Roman" w:cs="Times New Roman"/>
          <w:sz w:val="28"/>
          <w:szCs w:val="28"/>
        </w:rPr>
        <w:t>выдаче</w:t>
      </w:r>
      <w:r w:rsidR="0014356E" w:rsidRPr="00F842EF">
        <w:rPr>
          <w:rFonts w:ascii="Times New Roman" w:hAnsi="Times New Roman" w:cs="Times New Roman"/>
          <w:sz w:val="28"/>
          <w:szCs w:val="28"/>
        </w:rPr>
        <w:t xml:space="preserve"> выписки из похозяйственной книги (далее - заявление), которое оформляется по форме, указанной в приложении к настоящему регламенту</w:t>
      </w:r>
      <w:r>
        <w:rPr>
          <w:rFonts w:ascii="Times New Roman" w:hAnsi="Times New Roman" w:cs="Times New Roman"/>
          <w:sz w:val="28"/>
          <w:szCs w:val="28"/>
        </w:rPr>
        <w:t>;</w:t>
      </w:r>
    </w:p>
    <w:p w:rsidR="0014356E" w:rsidRPr="00F842EF"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 к</w:t>
      </w:r>
      <w:r w:rsidR="0014356E" w:rsidRPr="00F842EF">
        <w:rPr>
          <w:rFonts w:ascii="Times New Roman" w:hAnsi="Times New Roman" w:cs="Times New Roman"/>
          <w:sz w:val="28"/>
          <w:szCs w:val="28"/>
        </w:rPr>
        <w:t>опия документа, удостоверяющего личность заявителя, (подлинник для ознакомления)</w:t>
      </w:r>
      <w:r>
        <w:rPr>
          <w:rFonts w:ascii="Times New Roman" w:hAnsi="Times New Roman" w:cs="Times New Roman"/>
          <w:sz w:val="28"/>
          <w:szCs w:val="28"/>
        </w:rPr>
        <w:t>;</w:t>
      </w:r>
    </w:p>
    <w:p w:rsidR="0014356E" w:rsidRPr="00F842EF"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к</w:t>
      </w:r>
      <w:r w:rsidR="0014356E" w:rsidRPr="00F842EF">
        <w:rPr>
          <w:rFonts w:ascii="Times New Roman" w:hAnsi="Times New Roman" w:cs="Times New Roman"/>
          <w:sz w:val="28"/>
          <w:szCs w:val="28"/>
        </w:rPr>
        <w:t>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r>
        <w:rPr>
          <w:rFonts w:ascii="Times New Roman" w:hAnsi="Times New Roman" w:cs="Times New Roman"/>
          <w:sz w:val="28"/>
          <w:szCs w:val="28"/>
        </w:rPr>
        <w:t>.</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2</w:t>
      </w:r>
      <w:r w:rsidR="000B0C5F">
        <w:rPr>
          <w:rFonts w:ascii="Times New Roman" w:hAnsi="Times New Roman" w:cs="Times New Roman"/>
          <w:sz w:val="28"/>
          <w:szCs w:val="28"/>
        </w:rPr>
        <w:t xml:space="preserve">5. </w:t>
      </w:r>
      <w:r w:rsidRPr="00F842EF">
        <w:rPr>
          <w:rFonts w:ascii="Times New Roman" w:hAnsi="Times New Roman" w:cs="Times New Roman"/>
          <w:sz w:val="28"/>
          <w:szCs w:val="28"/>
        </w:rPr>
        <w:t xml:space="preserve">В случае представления заявителем документов, предусмотренных </w:t>
      </w:r>
      <w:hyperlink r:id="rId8" w:history="1">
        <w:r w:rsidRPr="00F842EF">
          <w:rPr>
            <w:rFonts w:ascii="Times New Roman" w:hAnsi="Times New Roman" w:cs="Times New Roman"/>
            <w:color w:val="0000FF"/>
            <w:sz w:val="28"/>
            <w:szCs w:val="28"/>
          </w:rPr>
          <w:t>частью 6 статьи 7</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сотрудник уполномоченного органа или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Если представленные копии документов нотариально не заверены, сличив копии документов с их подлинными экземплярами, сотрудник уполномоченного органа или МФЦ заверяет своей подписью с указанием фамилии и инициалов и ставит штамп "копия верна".</w:t>
      </w:r>
    </w:p>
    <w:p w:rsidR="00024EBA"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26</w:t>
      </w:r>
      <w:r w:rsidR="00024EBA" w:rsidRPr="00F842EF">
        <w:rPr>
          <w:rFonts w:ascii="Times New Roman" w:hAnsi="Times New Roman" w:cs="Times New Roman"/>
          <w:sz w:val="28"/>
          <w:szCs w:val="28"/>
        </w:rPr>
        <w:t>. Документы и информация, необходимые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 отсутствуют.</w:t>
      </w:r>
    </w:p>
    <w:p w:rsidR="0014356E"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27</w:t>
      </w:r>
      <w:r w:rsidR="0014356E" w:rsidRPr="00F842EF">
        <w:rPr>
          <w:rFonts w:ascii="Times New Roman" w:hAnsi="Times New Roman" w:cs="Times New Roman"/>
          <w:sz w:val="28"/>
          <w:szCs w:val="28"/>
        </w:rPr>
        <w:t xml:space="preserve">. </w:t>
      </w:r>
      <w:r w:rsidR="00B2383C" w:rsidRPr="00F842EF">
        <w:rPr>
          <w:rFonts w:ascii="Times New Roman" w:hAnsi="Times New Roman" w:cs="Times New Roman"/>
          <w:sz w:val="28"/>
          <w:szCs w:val="28"/>
        </w:rPr>
        <w:t>Уполномоченный орган</w:t>
      </w:r>
      <w:r w:rsidR="0014356E" w:rsidRPr="00F842EF">
        <w:rPr>
          <w:rFonts w:ascii="Times New Roman" w:hAnsi="Times New Roman" w:cs="Times New Roman"/>
          <w:sz w:val="28"/>
          <w:szCs w:val="28"/>
        </w:rPr>
        <w:t xml:space="preserve"> не вправе требовать от заявителя:</w:t>
      </w:r>
    </w:p>
    <w:p w:rsidR="009F0491" w:rsidRPr="00F842EF" w:rsidRDefault="009F0491"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F0491" w:rsidRPr="00F842EF" w:rsidRDefault="009F0491"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B814EA" w:rsidRPr="00F842EF">
        <w:rPr>
          <w:rFonts w:ascii="Times New Roman" w:hAnsi="Times New Roman" w:cs="Times New Roman"/>
          <w:sz w:val="28"/>
          <w:szCs w:val="28"/>
        </w:rPr>
        <w:t>Оренбургской области</w:t>
      </w:r>
      <w:r w:rsidRPr="00F842EF">
        <w:rPr>
          <w:rFonts w:ascii="Times New Roman" w:hAnsi="Times New Roman" w:cs="Times New Roman"/>
          <w:sz w:val="28"/>
          <w:szCs w:val="28"/>
        </w:rPr>
        <w:t xml:space="preserve"> и муниципальными правовыми актами  находятся в распоряжении государственных органов, органов местного самоуправления </w:t>
      </w:r>
      <w:r w:rsidR="00D061D0">
        <w:rPr>
          <w:rFonts w:ascii="Times New Roman" w:hAnsi="Times New Roman" w:cs="Times New Roman"/>
          <w:sz w:val="28"/>
          <w:szCs w:val="28"/>
        </w:rPr>
        <w:t xml:space="preserve">Новосокулакского сельсовета </w:t>
      </w:r>
      <w:r w:rsidRPr="00F842EF">
        <w:rPr>
          <w:rFonts w:ascii="Times New Roman" w:hAnsi="Times New Roman" w:cs="Times New Roman"/>
          <w:sz w:val="28"/>
          <w:szCs w:val="28"/>
        </w:rPr>
        <w:t xml:space="preserve">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9" w:history="1">
        <w:r w:rsidRPr="00F842EF">
          <w:rPr>
            <w:rFonts w:ascii="Times New Roman" w:hAnsi="Times New Roman" w:cs="Times New Roman"/>
            <w:color w:val="0000FF"/>
            <w:sz w:val="28"/>
            <w:szCs w:val="28"/>
          </w:rPr>
          <w:t>части 6 статьи 7</w:t>
        </w:r>
      </w:hyperlink>
      <w:r w:rsidRPr="00F842EF">
        <w:rPr>
          <w:rFonts w:ascii="Times New Roman" w:hAnsi="Times New Roman" w:cs="Times New Roman"/>
          <w:sz w:val="28"/>
          <w:szCs w:val="28"/>
        </w:rPr>
        <w:t xml:space="preserve"> Федерального закона от 27.07.2010 </w:t>
      </w:r>
      <w:r w:rsidR="00B814EA" w:rsidRPr="00F842EF">
        <w:rPr>
          <w:rFonts w:ascii="Times New Roman" w:hAnsi="Times New Roman" w:cs="Times New Roman"/>
          <w:sz w:val="28"/>
          <w:szCs w:val="28"/>
        </w:rPr>
        <w:t>№</w:t>
      </w:r>
      <w:r w:rsidRPr="00F842EF">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9F0491" w:rsidRPr="00F842EF" w:rsidRDefault="009F0491"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F0491" w:rsidRPr="00F842EF" w:rsidRDefault="009F0491"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F0491" w:rsidRPr="00F842EF" w:rsidRDefault="009F0491"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F0491" w:rsidRPr="00F842EF" w:rsidRDefault="009F0491"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814EA" w:rsidRPr="00F842EF" w:rsidRDefault="009F0491"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0"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27.07.2010 </w:t>
      </w:r>
      <w:r w:rsidR="00B814EA" w:rsidRPr="00F842EF">
        <w:rPr>
          <w:rFonts w:ascii="Times New Roman" w:hAnsi="Times New Roman" w:cs="Times New Roman"/>
          <w:sz w:val="28"/>
          <w:szCs w:val="28"/>
        </w:rPr>
        <w:t>№</w:t>
      </w:r>
      <w:r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w:t>
      </w:r>
      <w:r w:rsidR="00B814EA" w:rsidRPr="00F842EF">
        <w:rPr>
          <w:rFonts w:ascii="Times New Roman" w:hAnsi="Times New Roman" w:cs="Times New Roman"/>
          <w:sz w:val="28"/>
          <w:szCs w:val="28"/>
        </w:rPr>
        <w:t>№</w:t>
      </w:r>
      <w:r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sidR="00B814EA" w:rsidRPr="00F842EF">
        <w:rPr>
          <w:rFonts w:ascii="Times New Roman" w:hAnsi="Times New Roman" w:cs="Times New Roman"/>
          <w:sz w:val="28"/>
          <w:szCs w:val="28"/>
        </w:rPr>
        <w:t>;</w:t>
      </w:r>
    </w:p>
    <w:p w:rsidR="009F0491" w:rsidRPr="00F842EF" w:rsidRDefault="00B814EA" w:rsidP="00B11707">
      <w:pPr>
        <w:pStyle w:val="ConsPlusNormal"/>
        <w:ind w:firstLine="567"/>
        <w:jc w:val="both"/>
        <w:rPr>
          <w:rFonts w:ascii="Times New Roman" w:hAnsi="Times New Roman" w:cs="Times New Roman"/>
          <w:sz w:val="28"/>
          <w:szCs w:val="28"/>
        </w:rPr>
      </w:pPr>
      <w:r w:rsidRPr="00F842EF">
        <w:rPr>
          <w:rFonts w:ascii="Times New Roman" w:hAnsi="Times New Roman" w:cs="Times New Roman"/>
          <w:sz w:val="28"/>
          <w:szCs w:val="28"/>
        </w:rPr>
        <w:t>д)</w:t>
      </w:r>
      <w:r w:rsidR="009F0491" w:rsidRPr="00F842EF">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1" w:history="1">
        <w:r w:rsidR="009F0491" w:rsidRPr="00F842EF">
          <w:rPr>
            <w:rFonts w:ascii="Times New Roman" w:hAnsi="Times New Roman" w:cs="Times New Roman"/>
            <w:color w:val="0000FF"/>
            <w:sz w:val="28"/>
            <w:szCs w:val="28"/>
          </w:rPr>
          <w:t>пунктом 7.2 части 1 статьи 16</w:t>
        </w:r>
      </w:hyperlink>
      <w:r w:rsidR="009F0491" w:rsidRPr="00F842EF">
        <w:rPr>
          <w:rFonts w:ascii="Times New Roman" w:hAnsi="Times New Roman" w:cs="Times New Roman"/>
          <w:sz w:val="28"/>
          <w:szCs w:val="28"/>
        </w:rPr>
        <w:t xml:space="preserve"> Федерального закона от 27.07.2010 </w:t>
      </w:r>
      <w:r w:rsidRPr="00F842EF">
        <w:rPr>
          <w:rFonts w:ascii="Times New Roman" w:hAnsi="Times New Roman" w:cs="Times New Roman"/>
          <w:sz w:val="28"/>
          <w:szCs w:val="28"/>
        </w:rPr>
        <w:t>№</w:t>
      </w:r>
      <w:r w:rsidR="009F0491"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871C7" w:rsidRPr="00F842EF" w:rsidRDefault="00B871C7" w:rsidP="00B11707">
      <w:pPr>
        <w:pStyle w:val="ConsPlusNormal"/>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Исчерпывающий перечень оснований для отказа в приеме</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документов, необходимых для предоставлениямуниципальной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28. </w:t>
      </w:r>
      <w:r w:rsidR="0014356E" w:rsidRPr="00F842EF">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w:t>
      </w:r>
    </w:p>
    <w:p w:rsidR="0014356E"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w:t>
      </w:r>
      <w:r w:rsidR="0014356E" w:rsidRPr="00F842EF">
        <w:rPr>
          <w:rFonts w:ascii="Times New Roman" w:hAnsi="Times New Roman" w:cs="Times New Roman"/>
          <w:sz w:val="28"/>
          <w:szCs w:val="28"/>
        </w:rPr>
        <w:t>аявление подписано лицом, не имеющим полномочий на подписание заявления;</w:t>
      </w:r>
    </w:p>
    <w:p w:rsidR="00DF761E"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w:t>
      </w:r>
      <w:r w:rsidR="0014356E" w:rsidRPr="00F842EF">
        <w:rPr>
          <w:rFonts w:ascii="Times New Roman" w:hAnsi="Times New Roman" w:cs="Times New Roman"/>
          <w:sz w:val="28"/>
          <w:szCs w:val="28"/>
        </w:rPr>
        <w:t xml:space="preserve"> заявлению не приложены </w:t>
      </w:r>
      <w:r>
        <w:rPr>
          <w:rFonts w:ascii="Times New Roman" w:hAnsi="Times New Roman" w:cs="Times New Roman"/>
          <w:sz w:val="28"/>
          <w:szCs w:val="28"/>
        </w:rPr>
        <w:t xml:space="preserve">необходимые </w:t>
      </w:r>
      <w:r w:rsidR="0014356E" w:rsidRPr="00F842EF">
        <w:rPr>
          <w:rFonts w:ascii="Times New Roman" w:hAnsi="Times New Roman" w:cs="Times New Roman"/>
          <w:sz w:val="28"/>
          <w:szCs w:val="28"/>
        </w:rPr>
        <w:t xml:space="preserve">документы. </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29.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Исчерпывающий перечень оснований для приостановления</w:t>
      </w:r>
      <w:r w:rsidR="002B3FEF" w:rsidRPr="00F842EF">
        <w:rPr>
          <w:rFonts w:ascii="Times New Roman" w:hAnsi="Times New Roman" w:cs="Times New Roman"/>
          <w:b/>
          <w:bCs/>
          <w:sz w:val="28"/>
          <w:szCs w:val="28"/>
        </w:rPr>
        <w:t xml:space="preserve"> предоставления муниципальной услуги и</w:t>
      </w:r>
      <w:r w:rsidRPr="00F842EF">
        <w:rPr>
          <w:rFonts w:ascii="Times New Roman" w:hAnsi="Times New Roman" w:cs="Times New Roman"/>
          <w:b/>
          <w:bCs/>
          <w:sz w:val="28"/>
          <w:szCs w:val="28"/>
        </w:rPr>
        <w:t>ли отказа в предоставлении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30. </w:t>
      </w:r>
      <w:r w:rsidR="0014356E" w:rsidRPr="00F842EF">
        <w:rPr>
          <w:rFonts w:ascii="Times New Roman" w:hAnsi="Times New Roman" w:cs="Times New Roman"/>
          <w:sz w:val="28"/>
          <w:szCs w:val="28"/>
        </w:rPr>
        <w:t>Приостановление предоставления муниципальной услуги не производится.</w:t>
      </w:r>
    </w:p>
    <w:p w:rsidR="0014356E"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w:t>
      </w:r>
      <w:r w:rsidR="0014356E" w:rsidRPr="00F842EF">
        <w:rPr>
          <w:rFonts w:ascii="Times New Roman" w:hAnsi="Times New Roman" w:cs="Times New Roman"/>
          <w:sz w:val="28"/>
          <w:szCs w:val="28"/>
        </w:rPr>
        <w:t xml:space="preserve"> Уполномоченный орган принимает решение об отказе в предоставлении муниципальной услуги в случае:</w:t>
      </w:r>
    </w:p>
    <w:p w:rsidR="0014356E" w:rsidRPr="00F842EF" w:rsidRDefault="00B814EA"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предоставление заявителем недостоверных документов;</w:t>
      </w:r>
    </w:p>
    <w:p w:rsidR="0014356E" w:rsidRPr="00F842EF" w:rsidRDefault="00B814EA"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непред</w:t>
      </w:r>
      <w:r w:rsidR="00DF761E">
        <w:rPr>
          <w:rFonts w:ascii="Times New Roman" w:hAnsi="Times New Roman" w:cs="Times New Roman"/>
          <w:sz w:val="28"/>
          <w:szCs w:val="28"/>
        </w:rPr>
        <w:t>о</w:t>
      </w:r>
      <w:r w:rsidR="0014356E" w:rsidRPr="00F842EF">
        <w:rPr>
          <w:rFonts w:ascii="Times New Roman" w:hAnsi="Times New Roman" w:cs="Times New Roman"/>
          <w:sz w:val="28"/>
          <w:szCs w:val="28"/>
        </w:rPr>
        <w:t>ставления (пред</w:t>
      </w:r>
      <w:r w:rsidR="00DF761E">
        <w:rPr>
          <w:rFonts w:ascii="Times New Roman" w:hAnsi="Times New Roman" w:cs="Times New Roman"/>
          <w:sz w:val="28"/>
          <w:szCs w:val="28"/>
        </w:rPr>
        <w:t>о</w:t>
      </w:r>
      <w:r w:rsidR="0014356E" w:rsidRPr="00F842EF">
        <w:rPr>
          <w:rFonts w:ascii="Times New Roman" w:hAnsi="Times New Roman" w:cs="Times New Roman"/>
          <w:sz w:val="28"/>
          <w:szCs w:val="28"/>
        </w:rPr>
        <w:t xml:space="preserve">ставления не в полном объеме) </w:t>
      </w:r>
      <w:r w:rsidR="00DF761E">
        <w:rPr>
          <w:rFonts w:ascii="Times New Roman" w:hAnsi="Times New Roman" w:cs="Times New Roman"/>
          <w:sz w:val="28"/>
          <w:szCs w:val="28"/>
        </w:rPr>
        <w:t xml:space="preserve">необходимых </w:t>
      </w:r>
      <w:r w:rsidR="0014356E" w:rsidRPr="00F842EF">
        <w:rPr>
          <w:rFonts w:ascii="Times New Roman" w:hAnsi="Times New Roman" w:cs="Times New Roman"/>
          <w:sz w:val="28"/>
          <w:szCs w:val="28"/>
        </w:rPr>
        <w:t>документов;</w:t>
      </w:r>
    </w:p>
    <w:p w:rsidR="00F30123" w:rsidRPr="00F842EF" w:rsidRDefault="00B814EA"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w:t>
      </w:r>
      <w:r w:rsidR="00F30123" w:rsidRPr="00F842EF">
        <w:rPr>
          <w:rFonts w:ascii="Times New Roman" w:hAnsi="Times New Roman" w:cs="Times New Roman"/>
          <w:sz w:val="28"/>
          <w:szCs w:val="28"/>
        </w:rPr>
        <w:t>отсутствие в похозяйственной книге информации, запрашиваемой заявителем.</w:t>
      </w:r>
    </w:p>
    <w:p w:rsidR="0014356E"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005F1C36" w:rsidRPr="00F842EF">
        <w:rPr>
          <w:rFonts w:ascii="Times New Roman" w:hAnsi="Times New Roman" w:cs="Times New Roman"/>
          <w:sz w:val="28"/>
          <w:szCs w:val="28"/>
        </w:rPr>
        <w:t>У</w:t>
      </w:r>
      <w:r w:rsidR="0014356E" w:rsidRPr="00F842EF">
        <w:rPr>
          <w:rFonts w:ascii="Times New Roman" w:hAnsi="Times New Roman" w:cs="Times New Roman"/>
          <w:sz w:val="28"/>
          <w:szCs w:val="28"/>
        </w:rPr>
        <w:t>полномоченным органом должны быть указаны причины отказа в предоставлении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2B3FEF"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w:t>
      </w:r>
      <w:r w:rsidR="0014356E" w:rsidRPr="00F842EF">
        <w:rPr>
          <w:rFonts w:ascii="Times New Roman" w:hAnsi="Times New Roman" w:cs="Times New Roman"/>
          <w:b/>
          <w:bCs/>
          <w:sz w:val="28"/>
          <w:szCs w:val="28"/>
        </w:rPr>
        <w:t>азмер платы, взимаемой</w:t>
      </w:r>
      <w:r w:rsidRPr="00F842EF">
        <w:rPr>
          <w:rFonts w:ascii="Times New Roman" w:hAnsi="Times New Roman" w:cs="Times New Roman"/>
          <w:b/>
          <w:bCs/>
          <w:sz w:val="28"/>
          <w:szCs w:val="28"/>
        </w:rPr>
        <w:t xml:space="preserve"> с заявителя при </w:t>
      </w:r>
      <w:r w:rsidR="0014356E" w:rsidRPr="00F842EF">
        <w:rPr>
          <w:rFonts w:ascii="Times New Roman" w:hAnsi="Times New Roman" w:cs="Times New Roman"/>
          <w:b/>
          <w:bCs/>
          <w:sz w:val="28"/>
          <w:szCs w:val="28"/>
        </w:rPr>
        <w:t>предоставлени</w:t>
      </w:r>
      <w:r w:rsidRPr="00F842EF">
        <w:rPr>
          <w:rFonts w:ascii="Times New Roman" w:hAnsi="Times New Roman" w:cs="Times New Roman"/>
          <w:b/>
          <w:bCs/>
          <w:sz w:val="28"/>
          <w:szCs w:val="28"/>
        </w:rPr>
        <w:t>и</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r w:rsidR="002B3FEF" w:rsidRPr="00F842EF">
        <w:rPr>
          <w:rFonts w:ascii="Times New Roman" w:hAnsi="Times New Roman" w:cs="Times New Roman"/>
          <w:b/>
          <w:bCs/>
          <w:sz w:val="28"/>
          <w:szCs w:val="28"/>
        </w:rPr>
        <w:t>, и способы ее взимания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0014356E" w:rsidRPr="00F842EF">
        <w:rPr>
          <w:rFonts w:ascii="Times New Roman" w:hAnsi="Times New Roman" w:cs="Times New Roman"/>
          <w:sz w:val="28"/>
          <w:szCs w:val="28"/>
        </w:rPr>
        <w:t>Предоставление муниципальной услуги осуществляется бесплатно.</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Максимальный срок ожидания в очереди при подаче</w:t>
      </w:r>
      <w:r w:rsidR="002B3FEF" w:rsidRPr="00F842EF">
        <w:rPr>
          <w:rFonts w:ascii="Times New Roman" w:hAnsi="Times New Roman" w:cs="Times New Roman"/>
          <w:b/>
          <w:bCs/>
          <w:sz w:val="28"/>
          <w:szCs w:val="28"/>
        </w:rPr>
        <w:t xml:space="preserve"> заявителем </w:t>
      </w:r>
    </w:p>
    <w:p w:rsidR="002B3FEF"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запроса о предоставлении муниципальной услуги</w:t>
      </w:r>
      <w:r w:rsidR="002B3FEF" w:rsidRPr="00F842EF">
        <w:rPr>
          <w:rFonts w:ascii="Times New Roman" w:hAnsi="Times New Roman" w:cs="Times New Roman"/>
          <w:b/>
          <w:bCs/>
          <w:sz w:val="28"/>
          <w:szCs w:val="28"/>
        </w:rPr>
        <w:t xml:space="preserve"> и при получении результата предоставления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F30123"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34. </w:t>
      </w:r>
      <w:r w:rsidR="00F30123" w:rsidRPr="00F842E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Срок регистрации запроса заявителя</w:t>
      </w:r>
    </w:p>
    <w:p w:rsidR="002B3FEF"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о предоставлении муниципальной услуги </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14356E"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35.</w:t>
      </w:r>
      <w:r w:rsidR="0014356E" w:rsidRPr="00F842EF">
        <w:rPr>
          <w:rFonts w:ascii="Times New Roman" w:hAnsi="Times New Roman" w:cs="Times New Roman"/>
          <w:sz w:val="28"/>
          <w:szCs w:val="28"/>
        </w:rPr>
        <w:t xml:space="preserve">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14356E"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36. </w:t>
      </w:r>
      <w:r w:rsidR="0014356E" w:rsidRPr="00F842EF">
        <w:rPr>
          <w:rFonts w:ascii="Times New Roman" w:hAnsi="Times New Roman" w:cs="Times New Roman"/>
          <w:sz w:val="28"/>
          <w:szCs w:val="28"/>
        </w:rPr>
        <w:t>Регистрация заявления о предоставлении муниципальной услуги, поступивш</w:t>
      </w:r>
      <w:r>
        <w:rPr>
          <w:rFonts w:ascii="Times New Roman" w:hAnsi="Times New Roman" w:cs="Times New Roman"/>
          <w:sz w:val="28"/>
          <w:szCs w:val="28"/>
        </w:rPr>
        <w:t>его</w:t>
      </w:r>
      <w:r w:rsidR="0014356E" w:rsidRPr="00F842EF">
        <w:rPr>
          <w:rFonts w:ascii="Times New Roman" w:hAnsi="Times New Roman" w:cs="Times New Roman"/>
          <w:sz w:val="28"/>
          <w:szCs w:val="28"/>
        </w:rPr>
        <w:t xml:space="preserve"> в выходной (нерабочий или праздничный) день, осуществляется в первый за ним рабочий день.</w:t>
      </w:r>
    </w:p>
    <w:p w:rsidR="0014356E"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37. </w:t>
      </w:r>
      <w:r w:rsidR="0014356E" w:rsidRPr="00F842EF">
        <w:rPr>
          <w:rFonts w:ascii="Times New Roman" w:hAnsi="Times New Roman" w:cs="Times New Roman"/>
          <w:sz w:val="28"/>
          <w:szCs w:val="28"/>
        </w:rPr>
        <w:t>Срок регистрации заявления о предоставлении муниципальной услуги не может превышать двадцати минут.</w:t>
      </w:r>
    </w:p>
    <w:p w:rsidR="009174B0" w:rsidRDefault="009174B0" w:rsidP="009174B0">
      <w:pPr>
        <w:tabs>
          <w:tab w:val="left" w:pos="1647"/>
        </w:tabs>
        <w:spacing w:line="318" w:lineRule="exact"/>
        <w:ind w:firstLine="567"/>
        <w:jc w:val="both"/>
        <w:rPr>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Требования к помещениям, в которых предоставля</w:t>
      </w:r>
      <w:r w:rsidR="002B3FEF" w:rsidRPr="00F842EF">
        <w:rPr>
          <w:rFonts w:ascii="Times New Roman" w:hAnsi="Times New Roman" w:cs="Times New Roman"/>
          <w:b/>
          <w:bCs/>
          <w:sz w:val="28"/>
          <w:szCs w:val="28"/>
        </w:rPr>
        <w:t>ю</w:t>
      </w:r>
      <w:r w:rsidRPr="00F842EF">
        <w:rPr>
          <w:rFonts w:ascii="Times New Roman" w:hAnsi="Times New Roman" w:cs="Times New Roman"/>
          <w:b/>
          <w:bCs/>
          <w:sz w:val="28"/>
          <w:szCs w:val="28"/>
        </w:rPr>
        <w:t>тся</w:t>
      </w:r>
    </w:p>
    <w:p w:rsidR="002B3FEF"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w:t>
      </w:r>
      <w:r w:rsidR="002B3FEF" w:rsidRPr="00F842EF">
        <w:rPr>
          <w:rFonts w:ascii="Times New Roman" w:hAnsi="Times New Roman" w:cs="Times New Roman"/>
          <w:b/>
          <w:bCs/>
          <w:sz w:val="28"/>
          <w:szCs w:val="28"/>
        </w:rPr>
        <w:t>ые</w:t>
      </w:r>
      <w:r w:rsidRPr="00F842EF">
        <w:rPr>
          <w:rFonts w:ascii="Times New Roman" w:hAnsi="Times New Roman" w:cs="Times New Roman"/>
          <w:b/>
          <w:bCs/>
          <w:sz w:val="28"/>
          <w:szCs w:val="28"/>
        </w:rPr>
        <w:t xml:space="preserve"> услуг</w:t>
      </w:r>
      <w:r w:rsidR="002B3FEF" w:rsidRPr="00F842EF">
        <w:rPr>
          <w:rFonts w:ascii="Times New Roman" w:hAnsi="Times New Roman" w:cs="Times New Roman"/>
          <w:b/>
          <w:bCs/>
          <w:sz w:val="28"/>
          <w:szCs w:val="28"/>
        </w:rPr>
        <w:t>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5F575C"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38. </w:t>
      </w:r>
      <w:r w:rsidR="0014356E" w:rsidRPr="00F842EF">
        <w:rPr>
          <w:rFonts w:ascii="Times New Roman" w:hAnsi="Times New Roman" w:cs="Times New Roman"/>
          <w:sz w:val="28"/>
          <w:szCs w:val="28"/>
        </w:rPr>
        <w:t>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допуск сурдопереводчика и тифлосурдопереводчика;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В случае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членов общественных объединений инвалидов, осуществляющих свою деятельность на территории муниципального образования </w:t>
      </w:r>
      <w:r w:rsidR="00D061D0">
        <w:rPr>
          <w:rFonts w:ascii="Times New Roman" w:hAnsi="Times New Roman" w:cs="Times New Roman"/>
          <w:sz w:val="28"/>
          <w:szCs w:val="28"/>
        </w:rPr>
        <w:t>Новосмокулакский сельсовет</w:t>
      </w:r>
      <w:r w:rsidRPr="00F842EF">
        <w:rPr>
          <w:rFonts w:ascii="Times New Roman" w:hAnsi="Times New Roman" w:cs="Times New Roman"/>
          <w:sz w:val="28"/>
          <w:szCs w:val="28"/>
        </w:rPr>
        <w:t>,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дистанционном режиме.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На всех парковках общего пользования,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в порядке, определенном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4356E" w:rsidRPr="00F842EF" w:rsidRDefault="005F575C"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39.</w:t>
      </w:r>
      <w:r w:rsidR="0014356E" w:rsidRPr="00F842EF">
        <w:rPr>
          <w:rFonts w:ascii="Times New Roman" w:hAnsi="Times New Roman" w:cs="Times New Roman"/>
          <w:sz w:val="28"/>
          <w:szCs w:val="28"/>
        </w:rPr>
        <w:t xml:space="preserve"> Прием документов в уполномоченном органе осуществляется в специально оборудованных помещениях или отведенных для этого кабинетах.</w:t>
      </w:r>
    </w:p>
    <w:p w:rsidR="0014356E" w:rsidRPr="00F842EF" w:rsidRDefault="005F575C"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40.</w:t>
      </w:r>
      <w:r w:rsidR="0014356E" w:rsidRPr="00F842EF">
        <w:rPr>
          <w:rFonts w:ascii="Times New Roman" w:hAnsi="Times New Roman" w:cs="Times New Roman"/>
          <w:sz w:val="28"/>
          <w:szCs w:val="28"/>
        </w:rPr>
        <w:t xml:space="preserve"> Помещения, предназначенные для приема заявителей, оборудуются информационными стендами, содержащими сведения, указанные в </w:t>
      </w:r>
      <w:r w:rsidR="00F82EC5" w:rsidRPr="00F82EC5">
        <w:rPr>
          <w:rFonts w:ascii="Times New Roman" w:hAnsi="Times New Roman" w:cs="Times New Roman"/>
          <w:sz w:val="28"/>
          <w:szCs w:val="28"/>
        </w:rPr>
        <w:t>пункте 10</w:t>
      </w:r>
      <w:r w:rsidR="0014356E" w:rsidRPr="00F842EF">
        <w:rPr>
          <w:rFonts w:ascii="Times New Roman" w:hAnsi="Times New Roman" w:cs="Times New Roman"/>
          <w:sz w:val="28"/>
          <w:szCs w:val="28"/>
        </w:rPr>
        <w:t>настоящего регламента.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Информационные стенды размещаются на видном, доступном месте.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Оформление информационных листов осуществляется удобным для чтения шрифтом - TimesNewRoman, формат листа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w:t>
      </w:r>
      <w:r w:rsidRPr="00F842EF">
        <w:rPr>
          <w:rFonts w:ascii="Times New Roman" w:hAnsi="Times New Roman" w:cs="Times New Roman"/>
          <w:sz w:val="28"/>
          <w:szCs w:val="28"/>
        </w:rPr>
        <w:lastRenderedPageBreak/>
        <w:t>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356E"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w:t>
      </w:r>
      <w:r w:rsidR="0014356E" w:rsidRPr="00F842EF">
        <w:rPr>
          <w:rFonts w:ascii="Times New Roman" w:hAnsi="Times New Roman" w:cs="Times New Roman"/>
          <w:sz w:val="28"/>
          <w:szCs w:val="28"/>
        </w:rPr>
        <w:t xml:space="preserve">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комфортное расположение заявителя и должностного лица уполномоченного органа;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возможность оформления заявителем письменного обращения;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телефонную связь;</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возможность копирования документов;</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наличие письменных принадлежностей и бумаги формата A4.</w:t>
      </w:r>
    </w:p>
    <w:p w:rsidR="0014356E"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42.</w:t>
      </w:r>
      <w:r w:rsidR="0014356E" w:rsidRPr="00F842EF">
        <w:rPr>
          <w:rFonts w:ascii="Times New Roman" w:hAnsi="Times New Roman" w:cs="Times New Roman"/>
          <w:sz w:val="28"/>
          <w:szCs w:val="28"/>
        </w:rPr>
        <w:t xml:space="preserve">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14356E"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w:t>
      </w:r>
      <w:r w:rsidR="0014356E" w:rsidRPr="00F842EF">
        <w:rPr>
          <w:rFonts w:ascii="Times New Roman" w:hAnsi="Times New Roman" w:cs="Times New Roman"/>
          <w:sz w:val="28"/>
          <w:szCs w:val="28"/>
        </w:rPr>
        <w:t xml:space="preserve">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 а также МФЦ, график работы которого включает работу учреждения и в субботу.</w:t>
      </w:r>
    </w:p>
    <w:p w:rsidR="0014356E"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44.</w:t>
      </w:r>
      <w:r w:rsidR="0014356E" w:rsidRPr="00F842EF">
        <w:rPr>
          <w:rFonts w:ascii="Times New Roman" w:hAnsi="Times New Roman" w:cs="Times New Roman"/>
          <w:sz w:val="28"/>
          <w:szCs w:val="28"/>
        </w:rPr>
        <w:t xml:space="preserve">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(беджами) и (или) настольными табличками.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Показатели доступности</w:t>
      </w:r>
      <w:r w:rsidR="002B3FEF" w:rsidRPr="00F842EF">
        <w:rPr>
          <w:rFonts w:ascii="Times New Roman" w:hAnsi="Times New Roman" w:cs="Times New Roman"/>
          <w:b/>
          <w:bCs/>
          <w:sz w:val="28"/>
          <w:szCs w:val="28"/>
        </w:rPr>
        <w:t xml:space="preserve"> и </w:t>
      </w:r>
      <w:r w:rsidRPr="00F842EF">
        <w:rPr>
          <w:rFonts w:ascii="Times New Roman" w:hAnsi="Times New Roman" w:cs="Times New Roman"/>
          <w:b/>
          <w:bCs/>
          <w:sz w:val="28"/>
          <w:szCs w:val="28"/>
        </w:rPr>
        <w:t>качества муниципальной услуги</w:t>
      </w:r>
    </w:p>
    <w:p w:rsidR="00F82EC5" w:rsidRPr="00F842EF" w:rsidRDefault="00F82EC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F30123"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45. </w:t>
      </w:r>
      <w:r w:rsidR="00F30123" w:rsidRPr="00F842EF">
        <w:rPr>
          <w:rFonts w:ascii="Times New Roman" w:hAnsi="Times New Roman" w:cs="Times New Roman"/>
          <w:sz w:val="28"/>
          <w:szCs w:val="28"/>
        </w:rPr>
        <w:t>Показателями доступности и качества предоставления муниципальной услуги являются:</w:t>
      </w:r>
    </w:p>
    <w:p w:rsidR="00F30123" w:rsidRPr="00F842EF" w:rsidRDefault="00F30123"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F30123" w:rsidRPr="00F842EF" w:rsidRDefault="00F30123"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доля случаев предоставления муниципальной услуги с нарушением установленного срока в общем количестве исполненных заявлений;</w:t>
      </w:r>
    </w:p>
    <w:p w:rsidR="00F30123" w:rsidRPr="00F842EF" w:rsidRDefault="00F30123"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в общем количестве обращений по вопросам предоставления муниципальной услуги;</w:t>
      </w:r>
    </w:p>
    <w:p w:rsidR="00F30123" w:rsidRPr="00F842EF" w:rsidRDefault="00F30123"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w:t>
      </w:r>
      <w:hyperlink w:anchor="Par468" w:history="1">
        <w:r w:rsidRPr="00F842EF">
          <w:rPr>
            <w:rFonts w:ascii="Times New Roman" w:hAnsi="Times New Roman" w:cs="Times New Roman"/>
            <w:color w:val="0000FF"/>
            <w:sz w:val="28"/>
            <w:szCs w:val="28"/>
          </w:rPr>
          <w:t>разделом 4</w:t>
        </w:r>
      </w:hyperlink>
      <w:r w:rsidRPr="00F842EF">
        <w:rPr>
          <w:rFonts w:ascii="Times New Roman" w:hAnsi="Times New Roman" w:cs="Times New Roman"/>
          <w:sz w:val="28"/>
          <w:szCs w:val="28"/>
        </w:rPr>
        <w:t>настоящего Административного регламента, в общем количестве нарушений исполнения настоящего Административного регламента;</w:t>
      </w:r>
    </w:p>
    <w:p w:rsidR="00F30123" w:rsidRPr="00F842EF" w:rsidRDefault="00F30123"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снижение максимального срока ожидания в очереди при подаче заявления о предоставлении муниципальной услуги и получении результата предоставления муниципальной услуги;</w:t>
      </w:r>
    </w:p>
    <w:p w:rsidR="001E4658" w:rsidRPr="00F842EF" w:rsidRDefault="001E4658"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предоставление услуги в соответствии с вариантом предоставления муниципальной услуги;</w:t>
      </w:r>
    </w:p>
    <w:p w:rsidR="001E4658" w:rsidRPr="00F842EF" w:rsidRDefault="001E4658"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доступность электронных форм документов необходимых для предоставления услуги;</w:t>
      </w:r>
    </w:p>
    <w:p w:rsidR="001E4658" w:rsidRPr="00F842EF" w:rsidRDefault="001E4658"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возможность подачи запроса на получение муниципальной услуги и документов в электронной форме;</w:t>
      </w:r>
    </w:p>
    <w:p w:rsidR="00F30123" w:rsidRPr="00F842EF" w:rsidRDefault="00F30123"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возможность получения муниципальной услуги через МФЦ</w:t>
      </w:r>
      <w:r w:rsidR="001E4658" w:rsidRPr="00F842EF">
        <w:rPr>
          <w:rFonts w:ascii="Times New Roman" w:hAnsi="Times New Roman" w:cs="Times New Roman"/>
          <w:sz w:val="28"/>
          <w:szCs w:val="28"/>
        </w:rPr>
        <w:t>;</w:t>
      </w:r>
    </w:p>
    <w:p w:rsidR="001E4658" w:rsidRPr="00F842EF" w:rsidRDefault="001E4658"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удобство информирования заявителя о ходе предоставления муниципальной услуги</w:t>
      </w:r>
      <w:r w:rsidR="002C5690" w:rsidRPr="00F842EF">
        <w:rPr>
          <w:rFonts w:ascii="Times New Roman" w:hAnsi="Times New Roman" w:cs="Times New Roman"/>
          <w:sz w:val="28"/>
          <w:szCs w:val="28"/>
        </w:rPr>
        <w:t>, а также получения результата предоставления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Иные требования</w:t>
      </w:r>
      <w:r w:rsidR="002B3FEF" w:rsidRPr="00F842EF">
        <w:rPr>
          <w:rFonts w:ascii="Times New Roman" w:hAnsi="Times New Roman" w:cs="Times New Roman"/>
          <w:b/>
          <w:bCs/>
          <w:sz w:val="28"/>
          <w:szCs w:val="28"/>
        </w:rPr>
        <w:t xml:space="preserve"> к предоставлению муниципальной услуги</w:t>
      </w:r>
      <w:r w:rsidRPr="00F842EF">
        <w:rPr>
          <w:rFonts w:ascii="Times New Roman" w:hAnsi="Times New Roman" w:cs="Times New Roman"/>
          <w:b/>
          <w:bCs/>
          <w:sz w:val="28"/>
          <w:szCs w:val="28"/>
        </w:rPr>
        <w:t>, в том числе учитывающие особенностипредоставления муниципальной услуги в многофункциональныхцентрах</w:t>
      </w:r>
      <w:r w:rsidR="002B3FEF" w:rsidRPr="00F842EF">
        <w:rPr>
          <w:rFonts w:ascii="Times New Roman" w:hAnsi="Times New Roman" w:cs="Times New Roman"/>
          <w:b/>
          <w:bCs/>
          <w:sz w:val="28"/>
          <w:szCs w:val="28"/>
        </w:rPr>
        <w:t xml:space="preserve"> и </w:t>
      </w:r>
      <w:r w:rsidRPr="00F842EF">
        <w:rPr>
          <w:rFonts w:ascii="Times New Roman" w:hAnsi="Times New Roman" w:cs="Times New Roman"/>
          <w:b/>
          <w:bCs/>
          <w:sz w:val="28"/>
          <w:szCs w:val="28"/>
        </w:rPr>
        <w:t>особенностипредоставления муниципальной услуги в электронной форме</w:t>
      </w:r>
    </w:p>
    <w:p w:rsidR="00F82EC5" w:rsidRPr="00F842EF" w:rsidRDefault="00F82EC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6825CC"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46</w:t>
      </w:r>
      <w:r w:rsidR="006825CC" w:rsidRPr="00F842EF">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отсутствует.</w:t>
      </w:r>
    </w:p>
    <w:p w:rsidR="006825CC"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47</w:t>
      </w:r>
      <w:r w:rsidR="006825CC" w:rsidRPr="00F842EF">
        <w:rPr>
          <w:rFonts w:ascii="Times New Roman" w:hAnsi="Times New Roman" w:cs="Times New Roman"/>
          <w:sz w:val="28"/>
          <w:szCs w:val="28"/>
        </w:rPr>
        <w:t>.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14356E"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bookmarkStart w:id="4" w:name="Par263"/>
      <w:bookmarkEnd w:id="4"/>
      <w:r>
        <w:rPr>
          <w:rFonts w:ascii="Times New Roman" w:hAnsi="Times New Roman" w:cs="Times New Roman"/>
          <w:sz w:val="28"/>
          <w:szCs w:val="28"/>
        </w:rPr>
        <w:t>48</w:t>
      </w:r>
      <w:r w:rsidR="0014356E" w:rsidRPr="00F842EF">
        <w:rPr>
          <w:rFonts w:ascii="Times New Roman" w:hAnsi="Times New Roman" w:cs="Times New Roman"/>
          <w:sz w:val="28"/>
          <w:szCs w:val="28"/>
        </w:rPr>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через МФЦ в уполномоченный орган;</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посредством использования информационно-телекоммуникационных технологий, включая использование Единого портала</w:t>
      </w:r>
      <w:r w:rsidR="005E3B69" w:rsidRPr="00F842EF">
        <w:rPr>
          <w:rFonts w:ascii="Times New Roman" w:hAnsi="Times New Roman" w:cs="Times New Roman"/>
          <w:sz w:val="28"/>
          <w:szCs w:val="28"/>
        </w:rPr>
        <w:t xml:space="preserve">, </w:t>
      </w:r>
      <w:r w:rsidRPr="00F842EF">
        <w:rPr>
          <w:rFonts w:ascii="Times New Roman" w:hAnsi="Times New Roman" w:cs="Times New Roman"/>
          <w:sz w:val="28"/>
          <w:szCs w:val="28"/>
        </w:rPr>
        <w:t>с применением усиленной квалифицированной электронной подписи.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 xml:space="preserve">В предоставлении муниципальной услуги участвует МФЦ на основании заключенных между </w:t>
      </w:r>
      <w:r w:rsidR="00D855C1">
        <w:rPr>
          <w:rFonts w:ascii="Times New Roman" w:hAnsi="Times New Roman" w:cs="Times New Roman"/>
          <w:sz w:val="28"/>
          <w:szCs w:val="28"/>
        </w:rPr>
        <w:t>заявителем</w:t>
      </w:r>
      <w:r w:rsidRPr="00F842EF">
        <w:rPr>
          <w:rFonts w:ascii="Times New Roman" w:hAnsi="Times New Roman" w:cs="Times New Roman"/>
          <w:sz w:val="28"/>
          <w:szCs w:val="28"/>
        </w:rPr>
        <w:t xml:space="preserve"> и администрацией </w:t>
      </w:r>
      <w:r w:rsidR="00D855C1">
        <w:rPr>
          <w:rFonts w:ascii="Times New Roman" w:hAnsi="Times New Roman" w:cs="Times New Roman"/>
          <w:sz w:val="28"/>
          <w:szCs w:val="28"/>
        </w:rPr>
        <w:t xml:space="preserve">сельского поселенитя </w:t>
      </w:r>
      <w:r w:rsidRPr="00F842EF">
        <w:rPr>
          <w:rFonts w:ascii="Times New Roman" w:hAnsi="Times New Roman" w:cs="Times New Roman"/>
          <w:sz w:val="28"/>
          <w:szCs w:val="28"/>
        </w:rPr>
        <w:t>соглашения и дополнительных соглашений к нему.</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w:t>
      </w:r>
      <w:r w:rsidR="009B4D53" w:rsidRPr="00F842EF">
        <w:rPr>
          <w:rFonts w:ascii="Times New Roman" w:hAnsi="Times New Roman" w:cs="Times New Roman"/>
          <w:sz w:val="28"/>
          <w:szCs w:val="28"/>
        </w:rPr>
        <w:t>Оренбургской области</w:t>
      </w:r>
      <w:r w:rsidRPr="00F842EF">
        <w:rPr>
          <w:rFonts w:ascii="Times New Roman" w:hAnsi="Times New Roman" w:cs="Times New Roman"/>
          <w:sz w:val="28"/>
          <w:szCs w:val="28"/>
        </w:rPr>
        <w:t xml:space="preserve"> для предоставления ему муниципальной услуги по экстерриториальному принципу.</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2" w:history="1">
        <w:r w:rsidRPr="00F842EF">
          <w:rPr>
            <w:rFonts w:ascii="Times New Roman" w:hAnsi="Times New Roman" w:cs="Times New Roman"/>
            <w:color w:val="0000FF"/>
            <w:sz w:val="28"/>
            <w:szCs w:val="28"/>
          </w:rPr>
          <w:t>статей 21.1</w:t>
        </w:r>
      </w:hyperlink>
      <w:r w:rsidRPr="00F842EF">
        <w:rPr>
          <w:rFonts w:ascii="Times New Roman" w:hAnsi="Times New Roman" w:cs="Times New Roman"/>
          <w:sz w:val="28"/>
          <w:szCs w:val="28"/>
        </w:rPr>
        <w:t xml:space="preserve"> и </w:t>
      </w:r>
      <w:hyperlink r:id="rId13" w:history="1">
        <w:r w:rsidRPr="00F842EF">
          <w:rPr>
            <w:rFonts w:ascii="Times New Roman" w:hAnsi="Times New Roman" w:cs="Times New Roman"/>
            <w:color w:val="0000FF"/>
            <w:sz w:val="28"/>
            <w:szCs w:val="28"/>
          </w:rPr>
          <w:t>21.2</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 Федерального </w:t>
      </w:r>
      <w:hyperlink r:id="rId14" w:history="1">
        <w:r w:rsidRPr="00F842EF">
          <w:rPr>
            <w:rFonts w:ascii="Times New Roman" w:hAnsi="Times New Roman" w:cs="Times New Roman"/>
            <w:color w:val="0000FF"/>
            <w:sz w:val="28"/>
            <w:szCs w:val="28"/>
          </w:rPr>
          <w:t>закона</w:t>
        </w:r>
      </w:hyperlink>
      <w:r w:rsidRPr="00F842EF">
        <w:rPr>
          <w:rFonts w:ascii="Times New Roman" w:hAnsi="Times New Roman" w:cs="Times New Roman"/>
          <w:sz w:val="28"/>
          <w:szCs w:val="28"/>
        </w:rPr>
        <w:t xml:space="preserve"> от 6 апреля 2011 года N 63-ФЗ "Об электронной подписи".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В случае направления заявлений и документов в электронной форме с использованием Единого портала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5" w:history="1">
        <w:r w:rsidRPr="00F842EF">
          <w:rPr>
            <w:rFonts w:ascii="Times New Roman" w:hAnsi="Times New Roman" w:cs="Times New Roman"/>
            <w:color w:val="0000FF"/>
            <w:sz w:val="28"/>
            <w:szCs w:val="28"/>
          </w:rPr>
          <w:t>закона</w:t>
        </w:r>
      </w:hyperlink>
      <w:r w:rsidRPr="00F842EF">
        <w:rPr>
          <w:rFonts w:ascii="Times New Roman" w:hAnsi="Times New Roman" w:cs="Times New Roman"/>
          <w:sz w:val="28"/>
          <w:szCs w:val="28"/>
        </w:rPr>
        <w:t xml:space="preserve"> от 6 апреля 2011 года N 63-ФЗ "Об электронной подписи".</w:t>
      </w:r>
    </w:p>
    <w:p w:rsidR="0014356E"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49</w:t>
      </w:r>
      <w:r w:rsidR="0014356E" w:rsidRPr="00F842EF">
        <w:rPr>
          <w:rFonts w:ascii="Times New Roman" w:hAnsi="Times New Roman" w:cs="Times New Roman"/>
          <w:sz w:val="28"/>
          <w:szCs w:val="28"/>
        </w:rPr>
        <w:t>. Заявителям обеспечивается возможность получения информации о предоставляемой муниципальной услуге на Едином портале.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Для получения доступа к возможностям Единого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sidR="00D855C1">
        <w:rPr>
          <w:rFonts w:ascii="Times New Roman" w:hAnsi="Times New Roman" w:cs="Times New Roman"/>
          <w:sz w:val="28"/>
          <w:szCs w:val="28"/>
        </w:rPr>
        <w:t>Новосокулакский сельсовет</w:t>
      </w:r>
      <w:r w:rsidRPr="00F842EF">
        <w:rPr>
          <w:rFonts w:ascii="Times New Roman" w:hAnsi="Times New Roman" w:cs="Times New Roman"/>
          <w:sz w:val="28"/>
          <w:szCs w:val="28"/>
        </w:rPr>
        <w:t xml:space="preserve"> с перечнем оказываемых муниципальных услуг и информацией по каждой услуге.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подача запроса на предоставление муниципальной услуги в электронном виде заявителем осуществляется через личный кабинет на Едином портале;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для оформления документов посредством сети "Интернет" заявителю необходимо пройти процедуру авторизации на Едином портале;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 для авторизации заявителю необходимо ввести страховой номер индивидуального лицевого счета застрахованного лица(СНИЛС) и пароль, полученный после регистрации на Едином портале;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w:t>
      </w:r>
    </w:p>
    <w:p w:rsidR="0014356E"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50</w:t>
      </w:r>
      <w:r w:rsidR="0014356E" w:rsidRPr="00F842EF">
        <w:rPr>
          <w:rFonts w:ascii="Times New Roman" w:hAnsi="Times New Roman" w:cs="Times New Roman"/>
          <w:sz w:val="28"/>
          <w:szCs w:val="28"/>
        </w:rPr>
        <w:t>. Для заявителей обеспечивается возможность осуществлять с использованием Единого портала получение сведений о ходе выполнения запроса о предоставлении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w:t>
      </w:r>
    </w:p>
    <w:p w:rsidR="0014356E"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w:t>
      </w:r>
      <w:r w:rsidR="0014356E" w:rsidRPr="00F842EF">
        <w:rPr>
          <w:rFonts w:ascii="Times New Roman" w:hAnsi="Times New Roman" w:cs="Times New Roman"/>
          <w:sz w:val="28"/>
          <w:szCs w:val="28"/>
        </w:rPr>
        <w:t>.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E863B4" w:rsidP="00B11707">
      <w:pPr>
        <w:autoSpaceDE w:val="0"/>
        <w:autoSpaceDN w:val="0"/>
        <w:adjustRightInd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3. </w:t>
      </w:r>
      <w:r w:rsidR="0014356E" w:rsidRPr="00F842EF">
        <w:rPr>
          <w:rFonts w:ascii="Times New Roman" w:hAnsi="Times New Roman" w:cs="Times New Roman"/>
          <w:b/>
          <w:bCs/>
          <w:sz w:val="28"/>
          <w:szCs w:val="28"/>
        </w:rPr>
        <w:t>Состав, последовательность и сроки выполнения</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административных процедур</w:t>
      </w:r>
    </w:p>
    <w:p w:rsidR="00637661" w:rsidRPr="00F842EF" w:rsidRDefault="00637661"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637661" w:rsidRDefault="00EF0BC3"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w:t>
      </w:r>
      <w:r w:rsidR="00637661" w:rsidRPr="00F842EF">
        <w:rPr>
          <w:rFonts w:ascii="Times New Roman" w:hAnsi="Times New Roman" w:cs="Times New Roman"/>
          <w:b/>
          <w:bCs/>
          <w:sz w:val="28"/>
          <w:szCs w:val="28"/>
        </w:rPr>
        <w:t>еречень вариантов предоставления муниципальной услуги</w:t>
      </w:r>
      <w:r w:rsidR="009414C6" w:rsidRPr="00F842EF">
        <w:rPr>
          <w:rFonts w:ascii="Times New Roman" w:hAnsi="Times New Roman" w:cs="Times New Roman"/>
          <w:b/>
          <w:bCs/>
          <w:sz w:val="28"/>
          <w:szCs w:val="28"/>
        </w:rPr>
        <w:t>,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r w:rsidRPr="00F842EF">
        <w:rPr>
          <w:rFonts w:ascii="Times New Roman" w:hAnsi="Times New Roman" w:cs="Times New Roman"/>
          <w:b/>
          <w:bCs/>
          <w:sz w:val="28"/>
          <w:szCs w:val="28"/>
        </w:rPr>
        <w:t>,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F82EC5" w:rsidRPr="00F842EF" w:rsidRDefault="00F82EC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5B59E2" w:rsidRDefault="005B59E2" w:rsidP="00B11707">
      <w:pPr>
        <w:autoSpaceDE w:val="0"/>
        <w:autoSpaceDN w:val="0"/>
        <w:adjustRightInd w:val="0"/>
        <w:spacing w:after="0" w:line="240" w:lineRule="auto"/>
        <w:ind w:firstLine="567"/>
        <w:jc w:val="both"/>
        <w:rPr>
          <w:rFonts w:ascii="Times New Roman" w:hAnsi="Times New Roman" w:cs="Times New Roman"/>
          <w:sz w:val="28"/>
          <w:szCs w:val="28"/>
        </w:rPr>
      </w:pPr>
      <w:r w:rsidRPr="00F908BE">
        <w:rPr>
          <w:rFonts w:ascii="Times New Roman" w:hAnsi="Times New Roman" w:cs="Times New Roman"/>
          <w:sz w:val="28"/>
          <w:szCs w:val="28"/>
        </w:rPr>
        <w:t>52. Варианты предоставления муниципальной услуги:</w:t>
      </w:r>
    </w:p>
    <w:p w:rsidR="005B59E2" w:rsidRDefault="005B59E2" w:rsidP="005B59E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выдача выписки из похозяйственной книги;</w:t>
      </w:r>
    </w:p>
    <w:p w:rsidR="005B59E2" w:rsidRDefault="005B59E2" w:rsidP="005B59E2">
      <w:pPr>
        <w:pStyle w:val="aa"/>
        <w:ind w:firstLine="567"/>
        <w:jc w:val="both"/>
        <w:rPr>
          <w:rFonts w:ascii="Times New Roman" w:hAnsi="Times New Roman" w:cs="Times New Roman"/>
          <w:sz w:val="28"/>
          <w:szCs w:val="28"/>
        </w:rPr>
      </w:pPr>
      <w:r w:rsidRPr="00F908BE">
        <w:rPr>
          <w:rFonts w:ascii="Times New Roman" w:hAnsi="Times New Roman" w:cs="Times New Roman"/>
          <w:sz w:val="28"/>
          <w:szCs w:val="28"/>
        </w:rPr>
        <w:t>2) исправление допущенных опечаток и (или) ошибок в выданных в результате предоставления муниципальной услуги документах.</w:t>
      </w:r>
    </w:p>
    <w:p w:rsidR="00F908BE" w:rsidRDefault="00F908BE" w:rsidP="00F908BE">
      <w:pPr>
        <w:autoSpaceDE w:val="0"/>
        <w:autoSpaceDN w:val="0"/>
        <w:adjustRightInd w:val="0"/>
        <w:spacing w:after="0" w:line="240" w:lineRule="auto"/>
        <w:ind w:firstLine="567"/>
        <w:jc w:val="both"/>
        <w:rPr>
          <w:rFonts w:ascii="Times New Roman" w:hAnsi="Times New Roman" w:cs="Times New Roman"/>
          <w:sz w:val="28"/>
          <w:szCs w:val="28"/>
        </w:rPr>
      </w:pPr>
      <w:r w:rsidRPr="00793C54">
        <w:rPr>
          <w:rFonts w:ascii="Times New Roman" w:hAnsi="Times New Roman" w:cs="Times New Roman"/>
          <w:sz w:val="28"/>
          <w:szCs w:val="28"/>
        </w:rPr>
        <w:t>Выдача дубликата не предусмотрена.</w:t>
      </w:r>
    </w:p>
    <w:p w:rsidR="00C53852" w:rsidRPr="00F842EF" w:rsidRDefault="00F82EC5" w:rsidP="005B59E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AA703B">
        <w:rPr>
          <w:rFonts w:ascii="Times New Roman" w:hAnsi="Times New Roman" w:cs="Times New Roman"/>
          <w:sz w:val="28"/>
          <w:szCs w:val="28"/>
        </w:rPr>
        <w:t>3</w:t>
      </w:r>
      <w:r>
        <w:rPr>
          <w:rFonts w:ascii="Times New Roman" w:hAnsi="Times New Roman" w:cs="Times New Roman"/>
          <w:sz w:val="28"/>
          <w:szCs w:val="28"/>
        </w:rPr>
        <w:t xml:space="preserve">. </w:t>
      </w:r>
      <w:r w:rsidR="00C53852" w:rsidRPr="00F842EF">
        <w:rPr>
          <w:rFonts w:ascii="Times New Roman" w:hAnsi="Times New Roman" w:cs="Times New Roman"/>
          <w:sz w:val="28"/>
          <w:szCs w:val="28"/>
        </w:rPr>
        <w:t>Предоставление муниципальной услуги включает в себя последовательность следующих административных процедур:</w:t>
      </w:r>
    </w:p>
    <w:p w:rsidR="00C53852" w:rsidRPr="00F842EF" w:rsidRDefault="00C53852" w:rsidP="005B59E2">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p>
    <w:p w:rsidR="00C53852" w:rsidRPr="00F842EF" w:rsidRDefault="00C53852"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передача пакета документов из МФЦ в уполномоченный орган;</w:t>
      </w:r>
    </w:p>
    <w:p w:rsidR="00C53852" w:rsidRPr="00F842EF" w:rsidRDefault="00C53852"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рассмотрение заявления и прилагаемых к нему документов уполномоченным органом;</w:t>
      </w:r>
    </w:p>
    <w:p w:rsidR="00C53852" w:rsidRPr="00F842EF" w:rsidRDefault="00C53852"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принятие уполномоченным органом решения о предоставлении или отказе в предоставлении муниципальной услуги;</w:t>
      </w:r>
    </w:p>
    <w:p w:rsidR="00C53852" w:rsidRPr="00F842EF" w:rsidRDefault="00C53852"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передача документов из уполномоченного органа в МФЦ для выдачи заявителю;</w:t>
      </w:r>
    </w:p>
    <w:p w:rsidR="00C53852" w:rsidRPr="00F842EF" w:rsidRDefault="00C53852"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выдача (направление) результата муниципальной услуги заявителю.</w:t>
      </w:r>
    </w:p>
    <w:p w:rsidR="00C53852" w:rsidRDefault="00C53852"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Передача документов на всех стадиях выполнения административных процедур осуществляется с внесением соответствующих данных в электронную базу (с указанием даты, времени и лица, которому переданы документы).</w:t>
      </w:r>
    </w:p>
    <w:p w:rsidR="00AA703B" w:rsidRDefault="00AA703B" w:rsidP="00AA703B">
      <w:pPr>
        <w:pStyle w:val="aa"/>
        <w:ind w:firstLine="709"/>
        <w:jc w:val="center"/>
        <w:rPr>
          <w:rFonts w:ascii="Times New Roman" w:hAnsi="Times New Roman" w:cs="Times New Roman"/>
          <w:b/>
          <w:bCs/>
          <w:sz w:val="28"/>
          <w:szCs w:val="28"/>
          <w:highlight w:val="yellow"/>
        </w:rPr>
      </w:pPr>
    </w:p>
    <w:p w:rsidR="00C53852" w:rsidRPr="006A60D8" w:rsidRDefault="00C53852"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6A60D8">
        <w:rPr>
          <w:rFonts w:ascii="Times New Roman" w:hAnsi="Times New Roman" w:cs="Times New Roman"/>
          <w:b/>
          <w:bCs/>
          <w:sz w:val="28"/>
          <w:szCs w:val="28"/>
        </w:rPr>
        <w:t>Профилирование заявителя</w:t>
      </w:r>
    </w:p>
    <w:p w:rsidR="00F82EC5" w:rsidRPr="006A60D8" w:rsidRDefault="00F82EC5" w:rsidP="006A60D8">
      <w:pPr>
        <w:autoSpaceDE w:val="0"/>
        <w:autoSpaceDN w:val="0"/>
        <w:adjustRightInd w:val="0"/>
        <w:spacing w:after="0" w:line="240" w:lineRule="auto"/>
        <w:ind w:firstLine="567"/>
        <w:jc w:val="center"/>
        <w:rPr>
          <w:rFonts w:ascii="Times New Roman" w:hAnsi="Times New Roman" w:cs="Times New Roman"/>
          <w:b/>
          <w:bCs/>
          <w:sz w:val="28"/>
          <w:szCs w:val="28"/>
        </w:rPr>
      </w:pPr>
    </w:p>
    <w:p w:rsidR="00663DC2" w:rsidRPr="00CD2F83" w:rsidRDefault="006A60D8" w:rsidP="006A60D8">
      <w:pPr>
        <w:spacing w:after="0" w:line="240" w:lineRule="auto"/>
        <w:ind w:firstLine="567"/>
        <w:jc w:val="both"/>
        <w:outlineLvl w:val="2"/>
        <w:rPr>
          <w:rFonts w:ascii="Times New Roman" w:hAnsi="Times New Roman" w:cs="Times New Roman"/>
          <w:bCs/>
          <w:color w:val="FF0000"/>
          <w:sz w:val="28"/>
          <w:szCs w:val="28"/>
        </w:rPr>
      </w:pPr>
      <w:r w:rsidRPr="00CD2F83">
        <w:rPr>
          <w:rFonts w:ascii="Times New Roman" w:hAnsi="Times New Roman" w:cs="Times New Roman"/>
          <w:bCs/>
          <w:sz w:val="28"/>
          <w:szCs w:val="28"/>
        </w:rPr>
        <w:t>5</w:t>
      </w:r>
      <w:r w:rsidR="00AA703B">
        <w:rPr>
          <w:rFonts w:ascii="Times New Roman" w:hAnsi="Times New Roman" w:cs="Times New Roman"/>
          <w:bCs/>
          <w:sz w:val="28"/>
          <w:szCs w:val="28"/>
        </w:rPr>
        <w:t>4</w:t>
      </w:r>
      <w:r w:rsidR="00663DC2" w:rsidRPr="00CD2F83">
        <w:rPr>
          <w:rFonts w:ascii="Times New Roman" w:hAnsi="Times New Roman" w:cs="Times New Roman"/>
          <w:bCs/>
          <w:sz w:val="28"/>
          <w:szCs w:val="28"/>
        </w:rPr>
        <w:t xml:space="preserve">. Вариант оказания услуги определяется на основании результата </w:t>
      </w:r>
      <w:r w:rsidRPr="00CD2F83">
        <w:rPr>
          <w:rFonts w:ascii="Times New Roman" w:hAnsi="Times New Roman" w:cs="Times New Roman"/>
          <w:bCs/>
          <w:sz w:val="28"/>
          <w:szCs w:val="28"/>
        </w:rPr>
        <w:t xml:space="preserve">муниципальной </w:t>
      </w:r>
      <w:r w:rsidR="00663DC2" w:rsidRPr="00CD2F83">
        <w:rPr>
          <w:rFonts w:ascii="Times New Roman" w:hAnsi="Times New Roman" w:cs="Times New Roman"/>
          <w:bCs/>
          <w:sz w:val="28"/>
          <w:szCs w:val="28"/>
        </w:rPr>
        <w:t xml:space="preserve">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w:t>
      </w:r>
      <w:r w:rsidRPr="00CD2F83">
        <w:rPr>
          <w:rFonts w:ascii="Times New Roman" w:hAnsi="Times New Roman" w:cs="Times New Roman"/>
          <w:bCs/>
          <w:sz w:val="28"/>
          <w:szCs w:val="28"/>
        </w:rPr>
        <w:t>2 к настоящему административному регламенту</w:t>
      </w:r>
      <w:r w:rsidR="00663DC2" w:rsidRPr="00CD2F83">
        <w:rPr>
          <w:rFonts w:ascii="Times New Roman" w:hAnsi="Times New Roman" w:cs="Times New Roman"/>
          <w:bCs/>
          <w:sz w:val="28"/>
          <w:szCs w:val="28"/>
        </w:rPr>
        <w:t xml:space="preserve">.   </w:t>
      </w:r>
    </w:p>
    <w:p w:rsidR="00663DC2" w:rsidRPr="00CD2F83" w:rsidRDefault="00663DC2" w:rsidP="006A60D8">
      <w:pPr>
        <w:spacing w:after="0" w:line="240" w:lineRule="auto"/>
        <w:ind w:firstLine="567"/>
        <w:jc w:val="both"/>
        <w:outlineLvl w:val="2"/>
        <w:rPr>
          <w:rFonts w:ascii="Times New Roman" w:hAnsi="Times New Roman" w:cs="Times New Roman"/>
          <w:bCs/>
          <w:sz w:val="28"/>
          <w:szCs w:val="28"/>
        </w:rPr>
      </w:pPr>
      <w:r w:rsidRPr="00CD2F83">
        <w:rPr>
          <w:rFonts w:ascii="Times New Roman" w:hAnsi="Times New Roman" w:cs="Times New Roman"/>
          <w:bCs/>
          <w:sz w:val="28"/>
          <w:szCs w:val="28"/>
        </w:rPr>
        <w:t>Профилирование осуществляется: при обращении заявителя посредством Единого портала</w:t>
      </w:r>
      <w:r w:rsidR="006A60D8" w:rsidRPr="00CD2F83">
        <w:rPr>
          <w:rFonts w:ascii="Times New Roman" w:hAnsi="Times New Roman" w:cs="Times New Roman"/>
          <w:bCs/>
          <w:sz w:val="28"/>
          <w:szCs w:val="28"/>
        </w:rPr>
        <w:t xml:space="preserve"> либо </w:t>
      </w:r>
      <w:r w:rsidRPr="00CD2F83">
        <w:rPr>
          <w:rFonts w:ascii="Times New Roman" w:hAnsi="Times New Roman" w:cs="Times New Roman"/>
          <w:bCs/>
          <w:sz w:val="28"/>
          <w:szCs w:val="28"/>
        </w:rPr>
        <w:t>через МФЦ.</w:t>
      </w:r>
    </w:p>
    <w:p w:rsidR="00663DC2" w:rsidRPr="00CD2F83" w:rsidRDefault="00663DC2" w:rsidP="006A60D8">
      <w:pPr>
        <w:spacing w:after="0" w:line="240" w:lineRule="auto"/>
        <w:ind w:firstLine="567"/>
        <w:jc w:val="both"/>
        <w:outlineLvl w:val="2"/>
        <w:rPr>
          <w:rFonts w:ascii="Times New Roman" w:hAnsi="Times New Roman" w:cs="Times New Roman"/>
          <w:bCs/>
          <w:sz w:val="28"/>
          <w:szCs w:val="28"/>
        </w:rPr>
      </w:pPr>
      <w:r w:rsidRPr="00CD2F83">
        <w:rPr>
          <w:rFonts w:ascii="Times New Roman" w:hAnsi="Times New Roman" w:cs="Times New Roman"/>
          <w:bCs/>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6A60D8" w:rsidRDefault="006A60D8" w:rsidP="006A60D8">
      <w:pPr>
        <w:autoSpaceDE w:val="0"/>
        <w:autoSpaceDN w:val="0"/>
        <w:adjustRightInd w:val="0"/>
        <w:spacing w:after="0" w:line="240" w:lineRule="auto"/>
        <w:ind w:firstLine="567"/>
        <w:jc w:val="center"/>
        <w:rPr>
          <w:rFonts w:ascii="Times New Roman" w:hAnsi="Times New Roman" w:cs="Times New Roman"/>
          <w:b/>
          <w:bCs/>
          <w:sz w:val="28"/>
          <w:szCs w:val="28"/>
        </w:rPr>
      </w:pPr>
    </w:p>
    <w:p w:rsidR="0014356E" w:rsidRDefault="0014356E"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6A60D8">
        <w:rPr>
          <w:rFonts w:ascii="Times New Roman" w:hAnsi="Times New Roman" w:cs="Times New Roman"/>
          <w:b/>
          <w:bCs/>
          <w:sz w:val="28"/>
          <w:szCs w:val="28"/>
        </w:rPr>
        <w:t>Последовательность выполнения административных процедур</w:t>
      </w:r>
    </w:p>
    <w:p w:rsidR="00F908BE" w:rsidRDefault="00F908BE" w:rsidP="006A60D8">
      <w:pPr>
        <w:autoSpaceDE w:val="0"/>
        <w:autoSpaceDN w:val="0"/>
        <w:adjustRightInd w:val="0"/>
        <w:spacing w:after="0" w:line="240" w:lineRule="auto"/>
        <w:ind w:firstLine="567"/>
        <w:jc w:val="center"/>
        <w:rPr>
          <w:rFonts w:ascii="Times New Roman" w:hAnsi="Times New Roman" w:cs="Times New Roman"/>
          <w:b/>
          <w:bCs/>
          <w:sz w:val="28"/>
          <w:szCs w:val="28"/>
        </w:rPr>
      </w:pPr>
    </w:p>
    <w:p w:rsidR="00F908BE" w:rsidRPr="00793C54" w:rsidRDefault="00F908BE"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793C54">
        <w:rPr>
          <w:rFonts w:ascii="Times New Roman" w:hAnsi="Times New Roman" w:cs="Times New Roman"/>
          <w:b/>
          <w:bCs/>
          <w:sz w:val="28"/>
          <w:szCs w:val="28"/>
        </w:rPr>
        <w:t>Описание варианта предоставления муниципальной услуги</w:t>
      </w:r>
    </w:p>
    <w:p w:rsidR="00F908BE" w:rsidRPr="006A60D8" w:rsidRDefault="00F908BE"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793C54">
        <w:rPr>
          <w:rFonts w:ascii="Times New Roman" w:hAnsi="Times New Roman" w:cs="Times New Roman"/>
          <w:b/>
          <w:bCs/>
          <w:sz w:val="28"/>
          <w:szCs w:val="28"/>
        </w:rPr>
        <w:t>«Выдача выписки из похозяйственной книги»</w:t>
      </w:r>
    </w:p>
    <w:p w:rsidR="0014356E" w:rsidRPr="006A60D8" w:rsidRDefault="0014356E" w:rsidP="006A60D8">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AA703B"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55</w:t>
      </w:r>
      <w:r w:rsidR="0014356E" w:rsidRPr="00F842EF">
        <w:rPr>
          <w:rFonts w:ascii="Times New Roman" w:hAnsi="Times New Roman" w:cs="Times New Roman"/>
          <w:sz w:val="28"/>
          <w:szCs w:val="28"/>
        </w:rPr>
        <w:t>. 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r w:rsidR="00FF0ABA">
        <w:rPr>
          <w:rFonts w:ascii="Times New Roman" w:hAnsi="Times New Roman" w:cs="Times New Roman"/>
          <w:sz w:val="28"/>
          <w:szCs w:val="28"/>
        </w:rPr>
        <w:t>:</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Основанием для начала административной процедуры является поступление заявления с </w:t>
      </w:r>
      <w:r w:rsidR="00FF0ABA">
        <w:rPr>
          <w:rFonts w:ascii="Times New Roman" w:hAnsi="Times New Roman" w:cs="Times New Roman"/>
          <w:sz w:val="28"/>
          <w:szCs w:val="28"/>
        </w:rPr>
        <w:t xml:space="preserve">необходимыми </w:t>
      </w:r>
      <w:r w:rsidRPr="00F842EF">
        <w:rPr>
          <w:rFonts w:ascii="Times New Roman" w:hAnsi="Times New Roman" w:cs="Times New Roman"/>
          <w:sz w:val="28"/>
          <w:szCs w:val="28"/>
        </w:rPr>
        <w:t>документами.</w:t>
      </w:r>
    </w:p>
    <w:p w:rsidR="001B5337" w:rsidRPr="00A64751" w:rsidRDefault="00AA703B" w:rsidP="00B11707">
      <w:pPr>
        <w:autoSpaceDE w:val="0"/>
        <w:autoSpaceDN w:val="0"/>
        <w:adjustRightInd w:val="0"/>
        <w:spacing w:after="0" w:line="240" w:lineRule="auto"/>
        <w:ind w:firstLine="567"/>
        <w:jc w:val="both"/>
        <w:rPr>
          <w:rFonts w:ascii="Times New Roman" w:hAnsi="Times New Roman" w:cs="Times New Roman"/>
          <w:color w:val="22272F"/>
          <w:sz w:val="28"/>
          <w:szCs w:val="28"/>
          <w:shd w:val="clear" w:color="auto" w:fill="FFFFFF"/>
        </w:rPr>
      </w:pPr>
      <w:r>
        <w:rPr>
          <w:rFonts w:ascii="Times New Roman" w:hAnsi="Times New Roman" w:cs="Times New Roman"/>
          <w:sz w:val="28"/>
          <w:szCs w:val="28"/>
        </w:rPr>
        <w:t>56</w:t>
      </w:r>
      <w:r w:rsidR="0014356E" w:rsidRPr="00A64751">
        <w:rPr>
          <w:rFonts w:ascii="Times New Roman" w:hAnsi="Times New Roman" w:cs="Times New Roman"/>
          <w:sz w:val="28"/>
          <w:szCs w:val="28"/>
        </w:rPr>
        <w:t>.</w:t>
      </w:r>
      <w:r w:rsidR="00A64751" w:rsidRPr="00FD4BF0">
        <w:rPr>
          <w:rFonts w:ascii="Times New Roman" w:hAnsi="Times New Roman" w:cs="Times New Roman"/>
          <w:sz w:val="28"/>
          <w:szCs w:val="28"/>
        </w:rPr>
        <w:t>Заявление и прилагаемые к нему документы</w:t>
      </w:r>
      <w:r w:rsidR="00A64751" w:rsidRPr="00FD4BF0">
        <w:rPr>
          <w:rFonts w:ascii="Times New Roman" w:hAnsi="Times New Roman" w:cs="Times New Roman"/>
          <w:color w:val="22272F"/>
          <w:sz w:val="28"/>
          <w:szCs w:val="28"/>
          <w:shd w:val="clear" w:color="auto" w:fill="FFFFFF"/>
        </w:rPr>
        <w:t xml:space="preserve"> подаются в МФЦ </w:t>
      </w:r>
      <w:r w:rsidR="001B5337" w:rsidRPr="00FD4BF0">
        <w:rPr>
          <w:rFonts w:ascii="Times New Roman" w:hAnsi="Times New Roman" w:cs="Times New Roman"/>
          <w:color w:val="22272F"/>
          <w:sz w:val="28"/>
          <w:szCs w:val="28"/>
          <w:shd w:val="clear" w:color="auto" w:fill="FFFFFF"/>
        </w:rPr>
        <w:t>по выбору заявителя независимо от его места жительства или места пребывания</w:t>
      </w:r>
      <w:r w:rsidR="00A64751" w:rsidRPr="00FD4BF0">
        <w:rPr>
          <w:rFonts w:ascii="Times New Roman" w:hAnsi="Times New Roman" w:cs="Times New Roman"/>
          <w:color w:val="22272F"/>
          <w:sz w:val="28"/>
          <w:szCs w:val="28"/>
          <w:shd w:val="clear" w:color="auto" w:fill="FFFFFF"/>
        </w:rPr>
        <w:t>.</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Порядок приема документов в МФЦ:</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 приеме заявления и прилагаемых к нему документов работник МФЦ:</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проверяет соответствие представленных документов установленным требованиям, удостоверяясь, что:</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тексты документов написаны разборчиво;</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документы не исполнены карандашом;</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срок действия документов не истек;</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документы представлены в полном объеме</w:t>
      </w:r>
      <w:r w:rsidR="00FF0ABA">
        <w:rPr>
          <w:rFonts w:ascii="Times New Roman" w:hAnsi="Times New Roman" w:cs="Times New Roman"/>
          <w:sz w:val="28"/>
          <w:szCs w:val="28"/>
        </w:rPr>
        <w:t>.</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При отсутствии оснований для отказа в приеме документов </w:t>
      </w:r>
      <w:r w:rsidR="00FF0ABA" w:rsidRPr="00F842EF">
        <w:rPr>
          <w:rFonts w:ascii="Times New Roman" w:hAnsi="Times New Roman" w:cs="Times New Roman"/>
          <w:sz w:val="28"/>
          <w:szCs w:val="28"/>
        </w:rPr>
        <w:t xml:space="preserve">работник МФЦ </w:t>
      </w:r>
      <w:r w:rsidRPr="00F842EF">
        <w:rPr>
          <w:rFonts w:ascii="Times New Roman" w:hAnsi="Times New Roman" w:cs="Times New Roman"/>
          <w:sz w:val="28"/>
          <w:szCs w:val="28"/>
        </w:rPr>
        <w:t>оформляет с использованием автоматизированной информационной системы (АИС МФЦ) расписку о приеме документов.</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о сроке предоставления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о возможности отказа в предоставлении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 xml:space="preserve">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hyperlink r:id="rId16" w:history="1">
        <w:r w:rsidRPr="00F842EF">
          <w:rPr>
            <w:rFonts w:ascii="Times New Roman" w:hAnsi="Times New Roman" w:cs="Times New Roman"/>
            <w:color w:val="0000FF"/>
            <w:sz w:val="28"/>
            <w:szCs w:val="28"/>
          </w:rPr>
          <w:t>пункта 2 части 1 статьи 7</w:t>
        </w:r>
      </w:hyperlink>
      <w:r w:rsidRPr="00F842EF">
        <w:rPr>
          <w:rFonts w:ascii="Times New Roman" w:hAnsi="Times New Roman" w:cs="Times New Roman"/>
          <w:sz w:val="28"/>
          <w:szCs w:val="28"/>
        </w:rPr>
        <w:t xml:space="preserve"> Федерального закона от 27 июля 2010 года N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hyperlink r:id="rId17" w:history="1">
        <w:r w:rsidRPr="00F842EF">
          <w:rPr>
            <w:rFonts w:ascii="Times New Roman" w:hAnsi="Times New Roman" w:cs="Times New Roman"/>
            <w:color w:val="0000FF"/>
            <w:sz w:val="28"/>
            <w:szCs w:val="28"/>
          </w:rPr>
          <w:t>части 2 статьи 1</w:t>
        </w:r>
      </w:hyperlink>
      <w:r w:rsidRPr="00F842EF">
        <w:rPr>
          <w:rFonts w:ascii="Times New Roman" w:hAnsi="Times New Roman" w:cs="Times New Roman"/>
          <w:sz w:val="28"/>
          <w:szCs w:val="28"/>
        </w:rPr>
        <w:t xml:space="preserve"> Федерального закона от 27 июля 2010 года N 210-ФЗ в результате оказания услуг, которые являются необходимыми и обязательными для предоставления муниципальных услуг, заявитель подает в многофункциональный центр одновременно с комплексным запросом самостоятельно.</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Направление МФЦ заявлений в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Получение </w:t>
      </w:r>
      <w:r w:rsidR="00FB44D1" w:rsidRPr="00F842EF">
        <w:rPr>
          <w:rFonts w:ascii="Times New Roman" w:hAnsi="Times New Roman" w:cs="Times New Roman"/>
          <w:sz w:val="28"/>
          <w:szCs w:val="28"/>
        </w:rPr>
        <w:t>МФЦ</w:t>
      </w:r>
      <w:r w:rsidRPr="00F842EF">
        <w:rPr>
          <w:rFonts w:ascii="Times New Roman" w:hAnsi="Times New Roman" w:cs="Times New Roman"/>
          <w:sz w:val="28"/>
          <w:szCs w:val="28"/>
        </w:rPr>
        <w:t xml:space="preserve">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МФЦ обязано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муниципальных услуг. МФЦ обязано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w:t>
      </w:r>
      <w:r w:rsidRPr="00F842EF">
        <w:rPr>
          <w:rFonts w:ascii="Times New Roman" w:hAnsi="Times New Roman" w:cs="Times New Roman"/>
          <w:sz w:val="28"/>
          <w:szCs w:val="28"/>
        </w:rPr>
        <w:lastRenderedPageBreak/>
        <w:t>документов заявителю не позднее рабочего дня, следующего за днем поступления в МФЦ последнего из таких документов.</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МФЦ: в ходе личного приема заявителя; по телефону; по электронной почте.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случае обращения заявителя в многофункциональный центр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случае поступления в МФЦ документов, являющихся результатом предоставления интересующей заявителя конкретной муниципальной услуги, МФЦ обязано обеспечить возможность выдачи таких документов заявителю не позднее рабочего дня, следующего за днем поступления таких документов в МФЦ.</w:t>
      </w:r>
    </w:p>
    <w:p w:rsidR="0014356E" w:rsidRPr="00F842EF" w:rsidRDefault="00AA703B"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57</w:t>
      </w:r>
      <w:r w:rsidR="0014356E" w:rsidRPr="00F842EF">
        <w:rPr>
          <w:rFonts w:ascii="Times New Roman" w:hAnsi="Times New Roman" w:cs="Times New Roman"/>
          <w:sz w:val="28"/>
          <w:szCs w:val="28"/>
        </w:rPr>
        <w:t xml:space="preserve">. В случае обращения заявителя для предоставления муниципальной услуги через </w:t>
      </w:r>
      <w:r w:rsidR="00014735">
        <w:rPr>
          <w:rFonts w:ascii="Times New Roman" w:hAnsi="Times New Roman" w:cs="Times New Roman"/>
          <w:sz w:val="28"/>
          <w:szCs w:val="28"/>
        </w:rPr>
        <w:t>Единый п</w:t>
      </w:r>
      <w:r w:rsidR="0014356E" w:rsidRPr="00F842EF">
        <w:rPr>
          <w:rFonts w:ascii="Times New Roman" w:hAnsi="Times New Roman" w:cs="Times New Roman"/>
          <w:sz w:val="28"/>
          <w:szCs w:val="28"/>
        </w:rPr>
        <w:t>ортал заявление и сканированные копии документов,  направляются в уполномоченный орган в электронной форме.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Федеральных законов от 27 июля 2010 года </w:t>
      </w:r>
      <w:hyperlink r:id="rId18" w:history="1">
        <w:r w:rsidRPr="00F842EF">
          <w:rPr>
            <w:rFonts w:ascii="Times New Roman" w:hAnsi="Times New Roman" w:cs="Times New Roman"/>
            <w:color w:val="0000FF"/>
            <w:sz w:val="28"/>
            <w:szCs w:val="28"/>
          </w:rPr>
          <w:t>N 210-ФЗ</w:t>
        </w:r>
      </w:hyperlink>
      <w:r w:rsidRPr="00F842EF">
        <w:rPr>
          <w:rFonts w:ascii="Times New Roman" w:hAnsi="Times New Roman" w:cs="Times New Roman"/>
          <w:sz w:val="28"/>
          <w:szCs w:val="28"/>
        </w:rPr>
        <w:t xml:space="preserve"> "Об организации предоставления государственных и муниципальных услуг" и от 6 апреля 2011 года </w:t>
      </w:r>
      <w:hyperlink r:id="rId19" w:history="1">
        <w:r w:rsidRPr="00F842EF">
          <w:rPr>
            <w:rFonts w:ascii="Times New Roman" w:hAnsi="Times New Roman" w:cs="Times New Roman"/>
            <w:color w:val="0000FF"/>
            <w:sz w:val="28"/>
            <w:szCs w:val="28"/>
          </w:rPr>
          <w:t>N 63-ФЗ</w:t>
        </w:r>
      </w:hyperlink>
      <w:r w:rsidRPr="00F842EF">
        <w:rPr>
          <w:rFonts w:ascii="Times New Roman" w:hAnsi="Times New Roman" w:cs="Times New Roman"/>
          <w:sz w:val="28"/>
          <w:szCs w:val="28"/>
        </w:rPr>
        <w:t xml:space="preserve"> "Об электронной подписи".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В случае поступления заявления и </w:t>
      </w:r>
      <w:r w:rsidR="00507286">
        <w:rPr>
          <w:rFonts w:ascii="Times New Roman" w:hAnsi="Times New Roman" w:cs="Times New Roman"/>
          <w:sz w:val="28"/>
          <w:szCs w:val="28"/>
        </w:rPr>
        <w:t xml:space="preserve">необходимых </w:t>
      </w:r>
      <w:r w:rsidRPr="00F842EF">
        <w:rPr>
          <w:rFonts w:ascii="Times New Roman" w:hAnsi="Times New Roman" w:cs="Times New Roman"/>
          <w:sz w:val="28"/>
          <w:szCs w:val="28"/>
        </w:rPr>
        <w:t>документовв электронной форме с использованием Единого портала</w:t>
      </w:r>
      <w:r w:rsidR="0010607C" w:rsidRPr="00F842EF">
        <w:rPr>
          <w:rFonts w:ascii="Times New Roman" w:hAnsi="Times New Roman" w:cs="Times New Roman"/>
          <w:sz w:val="28"/>
          <w:szCs w:val="28"/>
        </w:rPr>
        <w:t xml:space="preserve">, </w:t>
      </w:r>
      <w:r w:rsidRPr="00F842EF">
        <w:rPr>
          <w:rFonts w:ascii="Times New Roman" w:hAnsi="Times New Roman" w:cs="Times New Roman"/>
          <w:sz w:val="28"/>
          <w:szCs w:val="28"/>
        </w:rPr>
        <w:t xml:space="preserve">подписанных усиленной квалифицированной электронной подписью, должностное лицо </w:t>
      </w:r>
      <w:r w:rsidR="00507286">
        <w:rPr>
          <w:rFonts w:ascii="Times New Roman" w:hAnsi="Times New Roman" w:cs="Times New Roman"/>
          <w:sz w:val="28"/>
          <w:szCs w:val="28"/>
        </w:rPr>
        <w:t>уполномоченного органа</w:t>
      </w:r>
      <w:r w:rsidRPr="00F842EF">
        <w:rPr>
          <w:rFonts w:ascii="Times New Roman" w:hAnsi="Times New Roman" w:cs="Times New Roman"/>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Если в ходе проверки действительности усиленной квалифицированной электронной подписи должностное лицо выявит несоблюдение ее действительности, заявителю </w:t>
      </w:r>
      <w:r w:rsidR="000761B1">
        <w:rPr>
          <w:rFonts w:ascii="Times New Roman" w:hAnsi="Times New Roman" w:cs="Times New Roman"/>
          <w:sz w:val="28"/>
          <w:szCs w:val="28"/>
        </w:rPr>
        <w:t xml:space="preserve">возвращается </w:t>
      </w:r>
      <w:r w:rsidR="000761B1" w:rsidRPr="00F842EF">
        <w:rPr>
          <w:rFonts w:ascii="Times New Roman" w:hAnsi="Times New Roman" w:cs="Times New Roman"/>
          <w:sz w:val="28"/>
          <w:szCs w:val="28"/>
        </w:rPr>
        <w:t xml:space="preserve">заявление и документы </w:t>
      </w:r>
      <w:r w:rsidRPr="00F842EF">
        <w:rPr>
          <w:rFonts w:ascii="Times New Roman" w:hAnsi="Times New Roman" w:cs="Times New Roman"/>
          <w:sz w:val="28"/>
          <w:szCs w:val="28"/>
        </w:rPr>
        <w:t>по электронной почте или в личный кабинет заявителя на Единый портал государственных и муниципальных услуг (функций) с мотивированным отказом в приеме документов в течение 5 (пяти) календарных дней со дня завершения проведения такой проверки.</w:t>
      </w:r>
    </w:p>
    <w:p w:rsidR="0014356E" w:rsidRPr="00F842EF" w:rsidRDefault="00AA703B"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58</w:t>
      </w:r>
      <w:r w:rsidR="00507286">
        <w:rPr>
          <w:rFonts w:ascii="Times New Roman" w:hAnsi="Times New Roman" w:cs="Times New Roman"/>
          <w:sz w:val="28"/>
          <w:szCs w:val="28"/>
        </w:rPr>
        <w:t>.</w:t>
      </w:r>
      <w:r w:rsidR="0014356E" w:rsidRPr="00F842EF">
        <w:rPr>
          <w:rFonts w:ascii="Times New Roman" w:hAnsi="Times New Roman" w:cs="Times New Roman"/>
          <w:sz w:val="28"/>
          <w:szCs w:val="28"/>
        </w:rPr>
        <w:t xml:space="preserve"> Результатом административной процедуры является прием заявления с пакетом документов, его последующая регистрация, выдача заявителю расписки о приеме заявления с пакетом документов и их передача в уполномоченный орган.</w:t>
      </w:r>
    </w:p>
    <w:p w:rsidR="0014356E" w:rsidRPr="00F842EF" w:rsidRDefault="00AA703B"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59</w:t>
      </w:r>
      <w:r w:rsidR="00507286">
        <w:rPr>
          <w:rFonts w:ascii="Times New Roman" w:hAnsi="Times New Roman" w:cs="Times New Roman"/>
          <w:sz w:val="28"/>
          <w:szCs w:val="28"/>
        </w:rPr>
        <w:t>.</w:t>
      </w:r>
      <w:r w:rsidR="0014356E" w:rsidRPr="00F842EF">
        <w:rPr>
          <w:rFonts w:ascii="Times New Roman" w:hAnsi="Times New Roman" w:cs="Times New Roman"/>
          <w:sz w:val="28"/>
          <w:szCs w:val="28"/>
        </w:rPr>
        <w:t xml:space="preserve"> Передача курьером пакета документов из МФЦ в уполномоченный орган (при подаче заявления о предоставлении муниципальной услуги через МФЦ)</w:t>
      </w:r>
      <w:r w:rsidR="00507286">
        <w:rPr>
          <w:rFonts w:ascii="Times New Roman" w:hAnsi="Times New Roman" w:cs="Times New Roman"/>
          <w:sz w:val="28"/>
          <w:szCs w:val="28"/>
        </w:rPr>
        <w:t>:</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График приема-передачи документов из МФЦ в уполномоченный орган, из уполномоченного органа в МФЦ согласовывается с руководителями МФЦ.</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Результатом административной процедуры является получение уполномоченным органом заявления с приложенным пакетом документов.</w:t>
      </w:r>
    </w:p>
    <w:p w:rsidR="0014356E" w:rsidRPr="00F842EF" w:rsidRDefault="0050728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AA703B">
        <w:rPr>
          <w:rFonts w:ascii="Times New Roman" w:hAnsi="Times New Roman" w:cs="Times New Roman"/>
          <w:sz w:val="28"/>
          <w:szCs w:val="28"/>
        </w:rPr>
        <w:t>0</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 Рассмотрение заявления и прилагаемых к нему документов уполномоченным органом</w:t>
      </w:r>
      <w:r>
        <w:rPr>
          <w:rFonts w:ascii="Times New Roman" w:hAnsi="Times New Roman" w:cs="Times New Roman"/>
          <w:sz w:val="28"/>
          <w:szCs w:val="28"/>
        </w:rPr>
        <w:t>:</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Основанием для начала административной процедуры является получение уполномоченным органом заявления и пакета документов из МФЦ (в том числе и в случае обращения гражданина через Единый портал).</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Рассмотрение заявления и прилагаемых документов, полученных в электронной форме через Единый портал, осуществляется в том же порядке, что и рассмотрение заявления, полученного от заявителя через МФЦ.</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rsidR="0014356E" w:rsidRPr="00F842EF" w:rsidRDefault="0050728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AA703B">
        <w:rPr>
          <w:rFonts w:ascii="Times New Roman" w:hAnsi="Times New Roman" w:cs="Times New Roman"/>
          <w:sz w:val="28"/>
          <w:szCs w:val="28"/>
        </w:rPr>
        <w:t>1</w:t>
      </w:r>
      <w:r w:rsidR="0014356E" w:rsidRPr="00F842EF">
        <w:rPr>
          <w:rFonts w:ascii="Times New Roman" w:hAnsi="Times New Roman" w:cs="Times New Roman"/>
          <w:sz w:val="28"/>
          <w:szCs w:val="28"/>
        </w:rPr>
        <w:t xml:space="preserve">. Принятие уполномоченным органом решения о предоставлении или отказе </w:t>
      </w:r>
      <w:r w:rsidR="00A02B22">
        <w:rPr>
          <w:rFonts w:ascii="Times New Roman" w:hAnsi="Times New Roman" w:cs="Times New Roman"/>
          <w:sz w:val="28"/>
          <w:szCs w:val="28"/>
        </w:rPr>
        <w:t>(</w:t>
      </w:r>
      <w:r w:rsidR="00A02B22" w:rsidRPr="00F842EF">
        <w:rPr>
          <w:rFonts w:ascii="Times New Roman" w:hAnsi="Times New Roman" w:cs="Times New Roman"/>
          <w:sz w:val="28"/>
          <w:szCs w:val="28"/>
        </w:rPr>
        <w:t>при наличииоснований</w:t>
      </w:r>
      <w:r w:rsidR="00A02B22">
        <w:rPr>
          <w:rFonts w:ascii="Times New Roman" w:hAnsi="Times New Roman" w:cs="Times New Roman"/>
          <w:sz w:val="28"/>
          <w:szCs w:val="28"/>
        </w:rPr>
        <w:t>)</w:t>
      </w:r>
      <w:r w:rsidR="0014356E" w:rsidRPr="00F842EF">
        <w:rPr>
          <w:rFonts w:ascii="Times New Roman" w:hAnsi="Times New Roman" w:cs="Times New Roman"/>
          <w:sz w:val="28"/>
          <w:szCs w:val="28"/>
        </w:rPr>
        <w:t>в предоставлении муниципальной услуги</w:t>
      </w:r>
      <w:r>
        <w:rPr>
          <w:rFonts w:ascii="Times New Roman" w:hAnsi="Times New Roman" w:cs="Times New Roman"/>
          <w:sz w:val="28"/>
          <w:szCs w:val="28"/>
        </w:rPr>
        <w:t>:</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rsidR="00A02B22"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осуществляет подготовку документов для предоставления выписки из похозяйственной книги</w:t>
      </w:r>
      <w:r w:rsidR="00A02B22">
        <w:rPr>
          <w:rFonts w:ascii="Times New Roman" w:hAnsi="Times New Roman" w:cs="Times New Roman"/>
          <w:sz w:val="28"/>
          <w:szCs w:val="28"/>
        </w:rPr>
        <w:t>;</w:t>
      </w:r>
    </w:p>
    <w:p w:rsidR="00A02B22" w:rsidRPr="00F842EF" w:rsidRDefault="00A02B22"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готовит проект письма об отказе в предоставлении муниципальной услуги</w:t>
      </w:r>
      <w:r>
        <w:rPr>
          <w:rFonts w:ascii="Times New Roman" w:hAnsi="Times New Roman" w:cs="Times New Roman"/>
          <w:sz w:val="28"/>
          <w:szCs w:val="28"/>
        </w:rPr>
        <w:t>.</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При наличии оснований для отказа в предоставлении муниципальной услуги должностное лицо уполномоченного органа, ответственное за </w:t>
      </w:r>
      <w:r w:rsidRPr="00F842EF">
        <w:rPr>
          <w:rFonts w:ascii="Times New Roman" w:hAnsi="Times New Roman" w:cs="Times New Roman"/>
          <w:sz w:val="28"/>
          <w:szCs w:val="28"/>
        </w:rPr>
        <w:lastRenderedPageBreak/>
        <w:t xml:space="preserve">рассмотрение заявления, </w:t>
      </w:r>
      <w:r w:rsidR="00716615">
        <w:rPr>
          <w:rFonts w:ascii="Times New Roman" w:hAnsi="Times New Roman" w:cs="Times New Roman"/>
          <w:sz w:val="28"/>
          <w:szCs w:val="28"/>
        </w:rPr>
        <w:t>непосредственно после</w:t>
      </w:r>
      <w:r w:rsidRPr="00F842EF">
        <w:rPr>
          <w:rFonts w:ascii="Times New Roman" w:hAnsi="Times New Roman" w:cs="Times New Roman"/>
          <w:sz w:val="28"/>
          <w:szCs w:val="28"/>
        </w:rPr>
        <w:t xml:space="preserve">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т.ч. в представленных документах), а также меры по их устранению.</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Письмо об отказе в предоставлении муниципальной услуги подписывается руководителем уполномоченного органа</w:t>
      </w:r>
      <w:r w:rsidR="00716615">
        <w:rPr>
          <w:rFonts w:ascii="Times New Roman" w:hAnsi="Times New Roman" w:cs="Times New Roman"/>
          <w:sz w:val="28"/>
          <w:szCs w:val="28"/>
        </w:rPr>
        <w:t xml:space="preserve"> или лицом его замещающим</w:t>
      </w:r>
      <w:r w:rsidRPr="00F842EF">
        <w:rPr>
          <w:rFonts w:ascii="Times New Roman" w:hAnsi="Times New Roman" w:cs="Times New Roman"/>
          <w:sz w:val="28"/>
          <w:szCs w:val="28"/>
        </w:rPr>
        <w:t>,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Срок подготовки письма об отказе в предоставлении муниципальной услуги не может превышать 5 (пяти) рабочих дней со дня поступления заявления.</w:t>
      </w:r>
    </w:p>
    <w:p w:rsidR="0014356E" w:rsidRPr="00F842EF" w:rsidRDefault="0071661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AA703B">
        <w:rPr>
          <w:rFonts w:ascii="Times New Roman" w:hAnsi="Times New Roman" w:cs="Times New Roman"/>
          <w:sz w:val="28"/>
          <w:szCs w:val="28"/>
        </w:rPr>
        <w:t>2</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14356E" w:rsidRPr="00F842EF" w:rsidRDefault="0071661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AA703B">
        <w:rPr>
          <w:rFonts w:ascii="Times New Roman" w:hAnsi="Times New Roman" w:cs="Times New Roman"/>
          <w:sz w:val="28"/>
          <w:szCs w:val="28"/>
        </w:rPr>
        <w:t>3</w:t>
      </w:r>
      <w:r w:rsidR="0014356E" w:rsidRPr="00F842EF">
        <w:rPr>
          <w:rFonts w:ascii="Times New Roman" w:hAnsi="Times New Roman" w:cs="Times New Roman"/>
          <w:sz w:val="28"/>
          <w:szCs w:val="28"/>
        </w:rPr>
        <w:t>. Передача документов из уполномоченного органа в МФЦ осуществляется не позднее следующего дня на основании реестра, который составляется в 2 (двух) экземплярах и содержит дату и время передачи.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подлежит возврату курьеру.</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Работник МФЦ, получивший документы из уполномоченного органа, проверяет наличие передаваемых документов, делает отметку в АИС МФЦ о принятии и передает принятые документы по реестру в сектор приема и выдачи документов МФЦ.</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Результатом административной процедуры является передача документов из уполномоченного органа в МФЦ.</w:t>
      </w:r>
    </w:p>
    <w:p w:rsidR="001B5337" w:rsidRPr="004800AE" w:rsidRDefault="00716615" w:rsidP="00B11707">
      <w:pPr>
        <w:autoSpaceDE w:val="0"/>
        <w:autoSpaceDN w:val="0"/>
        <w:adjustRightInd w:val="0"/>
        <w:spacing w:after="0" w:line="240" w:lineRule="auto"/>
        <w:ind w:firstLine="567"/>
        <w:jc w:val="both"/>
        <w:rPr>
          <w:rFonts w:ascii="Times New Roman" w:hAnsi="Times New Roman" w:cs="Times New Roman"/>
          <w:color w:val="22272F"/>
          <w:sz w:val="28"/>
          <w:szCs w:val="28"/>
          <w:shd w:val="clear" w:color="auto" w:fill="FFFFFF"/>
        </w:rPr>
      </w:pPr>
      <w:r w:rsidRPr="00237249">
        <w:rPr>
          <w:rFonts w:ascii="Times New Roman" w:hAnsi="Times New Roman" w:cs="Times New Roman"/>
          <w:sz w:val="28"/>
          <w:szCs w:val="28"/>
        </w:rPr>
        <w:t>6</w:t>
      </w:r>
      <w:r w:rsidR="00AA703B">
        <w:rPr>
          <w:rFonts w:ascii="Times New Roman" w:hAnsi="Times New Roman" w:cs="Times New Roman"/>
          <w:sz w:val="28"/>
          <w:szCs w:val="28"/>
        </w:rPr>
        <w:t>4</w:t>
      </w:r>
      <w:r w:rsidRPr="00237249">
        <w:rPr>
          <w:rFonts w:ascii="Times New Roman" w:hAnsi="Times New Roman" w:cs="Times New Roman"/>
          <w:sz w:val="28"/>
          <w:szCs w:val="28"/>
        </w:rPr>
        <w:t>.</w:t>
      </w:r>
      <w:r w:rsidR="004800AE" w:rsidRPr="00237249">
        <w:rPr>
          <w:rFonts w:ascii="Times New Roman" w:hAnsi="Times New Roman" w:cs="Times New Roman"/>
          <w:sz w:val="28"/>
          <w:szCs w:val="28"/>
        </w:rPr>
        <w:t xml:space="preserve">Результат предоставления муниципальной услуги </w:t>
      </w:r>
      <w:r w:rsidR="001B5337" w:rsidRPr="00237249">
        <w:rPr>
          <w:rFonts w:ascii="Times New Roman" w:hAnsi="Times New Roman" w:cs="Times New Roman"/>
          <w:color w:val="22272F"/>
          <w:sz w:val="28"/>
          <w:szCs w:val="28"/>
          <w:shd w:val="clear" w:color="auto" w:fill="FFFFFF"/>
        </w:rPr>
        <w:t>заявител</w:t>
      </w:r>
      <w:r w:rsidR="004800AE" w:rsidRPr="00237249">
        <w:rPr>
          <w:rFonts w:ascii="Times New Roman" w:hAnsi="Times New Roman" w:cs="Times New Roman"/>
          <w:color w:val="22272F"/>
          <w:sz w:val="28"/>
          <w:szCs w:val="28"/>
          <w:shd w:val="clear" w:color="auto" w:fill="FFFFFF"/>
        </w:rPr>
        <w:t xml:space="preserve">ь по своему выбору может получить </w:t>
      </w:r>
      <w:r w:rsidR="004800AE" w:rsidRPr="00237249">
        <w:rPr>
          <w:rFonts w:ascii="Times New Roman" w:hAnsi="Times New Roman" w:cs="Times New Roman"/>
          <w:sz w:val="28"/>
          <w:szCs w:val="28"/>
        </w:rPr>
        <w:t xml:space="preserve">в МФЦ </w:t>
      </w:r>
      <w:r w:rsidR="001B5337" w:rsidRPr="00237249">
        <w:rPr>
          <w:rFonts w:ascii="Times New Roman" w:hAnsi="Times New Roman" w:cs="Times New Roman"/>
          <w:color w:val="22272F"/>
          <w:sz w:val="28"/>
          <w:szCs w:val="28"/>
          <w:shd w:val="clear" w:color="auto" w:fill="FFFFFF"/>
        </w:rPr>
        <w:t xml:space="preserve">независимо от </w:t>
      </w:r>
      <w:r w:rsidR="004800AE" w:rsidRPr="00237249">
        <w:rPr>
          <w:rFonts w:ascii="Times New Roman" w:hAnsi="Times New Roman" w:cs="Times New Roman"/>
          <w:color w:val="22272F"/>
          <w:sz w:val="28"/>
          <w:szCs w:val="28"/>
          <w:shd w:val="clear" w:color="auto" w:fill="FFFFFF"/>
        </w:rPr>
        <w:t>своего</w:t>
      </w:r>
      <w:r w:rsidR="001B5337" w:rsidRPr="00237249">
        <w:rPr>
          <w:rFonts w:ascii="Times New Roman" w:hAnsi="Times New Roman" w:cs="Times New Roman"/>
          <w:color w:val="22272F"/>
          <w:sz w:val="28"/>
          <w:szCs w:val="28"/>
          <w:shd w:val="clear" w:color="auto" w:fill="FFFFFF"/>
        </w:rPr>
        <w:t xml:space="preserve"> места жительства или места пребывания.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4800AE">
        <w:rPr>
          <w:rFonts w:ascii="Times New Roman" w:hAnsi="Times New Roman" w:cs="Times New Roman"/>
          <w:sz w:val="28"/>
          <w:szCs w:val="28"/>
        </w:rPr>
        <w:t>Выдача (направление</w:t>
      </w:r>
      <w:r w:rsidRPr="00F842EF">
        <w:rPr>
          <w:rFonts w:ascii="Times New Roman" w:hAnsi="Times New Roman" w:cs="Times New Roman"/>
          <w:sz w:val="28"/>
          <w:szCs w:val="28"/>
        </w:rPr>
        <w:t>) результата муниципальной услуги заявителю.</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Основанием для начала административной процедуры является получение МФЦ из уполномоченного органа результата предоставления муниципальной услуги и прилагаемого пакета документов.</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 выдаче документов работник МФЦ:</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w:t>
      </w:r>
      <w:r w:rsidRPr="00F842EF">
        <w:rPr>
          <w:rFonts w:ascii="Times New Roman" w:hAnsi="Times New Roman" w:cs="Times New Roman"/>
          <w:sz w:val="28"/>
          <w:szCs w:val="28"/>
        </w:rPr>
        <w:lastRenderedPageBreak/>
        <w:t>обратной стороне которой делает надпись "оригинал расписки утерян", ставит дату и подпись);</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знакомит с содержанием документов и выдает их.</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которая хранится в МФЦ.</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Результатом административной процедуры является получение заявителем одного из следующих результатов предоставления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письма об отказе в предоставлении муниципальной услуги;</w:t>
      </w:r>
    </w:p>
    <w:p w:rsidR="0014356E" w:rsidRPr="00F842EF" w:rsidRDefault="0010607C"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выдача</w:t>
      </w:r>
      <w:r w:rsidR="0014356E" w:rsidRPr="00F842EF">
        <w:rPr>
          <w:rFonts w:ascii="Times New Roman" w:hAnsi="Times New Roman" w:cs="Times New Roman"/>
          <w:sz w:val="28"/>
          <w:szCs w:val="28"/>
        </w:rPr>
        <w:t xml:space="preserve"> выписки из похозяйственной книги.</w:t>
      </w:r>
    </w:p>
    <w:p w:rsidR="0014356E" w:rsidRPr="00F842EF" w:rsidRDefault="00AA703B"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65</w:t>
      </w:r>
      <w:r w:rsidR="00716615">
        <w:rPr>
          <w:rFonts w:ascii="Times New Roman" w:hAnsi="Times New Roman" w:cs="Times New Roman"/>
          <w:sz w:val="28"/>
          <w:szCs w:val="28"/>
        </w:rPr>
        <w:t>.</w:t>
      </w:r>
      <w:r w:rsidR="0014356E" w:rsidRPr="00F842EF">
        <w:rPr>
          <w:rFonts w:ascii="Times New Roman" w:hAnsi="Times New Roman" w:cs="Times New Roman"/>
          <w:sz w:val="28"/>
          <w:szCs w:val="28"/>
        </w:rPr>
        <w:t xml:space="preserve"> Особенности осуществления административных процедур в электронной форме.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электронной форме через Единый портал государственных и муниципальных услуг (функций), при наличии технической возможности, могут осуществляться следующие административные процедуры:</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предоставление в установленном порядке информации заявителю и обеспечение доступа заявителя к сведениям о муниципальной услуге;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подача заявителем заявления, необходимого для предоставления </w:t>
      </w:r>
      <w:r w:rsidR="000D44CF" w:rsidRPr="00F842EF">
        <w:rPr>
          <w:rFonts w:ascii="Times New Roman" w:hAnsi="Times New Roman" w:cs="Times New Roman"/>
          <w:sz w:val="28"/>
          <w:szCs w:val="28"/>
        </w:rPr>
        <w:t>м</w:t>
      </w:r>
      <w:r w:rsidRPr="00F842EF">
        <w:rPr>
          <w:rFonts w:ascii="Times New Roman" w:hAnsi="Times New Roman" w:cs="Times New Roman"/>
          <w:sz w:val="28"/>
          <w:szCs w:val="28"/>
        </w:rPr>
        <w:t>униципальной услуги, и прием таких заявлений с использованием информационно-технологической и коммуникационной инфраструктуры, в том числе через Единый портал http://www.gosuslugi.ru;</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получение заявителем сведений о ходе рассмотрения заявления;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получение заявителем результата предоставления муниципальной услуги.</w:t>
      </w:r>
    </w:p>
    <w:p w:rsidR="00AA703B" w:rsidRPr="003C28FE" w:rsidRDefault="00AA703B" w:rsidP="00AA703B">
      <w:pPr>
        <w:pStyle w:val="aa"/>
        <w:ind w:firstLine="709"/>
        <w:jc w:val="center"/>
        <w:rPr>
          <w:rFonts w:ascii="Times New Roman" w:hAnsi="Times New Roman" w:cs="Times New Roman"/>
          <w:b/>
          <w:bCs/>
          <w:sz w:val="28"/>
          <w:szCs w:val="28"/>
        </w:rPr>
      </w:pPr>
      <w:r w:rsidRPr="00D855C1">
        <w:rPr>
          <w:rFonts w:ascii="Times New Roman" w:hAnsi="Times New Roman" w:cs="Times New Roman"/>
          <w:b/>
          <w:bCs/>
          <w:sz w:val="28"/>
          <w:szCs w:val="28"/>
        </w:rPr>
        <w:t xml:space="preserve">Описание варианта предоставления </w:t>
      </w:r>
      <w:r w:rsidR="00F908BE" w:rsidRPr="00D855C1">
        <w:rPr>
          <w:rFonts w:ascii="Times New Roman" w:hAnsi="Times New Roman" w:cs="Times New Roman"/>
          <w:b/>
          <w:bCs/>
          <w:sz w:val="28"/>
          <w:szCs w:val="28"/>
        </w:rPr>
        <w:t>муниципальной</w:t>
      </w:r>
      <w:r w:rsidRPr="00D855C1">
        <w:rPr>
          <w:rFonts w:ascii="Times New Roman" w:hAnsi="Times New Roman" w:cs="Times New Roman"/>
          <w:b/>
          <w:bCs/>
          <w:sz w:val="28"/>
          <w:szCs w:val="28"/>
        </w:rPr>
        <w:t xml:space="preserve"> услуги «Исправление допущенных опечаток и (или) ошибок в выданных в результате предоставления муниципальной услуги документах»</w:t>
      </w:r>
    </w:p>
    <w:p w:rsidR="00AA703B" w:rsidRPr="00F842EF" w:rsidRDefault="00AA703B" w:rsidP="00AA703B">
      <w:pPr>
        <w:autoSpaceDE w:val="0"/>
        <w:autoSpaceDN w:val="0"/>
        <w:adjustRightInd w:val="0"/>
        <w:spacing w:after="0" w:line="240" w:lineRule="auto"/>
        <w:ind w:firstLine="567"/>
        <w:jc w:val="both"/>
        <w:rPr>
          <w:rFonts w:ascii="Times New Roman" w:hAnsi="Times New Roman" w:cs="Times New Roman"/>
          <w:b/>
          <w:bCs/>
          <w:sz w:val="28"/>
          <w:szCs w:val="28"/>
        </w:rPr>
      </w:pPr>
    </w:p>
    <w:p w:rsidR="00AA703B" w:rsidRPr="00F842EF" w:rsidRDefault="00AA703B" w:rsidP="00AA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66</w:t>
      </w:r>
      <w:r w:rsidRPr="00F842EF">
        <w:rPr>
          <w:rFonts w:ascii="Times New Roman" w:hAnsi="Times New Roman" w:cs="Times New Roman"/>
          <w:sz w:val="28"/>
          <w:szCs w:val="28"/>
        </w:rPr>
        <w:t xml:space="preserve">. Заявитель может обратиться  с заявлением об исправлении допущенных опечаток и ошибок в выданных в результате предоставления муниципальной услуги документах. </w:t>
      </w:r>
    </w:p>
    <w:p w:rsidR="00AA703B" w:rsidRPr="00F842EF" w:rsidRDefault="00AA703B" w:rsidP="00AA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67</w:t>
      </w:r>
      <w:r w:rsidRPr="00F842EF">
        <w:rPr>
          <w:rFonts w:ascii="Times New Roman" w:hAnsi="Times New Roman" w:cs="Times New Roman"/>
          <w:sz w:val="28"/>
          <w:szCs w:val="28"/>
        </w:rPr>
        <w:t>. 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AA703B" w:rsidRPr="00F842EF" w:rsidRDefault="00AA703B" w:rsidP="00AA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68</w:t>
      </w:r>
      <w:r w:rsidRPr="00F842EF">
        <w:rPr>
          <w:rFonts w:ascii="Times New Roman" w:hAnsi="Times New Roman" w:cs="Times New Roman"/>
          <w:sz w:val="28"/>
          <w:szCs w:val="28"/>
        </w:rPr>
        <w:t>.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похозяйственной книге.</w:t>
      </w:r>
    </w:p>
    <w:p w:rsidR="00AA703B" w:rsidRPr="00F842EF" w:rsidRDefault="00AA703B" w:rsidP="00AA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69</w:t>
      </w:r>
      <w:r w:rsidRPr="00F842EF">
        <w:rPr>
          <w:rFonts w:ascii="Times New Roman" w:hAnsi="Times New Roman" w:cs="Times New Roman"/>
          <w:sz w:val="28"/>
          <w:szCs w:val="28"/>
        </w:rPr>
        <w:t xml:space="preserve">. Уведомление об исправлении допущенной опечатки или ошибки или  уведомления об отказе в исправлении допущенной опечатки или ошибки оформляются на бланке письма уполномоченного органа за подписью </w:t>
      </w:r>
      <w:r w:rsidRPr="00F842EF">
        <w:rPr>
          <w:rFonts w:ascii="Times New Roman" w:hAnsi="Times New Roman" w:cs="Times New Roman"/>
          <w:sz w:val="28"/>
          <w:szCs w:val="28"/>
        </w:rPr>
        <w:lastRenderedPageBreak/>
        <w:t xml:space="preserve">руководителя или лица его замещающего и направляются заявителю посредством почтовой связи, </w:t>
      </w:r>
      <w:r w:rsidR="00B82AB2">
        <w:rPr>
          <w:rFonts w:ascii="Times New Roman" w:hAnsi="Times New Roman" w:cs="Times New Roman"/>
          <w:sz w:val="28"/>
          <w:szCs w:val="28"/>
        </w:rPr>
        <w:t>МФЦ</w:t>
      </w:r>
      <w:r w:rsidRPr="00F842EF">
        <w:rPr>
          <w:rFonts w:ascii="Times New Roman" w:hAnsi="Times New Roman" w:cs="Times New Roman"/>
          <w:sz w:val="28"/>
          <w:szCs w:val="28"/>
        </w:rPr>
        <w:t xml:space="preserve"> или на адрес электронной почты заявителя (по выбору заявителя).</w:t>
      </w:r>
    </w:p>
    <w:p w:rsidR="00AA703B" w:rsidRPr="006A60D8" w:rsidRDefault="00AA703B" w:rsidP="00AA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70</w:t>
      </w:r>
      <w:r w:rsidRPr="00F842EF">
        <w:rPr>
          <w:rFonts w:ascii="Times New Roman" w:hAnsi="Times New Roman" w:cs="Times New Roman"/>
          <w:sz w:val="28"/>
          <w:szCs w:val="28"/>
        </w:rPr>
        <w:t xml:space="preserve">. Заявление об исправлении допущенных опечаток и ошибок в выданных в результате предоставления муниципальной услуги документах </w:t>
      </w:r>
      <w:r w:rsidRPr="006A60D8">
        <w:rPr>
          <w:rFonts w:ascii="Times New Roman" w:hAnsi="Times New Roman" w:cs="Times New Roman"/>
          <w:sz w:val="28"/>
          <w:szCs w:val="28"/>
        </w:rPr>
        <w:t>рассматривается в течение 3 рабочих дней со дня его регистрации.</w:t>
      </w:r>
    </w:p>
    <w:p w:rsidR="00AA703B" w:rsidRDefault="00AA703B"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4. Формы контроля за исполнением</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административного регламента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осуществления текущего контроля за соблюдением</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исполнением ответственными должностными лицами положений</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административного регламента и иных нормативных правовых</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актов, устанавливающих требования к предоставлению</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 а также принятием ими решений</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14356E" w:rsidRPr="00F842EF">
        <w:rPr>
          <w:rFonts w:ascii="Times New Roman" w:hAnsi="Times New Roman" w:cs="Times New Roman"/>
          <w:sz w:val="28"/>
          <w:szCs w:val="28"/>
        </w:rPr>
        <w:t>1. Должностные лица, участвующие в предоставлении муниципальной услуги, руководствуются положениями настоящего регламента.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14356E" w:rsidRPr="00F842EF">
        <w:rPr>
          <w:rFonts w:ascii="Times New Roman" w:hAnsi="Times New Roman" w:cs="Times New Roman"/>
          <w:sz w:val="28"/>
          <w:szCs w:val="28"/>
        </w:rPr>
        <w:t>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14356E" w:rsidRPr="00F842EF">
        <w:rPr>
          <w:rFonts w:ascii="Times New Roman" w:hAnsi="Times New Roman" w:cs="Times New Roman"/>
          <w:sz w:val="28"/>
          <w:szCs w:val="28"/>
        </w:rPr>
        <w:t>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и периодичность осуществления плановых</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внеплановых проверок полноты и качества предоставления</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 в том числе порядок и формы контроля</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за полнотой и качеством предоставления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8926D7" w:rsidRPr="00F842EF" w:rsidRDefault="008926D7"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74</w:t>
      </w:r>
      <w:r w:rsidR="0014356E" w:rsidRPr="00F842EF">
        <w:rPr>
          <w:rFonts w:ascii="Times New Roman" w:hAnsi="Times New Roman" w:cs="Times New Roman"/>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ходе плановых и внеплановых проверок:</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Ответственность должностных лиц органа местного</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самоуправления за решения и действия (бездействие),</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принимаемые (осуществляемые) ими в ходе предоставления</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75</w:t>
      </w:r>
      <w:r w:rsidR="0014356E" w:rsidRPr="00F842EF">
        <w:rPr>
          <w:rFonts w:ascii="Times New Roman" w:hAnsi="Times New Roman" w:cs="Times New Roman"/>
          <w:sz w:val="28"/>
          <w:szCs w:val="28"/>
        </w:rPr>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76</w:t>
      </w:r>
      <w:r w:rsidR="0014356E" w:rsidRPr="00F842EF">
        <w:rPr>
          <w:rFonts w:ascii="Times New Roman" w:hAnsi="Times New Roman" w:cs="Times New Roman"/>
          <w:sz w:val="28"/>
          <w:szCs w:val="28"/>
        </w:rPr>
        <w:t>.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77</w:t>
      </w:r>
      <w:r w:rsidR="0014356E" w:rsidRPr="00F842EF">
        <w:rPr>
          <w:rFonts w:ascii="Times New Roman" w:hAnsi="Times New Roman" w:cs="Times New Roman"/>
          <w:sz w:val="28"/>
          <w:szCs w:val="28"/>
        </w:rPr>
        <w:t>.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Положения, характеризующие требования к порядку</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формам контроля за предоставлением муниципальной услуги,</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в том числе со стороны граждан, их объединений и организаций</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8926D7"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78</w:t>
      </w:r>
      <w:r w:rsidR="008926D7" w:rsidRPr="00F842EF">
        <w:rPr>
          <w:rFonts w:ascii="Times New Roman" w:hAnsi="Times New Roman" w:cs="Times New Roman"/>
          <w:sz w:val="28"/>
          <w:szCs w:val="28"/>
        </w:rPr>
        <w:t xml:space="preserve">.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w:t>
      </w:r>
      <w:r w:rsidR="008926D7" w:rsidRPr="00F842EF">
        <w:rPr>
          <w:rFonts w:ascii="Times New Roman" w:hAnsi="Times New Roman" w:cs="Times New Roman"/>
          <w:sz w:val="28"/>
          <w:szCs w:val="28"/>
        </w:rPr>
        <w:lastRenderedPageBreak/>
        <w:t>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8926D7"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79</w:t>
      </w:r>
      <w:r w:rsidR="008926D7" w:rsidRPr="00F842EF">
        <w:rPr>
          <w:rFonts w:ascii="Times New Roman" w:hAnsi="Times New Roman" w:cs="Times New Roman"/>
          <w:sz w:val="28"/>
          <w:szCs w:val="28"/>
        </w:rPr>
        <w:t>.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442BD0" w:rsidRPr="00F842EF" w:rsidRDefault="00442BD0"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5. Досудебный (внесудебный) порядок обжалования решений</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действий (бездействия) органов, предоставляющих</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муниципальную услугу, МФЦ, организаций, </w:t>
      </w:r>
      <w:r w:rsidR="006216EB" w:rsidRPr="00F842EF">
        <w:rPr>
          <w:rFonts w:ascii="Times New Roman" w:hAnsi="Times New Roman" w:cs="Times New Roman"/>
          <w:b/>
          <w:bCs/>
          <w:sz w:val="28"/>
          <w:szCs w:val="28"/>
        </w:rPr>
        <w:t>осуществляющих функции по предоставлению муниципальных услуг</w:t>
      </w:r>
      <w:r w:rsidRPr="00F842EF">
        <w:rPr>
          <w:rFonts w:ascii="Times New Roman" w:hAnsi="Times New Roman" w:cs="Times New Roman"/>
          <w:b/>
          <w:bCs/>
          <w:sz w:val="28"/>
          <w:szCs w:val="28"/>
        </w:rPr>
        <w:t>, а также их должностных лиц,</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муниципальных служащих, работников</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E1552B"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Способы информирования </w:t>
      </w:r>
      <w:r w:rsidR="0014356E" w:rsidRPr="00F842EF">
        <w:rPr>
          <w:rFonts w:ascii="Times New Roman" w:hAnsi="Times New Roman" w:cs="Times New Roman"/>
          <w:b/>
          <w:bCs/>
          <w:sz w:val="28"/>
          <w:szCs w:val="28"/>
        </w:rPr>
        <w:t>заявителя о его праве подать жалобу</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на решения и (или) действия (бездействие) органа,</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предоставляющего муниципальную услугу, МФЦ, организаций, а также ихдолжностных лиц, муниципальных служащих, работников</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при предоставлении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80</w:t>
      </w:r>
      <w:r w:rsidR="0014356E" w:rsidRPr="00F842EF">
        <w:rPr>
          <w:rFonts w:ascii="Times New Roman" w:hAnsi="Times New Roman" w:cs="Times New Roman"/>
          <w:sz w:val="28"/>
          <w:szCs w:val="28"/>
        </w:rPr>
        <w:t xml:space="preserve">.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20"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rsidR="00E1552B"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81. </w:t>
      </w:r>
      <w:r w:rsidR="00E1552B" w:rsidRPr="00F842EF">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21" w:history="1">
        <w:r w:rsidR="00E1552B" w:rsidRPr="00F842EF">
          <w:rPr>
            <w:rFonts w:ascii="Times New Roman" w:hAnsi="Times New Roman" w:cs="Times New Roman"/>
            <w:color w:val="0000FF"/>
            <w:sz w:val="28"/>
            <w:szCs w:val="28"/>
          </w:rPr>
          <w:t>частью 1.1 статьи 16</w:t>
        </w:r>
      </w:hyperlink>
      <w:r w:rsidR="00E1552B"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в федеральной государственной информационной системе Единый портал.</w:t>
      </w:r>
    </w:p>
    <w:p w:rsidR="00E1552B" w:rsidRPr="00F842EF" w:rsidRDefault="00E1552B"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Предмет жалобы</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82</w:t>
      </w:r>
      <w:r w:rsidR="0014356E" w:rsidRPr="00F842EF">
        <w:rPr>
          <w:rFonts w:ascii="Times New Roman" w:hAnsi="Times New Roman" w:cs="Times New Roman"/>
          <w:sz w:val="28"/>
          <w:szCs w:val="28"/>
        </w:rPr>
        <w:t xml:space="preserve">.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22"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н</w:t>
      </w:r>
      <w:r w:rsidR="0014356E" w:rsidRPr="00F842EF">
        <w:rPr>
          <w:rFonts w:ascii="Times New Roman" w:hAnsi="Times New Roman" w:cs="Times New Roman"/>
          <w:sz w:val="28"/>
          <w:szCs w:val="28"/>
        </w:rPr>
        <w:t xml:space="preserve">арушение срока регистрации запроса о предоставлении муниципальной услуги, запроса, указанного в </w:t>
      </w:r>
      <w:hyperlink r:id="rId23" w:history="1">
        <w:r w:rsidR="0014356E" w:rsidRPr="00F842EF">
          <w:rPr>
            <w:rFonts w:ascii="Times New Roman" w:hAnsi="Times New Roman" w:cs="Times New Roman"/>
            <w:color w:val="0000FF"/>
            <w:sz w:val="28"/>
            <w:szCs w:val="28"/>
          </w:rPr>
          <w:t>статье 15.1</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w:t>
      </w:r>
      <w:r w:rsidR="0014356E" w:rsidRPr="00F842EF">
        <w:rPr>
          <w:rFonts w:ascii="Times New Roman" w:hAnsi="Times New Roman" w:cs="Times New Roman"/>
          <w:sz w:val="28"/>
          <w:szCs w:val="28"/>
        </w:rPr>
        <w:t>арушение срока предоставления муниципальной услуги уполномоченным органом;</w:t>
      </w:r>
    </w:p>
    <w:p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т</w:t>
      </w:r>
      <w:r w:rsidR="0014356E" w:rsidRPr="00F842EF">
        <w:rPr>
          <w:rFonts w:ascii="Times New Roman" w:hAnsi="Times New Roman" w:cs="Times New Roman"/>
          <w:sz w:val="28"/>
          <w:szCs w:val="28"/>
        </w:rPr>
        <w:t>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14356E" w:rsidRPr="00F842EF">
        <w:rPr>
          <w:rFonts w:ascii="Times New Roman" w:hAnsi="Times New Roman" w:cs="Times New Roman"/>
          <w:sz w:val="28"/>
          <w:szCs w:val="28"/>
        </w:rPr>
        <w:t xml:space="preserve">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7E6A53" w:rsidRPr="00F842EF">
        <w:rPr>
          <w:rFonts w:ascii="Times New Roman" w:hAnsi="Times New Roman" w:cs="Times New Roman"/>
          <w:sz w:val="28"/>
          <w:szCs w:val="28"/>
        </w:rPr>
        <w:t>Оренбургской области</w:t>
      </w:r>
      <w:r w:rsidR="0014356E" w:rsidRPr="00F842EF">
        <w:rPr>
          <w:rFonts w:ascii="Times New Roman" w:hAnsi="Times New Roman" w:cs="Times New Roman"/>
          <w:sz w:val="28"/>
          <w:szCs w:val="28"/>
        </w:rPr>
        <w:t>, муниципальными правовыми актами для предоставления муниципальной услуги, у заявителя;</w:t>
      </w:r>
    </w:p>
    <w:p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14356E" w:rsidRPr="00F842EF">
        <w:rPr>
          <w:rFonts w:ascii="Times New Roman" w:hAnsi="Times New Roman" w:cs="Times New Roman"/>
          <w:sz w:val="28"/>
          <w:szCs w:val="28"/>
        </w:rPr>
        <w:t xml:space="preserve">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E6A53" w:rsidRPr="00F842EF">
        <w:rPr>
          <w:rFonts w:ascii="Times New Roman" w:hAnsi="Times New Roman" w:cs="Times New Roman"/>
          <w:sz w:val="28"/>
          <w:szCs w:val="28"/>
        </w:rPr>
        <w:t>Оренбургской области</w:t>
      </w:r>
      <w:r w:rsidR="0014356E" w:rsidRPr="00F842EF">
        <w:rPr>
          <w:rFonts w:ascii="Times New Roman" w:hAnsi="Times New Roman" w:cs="Times New Roman"/>
          <w:sz w:val="28"/>
          <w:szCs w:val="28"/>
        </w:rPr>
        <w:t>, муниципальными правовыми актами;</w:t>
      </w:r>
    </w:p>
    <w:p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w:t>
      </w:r>
      <w:r w:rsidR="0014356E" w:rsidRPr="00F842EF">
        <w:rPr>
          <w:rFonts w:ascii="Times New Roman" w:hAnsi="Times New Roman" w:cs="Times New Roman"/>
          <w:sz w:val="28"/>
          <w:szCs w:val="28"/>
        </w:rPr>
        <w:t xml:space="preserve">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7E6A53" w:rsidRPr="00F842EF">
        <w:rPr>
          <w:rFonts w:ascii="Times New Roman" w:hAnsi="Times New Roman" w:cs="Times New Roman"/>
          <w:sz w:val="28"/>
          <w:szCs w:val="28"/>
        </w:rPr>
        <w:t>Оренбургской области</w:t>
      </w:r>
      <w:r w:rsidR="0014356E" w:rsidRPr="00F842EF">
        <w:rPr>
          <w:rFonts w:ascii="Times New Roman" w:hAnsi="Times New Roman" w:cs="Times New Roman"/>
          <w:sz w:val="28"/>
          <w:szCs w:val="28"/>
        </w:rPr>
        <w:t>, муниципальными правовыми актами;</w:t>
      </w:r>
    </w:p>
    <w:p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14356E" w:rsidRPr="00F842EF">
        <w:rPr>
          <w:rFonts w:ascii="Times New Roman" w:hAnsi="Times New Roman" w:cs="Times New Roman"/>
          <w:sz w:val="28"/>
          <w:szCs w:val="28"/>
        </w:rPr>
        <w:t>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н</w:t>
      </w:r>
      <w:r w:rsidR="0014356E" w:rsidRPr="00F842EF">
        <w:rPr>
          <w:rFonts w:ascii="Times New Roman" w:hAnsi="Times New Roman" w:cs="Times New Roman"/>
          <w:sz w:val="28"/>
          <w:szCs w:val="28"/>
        </w:rPr>
        <w:t>арушение срока или порядка выдачи документов по результатам предоставления муниципальной услуги;</w:t>
      </w:r>
    </w:p>
    <w:p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w:t>
      </w:r>
      <w:r w:rsidR="0014356E" w:rsidRPr="00F842EF">
        <w:rPr>
          <w:rFonts w:ascii="Times New Roman" w:hAnsi="Times New Roman" w:cs="Times New Roman"/>
          <w:sz w:val="28"/>
          <w:szCs w:val="28"/>
        </w:rPr>
        <w:t>риостановление предоставления муниципальной услуги уполномоченным органом;</w:t>
      </w:r>
    </w:p>
    <w:p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т</w:t>
      </w:r>
      <w:r w:rsidR="0014356E" w:rsidRPr="00F842EF">
        <w:rPr>
          <w:rFonts w:ascii="Times New Roman" w:hAnsi="Times New Roman" w:cs="Times New Roman"/>
          <w:sz w:val="28"/>
          <w:szCs w:val="28"/>
        </w:rPr>
        <w:t xml:space="preserve">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history="1">
        <w:r w:rsidR="0014356E" w:rsidRPr="00F842EF">
          <w:rPr>
            <w:rFonts w:ascii="Times New Roman" w:hAnsi="Times New Roman" w:cs="Times New Roman"/>
            <w:color w:val="0000FF"/>
            <w:sz w:val="28"/>
            <w:szCs w:val="28"/>
          </w:rPr>
          <w:t>пунктом 4 части 1 статьи 7</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Орган, предоставляющий муниципальную услугу, МФЦ,</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 также их должностные лица, муниципальные служащие,</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работники и уполномоченные на рассмотрение жалобы</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должностные лица, которым может быть направлена жалоба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83</w:t>
      </w:r>
      <w:r w:rsidR="0014356E" w:rsidRPr="00F842EF">
        <w:rPr>
          <w:rFonts w:ascii="Times New Roman" w:hAnsi="Times New Roman" w:cs="Times New Roman"/>
          <w:sz w:val="28"/>
          <w:szCs w:val="28"/>
        </w:rPr>
        <w:t>.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84</w:t>
      </w:r>
      <w:r w:rsidR="0014356E" w:rsidRPr="00F842EF">
        <w:rPr>
          <w:rFonts w:ascii="Times New Roman" w:hAnsi="Times New Roman" w:cs="Times New Roman"/>
          <w:sz w:val="28"/>
          <w:szCs w:val="28"/>
        </w:rPr>
        <w:t>.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w:t>
      </w:r>
      <w:r w:rsidR="00D855C1">
        <w:rPr>
          <w:rFonts w:ascii="Times New Roman" w:hAnsi="Times New Roman" w:cs="Times New Roman"/>
          <w:sz w:val="28"/>
          <w:szCs w:val="28"/>
        </w:rPr>
        <w:t xml:space="preserve"> руководителя уполномоченного органа </w:t>
      </w:r>
      <w:r w:rsidR="0014356E" w:rsidRPr="00F842EF">
        <w:rPr>
          <w:rFonts w:ascii="Times New Roman" w:hAnsi="Times New Roman" w:cs="Times New Roman"/>
          <w:sz w:val="28"/>
          <w:szCs w:val="28"/>
        </w:rPr>
        <w:t>.</w:t>
      </w:r>
    </w:p>
    <w:p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85</w:t>
      </w:r>
      <w:r w:rsidR="0014356E" w:rsidRPr="00F842EF">
        <w:rPr>
          <w:rFonts w:ascii="Times New Roman" w:hAnsi="Times New Roman" w:cs="Times New Roman"/>
          <w:sz w:val="28"/>
          <w:szCs w:val="28"/>
        </w:rPr>
        <w:t>. Жалоба на действия</w:t>
      </w:r>
      <w:r w:rsidR="00D855C1">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 </w:t>
      </w:r>
      <w:r w:rsidR="00D855C1">
        <w:rPr>
          <w:rFonts w:ascii="Times New Roman" w:hAnsi="Times New Roman" w:cs="Times New Roman"/>
          <w:sz w:val="28"/>
          <w:szCs w:val="28"/>
        </w:rPr>
        <w:t>администрации сельского поселения</w:t>
      </w:r>
      <w:r w:rsidR="0014356E" w:rsidRPr="00F842EF">
        <w:rPr>
          <w:rFonts w:ascii="Times New Roman" w:hAnsi="Times New Roman" w:cs="Times New Roman"/>
          <w:sz w:val="28"/>
          <w:szCs w:val="28"/>
        </w:rPr>
        <w:t xml:space="preserve">, подается главе муниципального образования </w:t>
      </w:r>
      <w:r w:rsidR="00D855C1">
        <w:rPr>
          <w:rFonts w:ascii="Times New Roman" w:hAnsi="Times New Roman" w:cs="Times New Roman"/>
          <w:sz w:val="28"/>
          <w:szCs w:val="28"/>
        </w:rPr>
        <w:t>Новосокулакский сельсовет</w:t>
      </w:r>
      <w:r w:rsidR="0014356E" w:rsidRPr="00F842EF">
        <w:rPr>
          <w:rFonts w:ascii="Times New Roman" w:hAnsi="Times New Roman" w:cs="Times New Roman"/>
          <w:sz w:val="28"/>
          <w:szCs w:val="28"/>
        </w:rPr>
        <w:t>.</w:t>
      </w:r>
    </w:p>
    <w:p w:rsidR="0014356E"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86</w:t>
      </w:r>
      <w:r w:rsidR="0014356E" w:rsidRPr="00F842EF">
        <w:rPr>
          <w:rFonts w:ascii="Times New Roman" w:hAnsi="Times New Roman" w:cs="Times New Roman"/>
          <w:sz w:val="28"/>
          <w:szCs w:val="28"/>
        </w:rPr>
        <w:t xml:space="preserve">. Жалобы на решения и действия (бездействие) работника МФЦ подаются руководителю этого МФЦ. </w:t>
      </w:r>
    </w:p>
    <w:p w:rsidR="00D855C1" w:rsidRPr="00F842EF" w:rsidRDefault="00D855C1"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подачи и рассмотрения жалобы</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DA1B9C"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87. </w:t>
      </w:r>
      <w:r w:rsidR="0014356E" w:rsidRPr="00F842EF">
        <w:rPr>
          <w:rFonts w:ascii="Times New Roman" w:hAnsi="Times New Roman" w:cs="Times New Roman"/>
          <w:sz w:val="28"/>
          <w:szCs w:val="28"/>
        </w:rPr>
        <w:t xml:space="preserve">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14356E" w:rsidRPr="00F842EF" w:rsidRDefault="00DA1B9C"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88</w:t>
      </w:r>
      <w:r w:rsidR="0014356E" w:rsidRPr="00F842EF">
        <w:rPr>
          <w:rFonts w:ascii="Times New Roman" w:hAnsi="Times New Roman" w:cs="Times New Roman"/>
          <w:sz w:val="28"/>
          <w:szCs w:val="28"/>
        </w:rPr>
        <w:t>.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14356E" w:rsidRPr="00F842EF" w:rsidRDefault="00DA1B9C"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89. </w:t>
      </w:r>
      <w:r w:rsidR="0014356E" w:rsidRPr="00F842EF">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w:t>
      </w:r>
      <w:r w:rsidR="0014356E" w:rsidRPr="00F842EF">
        <w:rPr>
          <w:rFonts w:ascii="Times New Roman" w:hAnsi="Times New Roman" w:cs="Times New Roman"/>
          <w:sz w:val="28"/>
          <w:szCs w:val="28"/>
        </w:rPr>
        <w:lastRenderedPageBreak/>
        <w:t xml:space="preserve">муниципального служащего в соответствии со </w:t>
      </w:r>
      <w:hyperlink r:id="rId25" w:history="1">
        <w:r w:rsidR="0014356E" w:rsidRPr="00F842EF">
          <w:rPr>
            <w:rFonts w:ascii="Times New Roman" w:hAnsi="Times New Roman" w:cs="Times New Roman"/>
            <w:color w:val="0000FF"/>
            <w:sz w:val="28"/>
            <w:szCs w:val="28"/>
          </w:rPr>
          <w:t>статьей 11.2</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14356E" w:rsidRPr="00F842EF" w:rsidRDefault="00DA1B9C"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90</w:t>
      </w:r>
      <w:r w:rsidR="0014356E" w:rsidRPr="00F842EF">
        <w:rPr>
          <w:rFonts w:ascii="Times New Roman" w:hAnsi="Times New Roman" w:cs="Times New Roman"/>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14356E" w:rsidRPr="00F842EF" w:rsidRDefault="00C8092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w:t>
      </w:r>
      <w:r w:rsidR="0014356E" w:rsidRPr="00F842EF">
        <w:rPr>
          <w:rFonts w:ascii="Times New Roman" w:hAnsi="Times New Roman" w:cs="Times New Roman"/>
          <w:sz w:val="28"/>
          <w:szCs w:val="28"/>
        </w:rPr>
        <w:t xml:space="preserve">. Жалоба на решения и действия (бездействие) организаций, предусмотренных </w:t>
      </w:r>
      <w:hyperlink r:id="rId26"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14356E" w:rsidRPr="00F842EF" w:rsidRDefault="00C8092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92</w:t>
      </w:r>
      <w:r w:rsidR="0014356E" w:rsidRPr="00F842EF">
        <w:rPr>
          <w:rFonts w:ascii="Times New Roman" w:hAnsi="Times New Roman" w:cs="Times New Roman"/>
          <w:sz w:val="28"/>
          <w:szCs w:val="28"/>
        </w:rPr>
        <w:t>.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14356E" w:rsidRPr="00F842EF" w:rsidRDefault="00C8092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93. </w:t>
      </w:r>
      <w:r w:rsidR="0014356E" w:rsidRPr="00F842EF">
        <w:rPr>
          <w:rFonts w:ascii="Times New Roman" w:hAnsi="Times New Roman" w:cs="Times New Roman"/>
          <w:sz w:val="28"/>
          <w:szCs w:val="28"/>
        </w:rPr>
        <w:t>Жалоба должна содержать:</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27"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w:t>
      </w:r>
      <w:r w:rsidRPr="00F842EF">
        <w:rPr>
          <w:rFonts w:ascii="Times New Roman" w:hAnsi="Times New Roman" w:cs="Times New Roman"/>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8"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работников;</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9"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Федерального закона от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Сроки рассмотрения жалобы</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C8092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94</w:t>
      </w:r>
      <w:r w:rsidR="0014356E" w:rsidRPr="00F842EF">
        <w:rPr>
          <w:rFonts w:ascii="Times New Roman" w:hAnsi="Times New Roman" w:cs="Times New Roman"/>
          <w:sz w:val="28"/>
          <w:szCs w:val="28"/>
        </w:rPr>
        <w:t xml:space="preserve">. Жалоба, поступившая в орган, предоставляющий муниципальную услугу, МФЦ, учредителю МФЦ, в организации, предусмотренные </w:t>
      </w:r>
      <w:hyperlink r:id="rId30"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 Перечень оснований для приостановления рассмотренияжалобы </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C8092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95.</w:t>
      </w:r>
      <w:r w:rsidR="0014356E" w:rsidRPr="00F842EF">
        <w:rPr>
          <w:rFonts w:ascii="Times New Roman" w:hAnsi="Times New Roman" w:cs="Times New Roman"/>
          <w:sz w:val="28"/>
          <w:szCs w:val="28"/>
        </w:rPr>
        <w:t xml:space="preserve"> Основания для приостановления рассмотрения жалобы отсутствуют.</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Результат рассмотрения жалобы</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C8092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96.</w:t>
      </w:r>
      <w:r w:rsidR="0014356E" w:rsidRPr="00F842EF">
        <w:rPr>
          <w:rFonts w:ascii="Times New Roman" w:hAnsi="Times New Roman" w:cs="Times New Roman"/>
          <w:sz w:val="28"/>
          <w:szCs w:val="28"/>
        </w:rPr>
        <w:t xml:space="preserve"> По результатам рассмотрения жалобы принимается одно из следующих решений:</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F842EF">
        <w:rPr>
          <w:rFonts w:ascii="Times New Roman" w:hAnsi="Times New Roman" w:cs="Times New Roman"/>
          <w:sz w:val="28"/>
          <w:szCs w:val="28"/>
        </w:rPr>
        <w:lastRenderedPageBreak/>
        <w:t xml:space="preserve">нормативными правовыми актами Российской Федерации, нормативными правовыми актами </w:t>
      </w:r>
      <w:r w:rsidR="007E6A53" w:rsidRPr="00F842EF">
        <w:rPr>
          <w:rFonts w:ascii="Times New Roman" w:hAnsi="Times New Roman" w:cs="Times New Roman"/>
          <w:sz w:val="28"/>
          <w:szCs w:val="28"/>
        </w:rPr>
        <w:t>Оренбургской области</w:t>
      </w:r>
      <w:r w:rsidRPr="00F842EF">
        <w:rPr>
          <w:rFonts w:ascii="Times New Roman" w:hAnsi="Times New Roman" w:cs="Times New Roman"/>
          <w:sz w:val="28"/>
          <w:szCs w:val="28"/>
        </w:rPr>
        <w:t>, муниципальными правовыми актами;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удовлетворении жалобы отказывается.</w:t>
      </w:r>
    </w:p>
    <w:p w:rsidR="0014356E" w:rsidRPr="00F842EF" w:rsidRDefault="00C8092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97</w:t>
      </w:r>
      <w:r w:rsidR="0014356E" w:rsidRPr="00F842EF">
        <w:rPr>
          <w:rFonts w:ascii="Times New Roman" w:hAnsi="Times New Roman" w:cs="Times New Roman"/>
          <w:sz w:val="28"/>
          <w:szCs w:val="28"/>
        </w:rPr>
        <w:t>. Уполномоченный орган, предоставляющий муниципальную услугу, оставляет жалобу без ответа в случаях и порядке, предусмотренных Федеральн</w:t>
      </w:r>
      <w:r>
        <w:rPr>
          <w:rFonts w:ascii="Times New Roman" w:hAnsi="Times New Roman" w:cs="Times New Roman"/>
          <w:sz w:val="28"/>
          <w:szCs w:val="28"/>
        </w:rPr>
        <w:t>ым</w:t>
      </w:r>
      <w:r w:rsidR="0014356E" w:rsidRPr="00F842EF">
        <w:rPr>
          <w:rFonts w:ascii="Times New Roman" w:hAnsi="Times New Roman" w:cs="Times New Roman"/>
          <w:sz w:val="28"/>
          <w:szCs w:val="28"/>
        </w:rPr>
        <w:t xml:space="preserve"> закон</w:t>
      </w:r>
      <w:r>
        <w:rPr>
          <w:rFonts w:ascii="Times New Roman" w:hAnsi="Times New Roman" w:cs="Times New Roman"/>
          <w:sz w:val="28"/>
          <w:szCs w:val="28"/>
        </w:rPr>
        <w:t>ом</w:t>
      </w:r>
      <w:r w:rsidR="0014356E" w:rsidRPr="00F842EF">
        <w:rPr>
          <w:rFonts w:ascii="Times New Roman" w:hAnsi="Times New Roman" w:cs="Times New Roman"/>
          <w:sz w:val="28"/>
          <w:szCs w:val="28"/>
        </w:rPr>
        <w:t xml:space="preserve"> от 2 мая 2006 года </w:t>
      </w:r>
      <w:r w:rsidR="00314B45" w:rsidRPr="00F842EF">
        <w:rPr>
          <w:rFonts w:ascii="Times New Roman" w:hAnsi="Times New Roman" w:cs="Times New Roman"/>
          <w:sz w:val="28"/>
          <w:szCs w:val="28"/>
        </w:rPr>
        <w:t>№</w:t>
      </w:r>
      <w:r w:rsidR="0014356E" w:rsidRPr="00F842EF">
        <w:rPr>
          <w:rFonts w:ascii="Times New Roman" w:hAnsi="Times New Roman" w:cs="Times New Roman"/>
          <w:sz w:val="28"/>
          <w:szCs w:val="28"/>
        </w:rPr>
        <w:t xml:space="preserve"> 59-ФЗ "О порядке рассмотрения обращений граждан Российской Федерации".</w:t>
      </w:r>
    </w:p>
    <w:p w:rsidR="0014356E" w:rsidRPr="00F842EF" w:rsidRDefault="00C8092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98</w:t>
      </w:r>
      <w:r w:rsidR="0014356E" w:rsidRPr="00F842EF">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4356E" w:rsidRPr="00F842EF" w:rsidRDefault="00C8092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99.</w:t>
      </w:r>
      <w:r w:rsidR="0014356E" w:rsidRPr="00F842EF">
        <w:rPr>
          <w:rFonts w:ascii="Times New Roman" w:hAnsi="Times New Roman" w:cs="Times New Roman"/>
          <w:sz w:val="28"/>
          <w:szCs w:val="28"/>
        </w:rPr>
        <w:t xml:space="preserve"> В случае признания жалобы подлежащей удовлетворению в ответе заявителю дается информация о действиях</w:t>
      </w:r>
      <w:r>
        <w:rPr>
          <w:rFonts w:ascii="Times New Roman" w:hAnsi="Times New Roman" w:cs="Times New Roman"/>
          <w:sz w:val="28"/>
          <w:szCs w:val="28"/>
        </w:rPr>
        <w:t xml:space="preserve"> уполномоченного органа (</w:t>
      </w:r>
      <w:r w:rsidR="0014356E" w:rsidRPr="00F842EF">
        <w:rPr>
          <w:rFonts w:ascii="Times New Roman" w:hAnsi="Times New Roman" w:cs="Times New Roman"/>
          <w:sz w:val="28"/>
          <w:szCs w:val="28"/>
        </w:rPr>
        <w:t>МФЦ</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4356E" w:rsidRPr="00F842EF" w:rsidRDefault="00C8092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100.</w:t>
      </w:r>
      <w:r w:rsidR="0014356E" w:rsidRPr="00F842EF">
        <w:rPr>
          <w:rFonts w:ascii="Times New Roman" w:hAnsi="Times New Roman" w:cs="Times New Roman"/>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информирования заявителя</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о результатах рассмотрения жалобы</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CF0C94" w:rsidP="00B11707">
      <w:pPr>
        <w:autoSpaceDE w:val="0"/>
        <w:autoSpaceDN w:val="0"/>
        <w:adjustRightInd w:val="0"/>
        <w:spacing w:after="0" w:line="240" w:lineRule="auto"/>
        <w:ind w:firstLine="567"/>
        <w:jc w:val="both"/>
        <w:rPr>
          <w:rFonts w:ascii="Times New Roman" w:hAnsi="Times New Roman" w:cs="Times New Roman"/>
          <w:sz w:val="28"/>
          <w:szCs w:val="28"/>
        </w:rPr>
      </w:pPr>
      <w:bookmarkStart w:id="5" w:name="Par520"/>
      <w:bookmarkEnd w:id="5"/>
      <w:r>
        <w:rPr>
          <w:rFonts w:ascii="Times New Roman" w:hAnsi="Times New Roman" w:cs="Times New Roman"/>
          <w:sz w:val="28"/>
          <w:szCs w:val="28"/>
        </w:rPr>
        <w:t>101.</w:t>
      </w:r>
      <w:r w:rsidR="0014356E" w:rsidRPr="00F842EF">
        <w:rPr>
          <w:rFonts w:ascii="Times New Roman" w:hAnsi="Times New Roman" w:cs="Times New Roman"/>
          <w:sz w:val="28"/>
          <w:szCs w:val="28"/>
        </w:rPr>
        <w:t xml:space="preserve">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356E" w:rsidRPr="00F842EF" w:rsidRDefault="00CF0C9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14356E" w:rsidRPr="00F842EF">
        <w:rPr>
          <w:rFonts w:ascii="Times New Roman" w:hAnsi="Times New Roman" w:cs="Times New Roman"/>
          <w:sz w:val="28"/>
          <w:szCs w:val="28"/>
        </w:rPr>
        <w:t>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обжалования решения по жалобе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CF0C9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103. </w:t>
      </w:r>
      <w:r w:rsidR="0014356E" w:rsidRPr="00F842EF">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31"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w:t>
      </w:r>
      <w:r w:rsidR="00B11707">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Право заявителя на получение информации и документов,</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необходимых для обоснования и рассмотрения жалобы</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CF0C9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104. </w:t>
      </w:r>
      <w:r w:rsidR="0014356E" w:rsidRPr="00F842EF">
        <w:rPr>
          <w:rFonts w:ascii="Times New Roman" w:hAnsi="Times New Roman" w:cs="Times New Roman"/>
          <w:sz w:val="28"/>
          <w:szCs w:val="28"/>
        </w:rPr>
        <w:t xml:space="preserve">Заявители имеют право обратиться в уполномоченный орган, предоставляющий муниципальную услугу, МФЦ, а также организацию, предусмотренную </w:t>
      </w:r>
      <w:hyperlink r:id="rId32"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w:t>
      </w:r>
      <w:r w:rsidR="00B11707">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федеральной государственной информационной системы "Единый портал государственных и муниципальных услуг (функций)", а также при личном приеме заявителя.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Default="0014356E" w:rsidP="00B11707">
      <w:pPr>
        <w:autoSpaceDE w:val="0"/>
        <w:autoSpaceDN w:val="0"/>
        <w:adjustRightInd w:val="0"/>
        <w:spacing w:after="0" w:line="240" w:lineRule="auto"/>
        <w:ind w:firstLine="567"/>
        <w:jc w:val="both"/>
        <w:rPr>
          <w:rFonts w:ascii="Arial" w:hAnsi="Arial" w:cs="Arial"/>
          <w:sz w:val="20"/>
          <w:szCs w:val="20"/>
        </w:rPr>
      </w:pPr>
    </w:p>
    <w:p w:rsidR="0014356E" w:rsidRPr="007A40D7" w:rsidRDefault="0014356E" w:rsidP="000B1BCF">
      <w:pPr>
        <w:autoSpaceDE w:val="0"/>
        <w:autoSpaceDN w:val="0"/>
        <w:adjustRightInd w:val="0"/>
        <w:spacing w:after="0" w:line="240" w:lineRule="auto"/>
        <w:ind w:left="4536"/>
        <w:outlineLvl w:val="0"/>
        <w:rPr>
          <w:rFonts w:ascii="Times New Roman" w:hAnsi="Times New Roman" w:cs="Times New Roman"/>
          <w:sz w:val="24"/>
          <w:szCs w:val="24"/>
        </w:rPr>
      </w:pPr>
      <w:r w:rsidRPr="007A40D7">
        <w:rPr>
          <w:rFonts w:ascii="Times New Roman" w:hAnsi="Times New Roman" w:cs="Times New Roman"/>
          <w:sz w:val="24"/>
          <w:szCs w:val="24"/>
        </w:rPr>
        <w:t>Приложение</w:t>
      </w:r>
      <w:r w:rsidR="00F668F0">
        <w:rPr>
          <w:rFonts w:ascii="Times New Roman" w:hAnsi="Times New Roman" w:cs="Times New Roman"/>
          <w:sz w:val="24"/>
          <w:szCs w:val="24"/>
        </w:rPr>
        <w:t xml:space="preserve"> № 1</w:t>
      </w:r>
    </w:p>
    <w:p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к Административному регламенту</w:t>
      </w:r>
    </w:p>
    <w:p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 xml:space="preserve">предоставления </w:t>
      </w:r>
    </w:p>
    <w:p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муниципальной услуги: "</w:t>
      </w:r>
      <w:r w:rsidR="000B1BCF" w:rsidRPr="007A40D7">
        <w:rPr>
          <w:rFonts w:ascii="Times New Roman" w:hAnsi="Times New Roman" w:cs="Times New Roman"/>
          <w:sz w:val="24"/>
          <w:szCs w:val="24"/>
        </w:rPr>
        <w:t>Выдача</w:t>
      </w:r>
    </w:p>
    <w:p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выписки из похозяйственной книги"</w:t>
      </w:r>
    </w:p>
    <w:p w:rsidR="0014356E" w:rsidRPr="000B1BCF" w:rsidRDefault="0014356E" w:rsidP="000B1BCF">
      <w:pPr>
        <w:autoSpaceDE w:val="0"/>
        <w:autoSpaceDN w:val="0"/>
        <w:adjustRightInd w:val="0"/>
        <w:spacing w:after="0" w:line="240" w:lineRule="auto"/>
        <w:ind w:left="4536"/>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554"/>
        <w:gridCol w:w="2665"/>
        <w:gridCol w:w="1259"/>
        <w:gridCol w:w="4592"/>
      </w:tblGrid>
      <w:tr w:rsidR="0014356E">
        <w:tc>
          <w:tcPr>
            <w:tcW w:w="4478" w:type="dxa"/>
            <w:gridSpan w:val="3"/>
            <w:vMerge w:val="restart"/>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В ______________________________</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органа местного самоуправления муниципального образования)</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(Ф.И.О. гражданина </w:t>
            </w:r>
            <w:r w:rsidR="00B871C7">
              <w:rPr>
                <w:rFonts w:ascii="Arial" w:hAnsi="Arial" w:cs="Arial"/>
                <w:sz w:val="20"/>
                <w:szCs w:val="20"/>
              </w:rPr>
              <w:t>или лица, действующего</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по доверенности, в родительном падеже)</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паспорт ________ N _____________</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(когда и кем выдан)</w:t>
            </w:r>
          </w:p>
          <w:p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(сведения о доверенности)</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А</w:t>
            </w:r>
            <w:r w:rsidR="0014356E">
              <w:rPr>
                <w:rFonts w:ascii="Arial" w:hAnsi="Arial" w:cs="Arial"/>
                <w:sz w:val="20"/>
                <w:szCs w:val="20"/>
              </w:rPr>
              <w:t>дрес</w:t>
            </w:r>
            <w:r>
              <w:rPr>
                <w:rFonts w:ascii="Arial" w:hAnsi="Arial" w:cs="Arial"/>
                <w:sz w:val="20"/>
                <w:szCs w:val="20"/>
              </w:rPr>
              <w:t xml:space="preserve"> места жительства</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тел. ____________________________</w:t>
            </w:r>
          </w:p>
        </w:tc>
      </w:tr>
      <w:tr w:rsidR="0014356E">
        <w:tc>
          <w:tcPr>
            <w:tcW w:w="9070" w:type="dxa"/>
            <w:gridSpan w:val="4"/>
          </w:tcPr>
          <w:p w:rsidR="000B1BCF" w:rsidRDefault="000B1BCF">
            <w:pPr>
              <w:autoSpaceDE w:val="0"/>
              <w:autoSpaceDN w:val="0"/>
              <w:adjustRightInd w:val="0"/>
              <w:spacing w:after="0" w:line="240" w:lineRule="auto"/>
              <w:jc w:val="center"/>
              <w:rPr>
                <w:rFonts w:ascii="Arial" w:hAnsi="Arial" w:cs="Arial"/>
                <w:sz w:val="20"/>
                <w:szCs w:val="20"/>
              </w:rPr>
            </w:pPr>
            <w:bookmarkStart w:id="6" w:name="Par564"/>
            <w:bookmarkEnd w:id="6"/>
          </w:p>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ЗАЯВЛЕНИЕ</w:t>
            </w:r>
          </w:p>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 </w:t>
            </w:r>
            <w:r w:rsidR="000B1BCF">
              <w:rPr>
                <w:rFonts w:ascii="Arial" w:hAnsi="Arial" w:cs="Arial"/>
                <w:sz w:val="20"/>
                <w:szCs w:val="20"/>
              </w:rPr>
              <w:t>выдаче</w:t>
            </w:r>
            <w:r>
              <w:rPr>
                <w:rFonts w:ascii="Arial" w:hAnsi="Arial" w:cs="Arial"/>
                <w:sz w:val="20"/>
                <w:szCs w:val="20"/>
              </w:rPr>
              <w:t xml:space="preserve"> выписки из похозяйственной книги</w:t>
            </w:r>
          </w:p>
        </w:tc>
      </w:tr>
      <w:tr w:rsidR="0014356E">
        <w:tc>
          <w:tcPr>
            <w:tcW w:w="9070" w:type="dxa"/>
            <w:gridSpan w:val="4"/>
          </w:tcPr>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Прошу выдать на имя 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(Ф.И.О.)</w:t>
            </w:r>
          </w:p>
        </w:tc>
      </w:tr>
      <w:tr w:rsidR="0014356E">
        <w:tc>
          <w:tcPr>
            <w:tcW w:w="9070" w:type="dxa"/>
            <w:gridSpan w:val="4"/>
          </w:tcPr>
          <w:p w:rsidR="0014356E" w:rsidRDefault="0014356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выписку из похозяйственной книги по лицевому счету хозяйства, зарегистрированного по адресу:</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 указанием в ней следующей информации (отметить знаком X):</w:t>
            </w:r>
          </w:p>
        </w:tc>
      </w:tr>
      <w:tr w:rsidR="0014356E">
        <w:tc>
          <w:tcPr>
            <w:tcW w:w="554" w:type="dxa"/>
            <w:tcBorders>
              <w:top w:val="single" w:sz="4" w:space="0" w:color="auto"/>
              <w:left w:val="single" w:sz="4" w:space="0" w:color="auto"/>
              <w:bottom w:val="single" w:sz="4" w:space="0" w:color="auto"/>
              <w:righ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список членов хозяйства;</w:t>
            </w:r>
          </w:p>
        </w:tc>
      </w:tr>
      <w:tr w:rsidR="0014356E">
        <w:tc>
          <w:tcPr>
            <w:tcW w:w="554" w:type="dxa"/>
            <w:tcBorders>
              <w:top w:val="single" w:sz="4" w:space="0" w:color="auto"/>
              <w:bottom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rsidR="0014356E" w:rsidRDefault="0014356E">
            <w:pPr>
              <w:autoSpaceDE w:val="0"/>
              <w:autoSpaceDN w:val="0"/>
              <w:adjustRightInd w:val="0"/>
              <w:spacing w:after="0" w:line="240" w:lineRule="auto"/>
              <w:rPr>
                <w:rFonts w:ascii="Arial" w:hAnsi="Arial" w:cs="Arial"/>
                <w:sz w:val="20"/>
                <w:szCs w:val="20"/>
              </w:rPr>
            </w:pPr>
          </w:p>
        </w:tc>
      </w:tr>
      <w:tr w:rsidR="0014356E">
        <w:tc>
          <w:tcPr>
            <w:tcW w:w="554" w:type="dxa"/>
            <w:tcBorders>
              <w:top w:val="single" w:sz="4" w:space="0" w:color="auto"/>
              <w:left w:val="single" w:sz="4" w:space="0" w:color="auto"/>
              <w:bottom w:val="single" w:sz="4" w:space="0" w:color="auto"/>
              <w:righ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площадь земельных участков, занятых посевами и посадками</w:t>
            </w:r>
          </w:p>
        </w:tc>
      </w:tr>
      <w:tr w:rsidR="0014356E">
        <w:tc>
          <w:tcPr>
            <w:tcW w:w="554" w:type="dxa"/>
            <w:tcBorders>
              <w:top w:val="single" w:sz="4" w:space="0" w:color="auto"/>
              <w:bottom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сельскохозяйственных культур, плодовыми и ягодными насаждениями в разрезе культур;</w:t>
            </w:r>
          </w:p>
        </w:tc>
      </w:tr>
      <w:tr w:rsidR="0014356E">
        <w:tc>
          <w:tcPr>
            <w:tcW w:w="554" w:type="dxa"/>
            <w:tcBorders>
              <w:top w:val="single" w:sz="4" w:space="0" w:color="auto"/>
              <w:left w:val="single" w:sz="4" w:space="0" w:color="auto"/>
              <w:bottom w:val="single" w:sz="4" w:space="0" w:color="auto"/>
              <w:righ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сельскохозяйственных животных, птицы и пчел;</w:t>
            </w:r>
          </w:p>
        </w:tc>
      </w:tr>
      <w:tr w:rsidR="0014356E">
        <w:tc>
          <w:tcPr>
            <w:tcW w:w="554" w:type="dxa"/>
            <w:tcBorders>
              <w:top w:val="single" w:sz="4" w:space="0" w:color="auto"/>
              <w:bottom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rsidR="0014356E" w:rsidRDefault="0014356E">
            <w:pPr>
              <w:autoSpaceDE w:val="0"/>
              <w:autoSpaceDN w:val="0"/>
              <w:adjustRightInd w:val="0"/>
              <w:spacing w:after="0" w:line="240" w:lineRule="auto"/>
              <w:rPr>
                <w:rFonts w:ascii="Arial" w:hAnsi="Arial" w:cs="Arial"/>
                <w:sz w:val="20"/>
                <w:szCs w:val="20"/>
              </w:rPr>
            </w:pPr>
          </w:p>
        </w:tc>
      </w:tr>
      <w:tr w:rsidR="0014356E">
        <w:tc>
          <w:tcPr>
            <w:tcW w:w="554" w:type="dxa"/>
            <w:tcBorders>
              <w:top w:val="single" w:sz="4" w:space="0" w:color="auto"/>
              <w:left w:val="single" w:sz="4" w:space="0" w:color="auto"/>
              <w:bottom w:val="single" w:sz="4" w:space="0" w:color="auto"/>
              <w:righ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сельскохозяйственная техника, оборудование, транспортные средства,</w:t>
            </w:r>
          </w:p>
        </w:tc>
      </w:tr>
      <w:tr w:rsidR="0014356E">
        <w:tc>
          <w:tcPr>
            <w:tcW w:w="554" w:type="dxa"/>
            <w:tcBorders>
              <w:top w:val="single" w:sz="4" w:space="0" w:color="auto"/>
              <w:bottom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принадлежащие гражданину, ведущему хозяйство;</w:t>
            </w:r>
          </w:p>
          <w:p w:rsidR="007A40D7" w:rsidRDefault="007A40D7">
            <w:pPr>
              <w:autoSpaceDE w:val="0"/>
              <w:autoSpaceDN w:val="0"/>
              <w:adjustRightInd w:val="0"/>
              <w:spacing w:after="0" w:line="240" w:lineRule="auto"/>
              <w:rPr>
                <w:rFonts w:ascii="Arial" w:hAnsi="Arial" w:cs="Arial"/>
                <w:sz w:val="20"/>
                <w:szCs w:val="20"/>
              </w:rPr>
            </w:pPr>
          </w:p>
        </w:tc>
      </w:tr>
      <w:tr w:rsidR="0014356E" w:rsidTr="007A40D7">
        <w:tc>
          <w:tcPr>
            <w:tcW w:w="554" w:type="dxa"/>
            <w:tcBorders>
              <w:top w:val="single" w:sz="4" w:space="0" w:color="auto"/>
              <w:left w:val="single" w:sz="4" w:space="0" w:color="auto"/>
              <w:righ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информация о наличии у гражданина права на земельный участок по форме</w:t>
            </w:r>
          </w:p>
        </w:tc>
      </w:tr>
      <w:tr w:rsidR="0014356E" w:rsidTr="007A40D7">
        <w:tc>
          <w:tcPr>
            <w:tcW w:w="9070" w:type="dxa"/>
            <w:gridSpan w:val="4"/>
          </w:tcPr>
          <w:p w:rsidR="0014356E" w:rsidRPr="00E26FB3" w:rsidRDefault="0072487B">
            <w:pPr>
              <w:autoSpaceDE w:val="0"/>
              <w:autoSpaceDN w:val="0"/>
              <w:adjustRightInd w:val="0"/>
              <w:spacing w:after="0" w:line="240" w:lineRule="auto"/>
              <w:jc w:val="both"/>
              <w:rPr>
                <w:rFonts w:ascii="Arial" w:hAnsi="Arial" w:cs="Arial"/>
                <w:sz w:val="20"/>
                <w:szCs w:val="20"/>
              </w:rPr>
            </w:pPr>
            <w:hyperlink r:id="rId33" w:history="1">
              <w:r w:rsidR="0014356E">
                <w:rPr>
                  <w:rFonts w:ascii="Arial" w:hAnsi="Arial" w:cs="Arial"/>
                  <w:color w:val="0000FF"/>
                  <w:sz w:val="20"/>
                  <w:szCs w:val="20"/>
                </w:rPr>
                <w:t>выписки</w:t>
              </w:r>
            </w:hyperlink>
            <w:r w:rsidR="0014356E">
              <w:rPr>
                <w:rFonts w:ascii="Arial" w:hAnsi="Arial" w:cs="Arial"/>
                <w:sz w:val="20"/>
                <w:szCs w:val="20"/>
              </w:rPr>
              <w:t xml:space="preserve"> из похозяйственной</w:t>
            </w:r>
            <w:r w:rsidR="0014356E" w:rsidRPr="00E26FB3">
              <w:rPr>
                <w:rFonts w:ascii="Arial" w:hAnsi="Arial" w:cs="Arial"/>
                <w:sz w:val="20"/>
                <w:szCs w:val="20"/>
              </w:rPr>
              <w:t xml:space="preserve">книги, утвержденной </w:t>
            </w:r>
            <w:r w:rsidR="00E26FB3" w:rsidRPr="00E26FB3">
              <w:rPr>
                <w:rFonts w:ascii="Arial" w:hAnsi="Arial" w:cs="Arial"/>
                <w:color w:val="22272F"/>
                <w:sz w:val="20"/>
                <w:szCs w:val="20"/>
                <w:shd w:val="clear" w:color="auto" w:fill="FFFFFF"/>
              </w:rPr>
              <w:t>Приказом Федеральной службы государственной регистрации, кадастра и картографии от 25 августа 2021 г. N П/0368</w:t>
            </w:r>
            <w:r w:rsidR="0014356E" w:rsidRPr="00E26FB3">
              <w:rPr>
                <w:rFonts w:ascii="Arial" w:hAnsi="Arial" w:cs="Arial"/>
                <w:sz w:val="20"/>
                <w:szCs w:val="20"/>
              </w:rPr>
              <w:t>.</w:t>
            </w:r>
          </w:p>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Правильность сообщаемых сведений подтверждаю.</w:t>
            </w:r>
          </w:p>
        </w:tc>
      </w:tr>
      <w:tr w:rsidR="0014356E" w:rsidTr="007A40D7">
        <w:tc>
          <w:tcPr>
            <w:tcW w:w="9070" w:type="dxa"/>
            <w:gridSpan w:val="4"/>
          </w:tcPr>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похозяйственной книги, установленном законодательством Российской Федерации и </w:t>
            </w:r>
            <w:r w:rsidR="007A40D7">
              <w:rPr>
                <w:rFonts w:ascii="Arial" w:hAnsi="Arial" w:cs="Arial"/>
                <w:sz w:val="20"/>
                <w:szCs w:val="20"/>
              </w:rPr>
              <w:t>Оренбургской области</w:t>
            </w:r>
            <w:r>
              <w:rPr>
                <w:rFonts w:ascii="Arial" w:hAnsi="Arial" w:cs="Arial"/>
                <w:sz w:val="20"/>
                <w:szCs w:val="20"/>
              </w:rPr>
              <w:t>, согласен(на).</w:t>
            </w:r>
          </w:p>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Я не возражаю против обмена (прием, передача) моими персональными данными с органами и организациями, имеющими сведения, необходимые для выдачи выписки из похозяйственной книги.</w:t>
            </w:r>
          </w:p>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Настоящее согласие бессрочно.</w:t>
            </w:r>
          </w:p>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Отзыв настоящего согласия в случаях, предусмотренных Федеральным </w:t>
            </w:r>
            <w:hyperlink r:id="rId34" w:history="1">
              <w:r>
                <w:rPr>
                  <w:rFonts w:ascii="Arial" w:hAnsi="Arial" w:cs="Arial"/>
                  <w:color w:val="0000FF"/>
                  <w:sz w:val="20"/>
                  <w:szCs w:val="20"/>
                </w:rPr>
                <w:t>законом</w:t>
              </w:r>
            </w:hyperlink>
            <w:r>
              <w:rPr>
                <w:rFonts w:ascii="Arial" w:hAnsi="Arial" w:cs="Arial"/>
                <w:sz w:val="20"/>
                <w:szCs w:val="20"/>
              </w:rPr>
              <w:t xml:space="preserve"> от 27 июля 2006 года N 152-ФЗ "О персональных данных", осуществляется на основании заявления, поданного в уполномоченный орган.</w:t>
            </w:r>
          </w:p>
        </w:tc>
      </w:tr>
      <w:tr w:rsidR="0014356E" w:rsidTr="007A40D7">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К заявлению прилагаю: 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(перечень документов)</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Документы гр.</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заявителя)</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приняты:</w:t>
            </w:r>
          </w:p>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в МФЦ:</w:t>
            </w:r>
          </w:p>
        </w:tc>
      </w:tr>
      <w:tr w:rsidR="0014356E">
        <w:tc>
          <w:tcPr>
            <w:tcW w:w="4478" w:type="dxa"/>
            <w:gridSpan w:val="3"/>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 20__ г.</w:t>
            </w:r>
          </w:p>
        </w:tc>
        <w:tc>
          <w:tcPr>
            <w:tcW w:w="4592" w:type="dxa"/>
          </w:tcPr>
          <w:p w:rsidR="0014356E" w:rsidRDefault="0014356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Регистрационный N __________</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Специалист</w:t>
            </w:r>
          </w:p>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МФЦ __________________ __________________________________________</w:t>
            </w:r>
          </w:p>
        </w:tc>
      </w:tr>
      <w:tr w:rsidR="0014356E">
        <w:tc>
          <w:tcPr>
            <w:tcW w:w="3219" w:type="dxa"/>
            <w:gridSpan w:val="2"/>
          </w:tcPr>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(подпись)</w:t>
            </w:r>
          </w:p>
        </w:tc>
        <w:tc>
          <w:tcPr>
            <w:tcW w:w="5851" w:type="dxa"/>
            <w:gridSpan w:val="2"/>
          </w:tcPr>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 подписи)</w:t>
            </w:r>
          </w:p>
        </w:tc>
      </w:tr>
      <w:tr w:rsidR="0014356E">
        <w:tc>
          <w:tcPr>
            <w:tcW w:w="9070" w:type="dxa"/>
            <w:gridSpan w:val="4"/>
          </w:tcPr>
          <w:p w:rsidR="0014356E"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в уполномоченном органе</w:t>
            </w:r>
            <w:r w:rsidR="0014356E">
              <w:rPr>
                <w:rFonts w:ascii="Arial" w:hAnsi="Arial" w:cs="Arial"/>
                <w:sz w:val="20"/>
                <w:szCs w:val="20"/>
              </w:rPr>
              <w:t>:</w:t>
            </w:r>
          </w:p>
        </w:tc>
      </w:tr>
      <w:tr w:rsidR="0014356E">
        <w:tc>
          <w:tcPr>
            <w:tcW w:w="4478" w:type="dxa"/>
            <w:gridSpan w:val="3"/>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 20__ г.</w:t>
            </w:r>
          </w:p>
        </w:tc>
        <w:tc>
          <w:tcPr>
            <w:tcW w:w="4592" w:type="dxa"/>
          </w:tcPr>
          <w:p w:rsidR="0014356E" w:rsidRDefault="0014356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Регистрационный N __________</w:t>
            </w:r>
          </w:p>
        </w:tc>
      </w:tr>
      <w:tr w:rsidR="0014356E">
        <w:tc>
          <w:tcPr>
            <w:tcW w:w="3219" w:type="dxa"/>
            <w:gridSpan w:val="2"/>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(дата получения пакета документов из МФЦ - при обращении заявителя в МФЦ)</w:t>
            </w:r>
          </w:p>
        </w:tc>
        <w:tc>
          <w:tcPr>
            <w:tcW w:w="5851" w:type="dxa"/>
            <w:gridSpan w:val="2"/>
          </w:tcPr>
          <w:p w:rsidR="0014356E" w:rsidRDefault="0014356E">
            <w:pPr>
              <w:autoSpaceDE w:val="0"/>
              <w:autoSpaceDN w:val="0"/>
              <w:adjustRightInd w:val="0"/>
              <w:spacing w:after="0" w:line="240" w:lineRule="auto"/>
              <w:rPr>
                <w:rFonts w:ascii="Arial" w:hAnsi="Arial" w:cs="Arial"/>
                <w:sz w:val="20"/>
                <w:szCs w:val="20"/>
              </w:rPr>
            </w:pP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Специалист</w:t>
            </w:r>
          </w:p>
          <w:p w:rsidR="0014356E"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Уполномоченного органа</w:t>
            </w:r>
            <w:r w:rsidR="0014356E">
              <w:rPr>
                <w:rFonts w:ascii="Arial" w:hAnsi="Arial" w:cs="Arial"/>
                <w:sz w:val="20"/>
                <w:szCs w:val="20"/>
              </w:rPr>
              <w:t xml:space="preserve"> __________________ _____________________________________</w:t>
            </w:r>
          </w:p>
        </w:tc>
      </w:tr>
      <w:tr w:rsidR="0014356E">
        <w:tc>
          <w:tcPr>
            <w:tcW w:w="3219" w:type="dxa"/>
            <w:gridSpan w:val="2"/>
          </w:tcPr>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5851" w:type="dxa"/>
            <w:gridSpan w:val="2"/>
          </w:tcPr>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 подписи)</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РАСПИСКА-УВЕДОМЛЕНИЕ</w:t>
            </w:r>
          </w:p>
        </w:tc>
      </w:tr>
      <w:tr w:rsidR="0014356E">
        <w:tc>
          <w:tcPr>
            <w:tcW w:w="9070" w:type="dxa"/>
            <w:gridSpan w:val="4"/>
          </w:tcPr>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Заявление и документы </w:t>
            </w:r>
            <w:r w:rsidR="007A40D7">
              <w:rPr>
                <w:rFonts w:ascii="Arial" w:hAnsi="Arial" w:cs="Arial"/>
                <w:sz w:val="20"/>
                <w:szCs w:val="20"/>
              </w:rPr>
              <w:t>выдачи</w:t>
            </w:r>
            <w:r>
              <w:rPr>
                <w:rFonts w:ascii="Arial" w:hAnsi="Arial" w:cs="Arial"/>
                <w:sz w:val="20"/>
                <w:szCs w:val="20"/>
              </w:rPr>
              <w:t xml:space="preserve"> выписки из похозяйственной книги</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принял "____"___________ 20__ г., рег. N ______________</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фамилия, имя, отчество специалиста</w:t>
            </w:r>
            <w:r w:rsidR="00B871C7">
              <w:rPr>
                <w:rFonts w:ascii="Arial" w:hAnsi="Arial" w:cs="Arial"/>
                <w:sz w:val="20"/>
                <w:szCs w:val="20"/>
              </w:rPr>
              <w:t>)</w:t>
            </w:r>
          </w:p>
        </w:tc>
      </w:tr>
    </w:tbl>
    <w:p w:rsidR="00741946" w:rsidRDefault="00741946"/>
    <w:p w:rsidR="00F668F0" w:rsidRPr="00CD2F83" w:rsidRDefault="00F668F0" w:rsidP="00F668F0">
      <w:pPr>
        <w:autoSpaceDE w:val="0"/>
        <w:autoSpaceDN w:val="0"/>
        <w:adjustRightInd w:val="0"/>
        <w:spacing w:after="0" w:line="240" w:lineRule="auto"/>
        <w:ind w:left="4536"/>
        <w:outlineLvl w:val="0"/>
        <w:rPr>
          <w:rFonts w:ascii="Times New Roman" w:hAnsi="Times New Roman" w:cs="Times New Roman"/>
          <w:sz w:val="24"/>
          <w:szCs w:val="24"/>
        </w:rPr>
      </w:pPr>
      <w:r w:rsidRPr="00CD2F83">
        <w:rPr>
          <w:rFonts w:ascii="Times New Roman" w:hAnsi="Times New Roman" w:cs="Times New Roman"/>
          <w:sz w:val="24"/>
          <w:szCs w:val="24"/>
        </w:rPr>
        <w:t>Приложение № 2</w:t>
      </w:r>
    </w:p>
    <w:p w:rsidR="00F668F0" w:rsidRPr="00CD2F83" w:rsidRDefault="00F668F0"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к Административному регламенту</w:t>
      </w:r>
    </w:p>
    <w:p w:rsidR="00F668F0" w:rsidRPr="00CD2F83" w:rsidRDefault="00F668F0"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 xml:space="preserve">предоставления </w:t>
      </w:r>
    </w:p>
    <w:p w:rsidR="00F668F0" w:rsidRPr="00CD2F83" w:rsidRDefault="00F668F0"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муниципальной услуги: "Выдача</w:t>
      </w:r>
    </w:p>
    <w:p w:rsidR="00F668F0" w:rsidRPr="00CD2F83" w:rsidRDefault="00F668F0"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выписки из похозяйственной книги"</w:t>
      </w:r>
    </w:p>
    <w:p w:rsidR="00F668F0" w:rsidRPr="00CD2F83" w:rsidRDefault="00F668F0" w:rsidP="00F668F0">
      <w:pPr>
        <w:ind w:firstLine="540"/>
        <w:jc w:val="center"/>
        <w:rPr>
          <w:sz w:val="28"/>
          <w:szCs w:val="28"/>
          <w:lang w:eastAsia="ru-RU"/>
        </w:rPr>
      </w:pPr>
    </w:p>
    <w:p w:rsidR="00F668F0" w:rsidRPr="00CD2F83" w:rsidRDefault="00F668F0" w:rsidP="00F668F0">
      <w:pPr>
        <w:ind w:firstLine="540"/>
        <w:jc w:val="center"/>
        <w:rPr>
          <w:rFonts w:ascii="Times New Roman" w:hAnsi="Times New Roman" w:cs="Times New Roman"/>
          <w:sz w:val="24"/>
          <w:szCs w:val="24"/>
          <w:lang w:eastAsia="ru-RU"/>
        </w:rPr>
      </w:pPr>
      <w:r w:rsidRPr="00CD2F83">
        <w:rPr>
          <w:rFonts w:ascii="Times New Roman" w:hAnsi="Times New Roman" w:cs="Times New Roman"/>
          <w:sz w:val="24"/>
          <w:szCs w:val="24"/>
          <w:lang w:eastAsia="ru-RU"/>
        </w:rPr>
        <w:t xml:space="preserve">Перечень общих признаков заявителей, </w:t>
      </w:r>
    </w:p>
    <w:p w:rsidR="00F668F0" w:rsidRPr="00CD2F83" w:rsidRDefault="00F668F0" w:rsidP="00F668F0">
      <w:pPr>
        <w:ind w:firstLine="540"/>
        <w:jc w:val="center"/>
        <w:rPr>
          <w:rFonts w:ascii="Times New Roman" w:hAnsi="Times New Roman" w:cs="Times New Roman"/>
          <w:sz w:val="24"/>
          <w:szCs w:val="24"/>
          <w:lang w:eastAsia="ru-RU"/>
        </w:rPr>
      </w:pPr>
      <w:r w:rsidRPr="00CD2F83">
        <w:rPr>
          <w:rFonts w:ascii="Times New Roman" w:hAnsi="Times New Roman" w:cs="Times New Roman"/>
          <w:sz w:val="24"/>
          <w:szCs w:val="24"/>
          <w:lang w:eastAsia="ru-RU"/>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rsidR="00F668F0" w:rsidRPr="00CD2F83" w:rsidRDefault="00F668F0" w:rsidP="00F668F0">
      <w:pPr>
        <w:ind w:firstLine="540"/>
        <w:jc w:val="center"/>
        <w:rPr>
          <w:rFonts w:ascii="Times New Roman" w:hAnsi="Times New Roman" w:cs="Times New Roman"/>
          <w:sz w:val="24"/>
          <w:szCs w:val="24"/>
          <w:lang w:eastAsia="ru-RU"/>
        </w:rPr>
      </w:pPr>
    </w:p>
    <w:p w:rsidR="00F668F0" w:rsidRPr="00CD2F83" w:rsidRDefault="00F668F0" w:rsidP="00F668F0">
      <w:pPr>
        <w:ind w:firstLine="540"/>
        <w:jc w:val="center"/>
        <w:outlineLvl w:val="0"/>
        <w:rPr>
          <w:rFonts w:ascii="Times New Roman" w:hAnsi="Times New Roman" w:cs="Times New Roman"/>
          <w:b/>
          <w:bCs/>
          <w:sz w:val="24"/>
          <w:szCs w:val="24"/>
        </w:rPr>
      </w:pPr>
      <w:r w:rsidRPr="00CD2F83">
        <w:rPr>
          <w:rFonts w:ascii="Times New Roman" w:hAnsi="Times New Roman" w:cs="Times New Roman"/>
          <w:b/>
          <w:bCs/>
          <w:sz w:val="24"/>
          <w:szCs w:val="24"/>
        </w:rPr>
        <w:t>Таблица 1. Перечень общих признаков заявителей</w:t>
      </w:r>
    </w:p>
    <w:p w:rsidR="00F668F0" w:rsidRPr="00CD2F83" w:rsidRDefault="00F668F0" w:rsidP="00F668F0">
      <w:pPr>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680"/>
        <w:gridCol w:w="2268"/>
        <w:gridCol w:w="6123"/>
      </w:tblGrid>
      <w:tr w:rsidR="00F668F0" w:rsidRPr="00CD2F83" w:rsidTr="009174B0">
        <w:tc>
          <w:tcPr>
            <w:tcW w:w="680"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п/п</w:t>
            </w:r>
          </w:p>
        </w:tc>
        <w:tc>
          <w:tcPr>
            <w:tcW w:w="2268"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xml:space="preserve">Признак заявителя </w:t>
            </w:r>
          </w:p>
        </w:tc>
        <w:tc>
          <w:tcPr>
            <w:tcW w:w="6123"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xml:space="preserve">Значения признака заявителя </w:t>
            </w:r>
          </w:p>
        </w:tc>
      </w:tr>
      <w:tr w:rsidR="00F668F0" w:rsidRPr="00CD2F83" w:rsidTr="009174B0">
        <w:tc>
          <w:tcPr>
            <w:tcW w:w="9071" w:type="dxa"/>
            <w:gridSpan w:val="3"/>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outlineLvl w:val="1"/>
              <w:rPr>
                <w:rFonts w:ascii="Times New Roman" w:hAnsi="Times New Roman" w:cs="Times New Roman"/>
                <w:sz w:val="24"/>
                <w:szCs w:val="24"/>
              </w:rPr>
            </w:pPr>
            <w:r w:rsidRPr="00CD2F83">
              <w:rPr>
                <w:rFonts w:ascii="Times New Roman" w:hAnsi="Times New Roman" w:cs="Times New Roman"/>
                <w:sz w:val="24"/>
                <w:szCs w:val="24"/>
              </w:rPr>
              <w:t xml:space="preserve">Результат </w:t>
            </w:r>
          </w:p>
          <w:p w:rsidR="00F668F0" w:rsidRPr="00CD2F83" w:rsidRDefault="00F668F0" w:rsidP="007057E1">
            <w:pPr>
              <w:outlineLvl w:val="1"/>
              <w:rPr>
                <w:rFonts w:ascii="Times New Roman" w:hAnsi="Times New Roman" w:cs="Times New Roman"/>
                <w:sz w:val="24"/>
                <w:szCs w:val="24"/>
              </w:rPr>
            </w:pPr>
            <w:r w:rsidRPr="00CD2F83">
              <w:rPr>
                <w:rFonts w:ascii="Times New Roman" w:hAnsi="Times New Roman" w:cs="Times New Roman"/>
                <w:sz w:val="24"/>
                <w:szCs w:val="24"/>
              </w:rPr>
              <w:t xml:space="preserve">Выдача </w:t>
            </w:r>
            <w:r w:rsidR="007057E1" w:rsidRPr="00CD2F83">
              <w:rPr>
                <w:rFonts w:ascii="Times New Roman" w:hAnsi="Times New Roman" w:cs="Times New Roman"/>
                <w:sz w:val="24"/>
                <w:szCs w:val="24"/>
              </w:rPr>
              <w:t>выписки из похозяйственной книги</w:t>
            </w:r>
          </w:p>
        </w:tc>
      </w:tr>
      <w:tr w:rsidR="00F668F0" w:rsidRPr="00CD2F83" w:rsidTr="009174B0">
        <w:tc>
          <w:tcPr>
            <w:tcW w:w="680"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Кто обращается за государственной услугой?</w:t>
            </w:r>
          </w:p>
        </w:tc>
        <w:tc>
          <w:tcPr>
            <w:tcW w:w="6123" w:type="dxa"/>
            <w:tcBorders>
              <w:top w:val="single" w:sz="4" w:space="0" w:color="auto"/>
              <w:left w:val="single" w:sz="4" w:space="0" w:color="auto"/>
              <w:bottom w:val="single" w:sz="4" w:space="0" w:color="auto"/>
              <w:right w:val="single" w:sz="4" w:space="0" w:color="auto"/>
            </w:tcBorders>
          </w:tcPr>
          <w:p w:rsidR="007057E1" w:rsidRPr="00CD2F83" w:rsidRDefault="007057E1" w:rsidP="00B34483">
            <w:pPr>
              <w:pStyle w:val="a7"/>
              <w:numPr>
                <w:ilvl w:val="0"/>
                <w:numId w:val="1"/>
              </w:numPr>
              <w:tabs>
                <w:tab w:val="left" w:pos="388"/>
              </w:tabs>
              <w:ind w:left="105" w:firstLine="0"/>
              <w:rPr>
                <w:rFonts w:ascii="Times New Roman" w:hAnsi="Times New Roman" w:cs="Times New Roman"/>
                <w:sz w:val="24"/>
                <w:szCs w:val="24"/>
              </w:rPr>
            </w:pPr>
            <w:r w:rsidRPr="00CD2F83">
              <w:rPr>
                <w:rFonts w:ascii="Times New Roman" w:hAnsi="Times New Roman" w:cs="Times New Roman"/>
                <w:sz w:val="24"/>
                <w:szCs w:val="24"/>
              </w:rPr>
              <w:t xml:space="preserve">Глава личного подсобного </w:t>
            </w:r>
          </w:p>
          <w:p w:rsidR="007057E1" w:rsidRPr="00CD2F83" w:rsidRDefault="007057E1" w:rsidP="00B34483">
            <w:pPr>
              <w:pStyle w:val="a7"/>
              <w:numPr>
                <w:ilvl w:val="0"/>
                <w:numId w:val="1"/>
              </w:numPr>
              <w:tabs>
                <w:tab w:val="left" w:pos="388"/>
              </w:tabs>
              <w:ind w:left="105" w:firstLine="0"/>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w:t>
            </w:r>
          </w:p>
          <w:p w:rsidR="00F668F0" w:rsidRPr="00CD2F83" w:rsidRDefault="00F668F0" w:rsidP="00B34483">
            <w:pPr>
              <w:tabs>
                <w:tab w:val="left" w:pos="388"/>
              </w:tabs>
              <w:ind w:left="105"/>
              <w:rPr>
                <w:rFonts w:ascii="Times New Roman" w:hAnsi="Times New Roman" w:cs="Times New Roman"/>
                <w:sz w:val="24"/>
                <w:szCs w:val="24"/>
              </w:rPr>
            </w:pPr>
          </w:p>
        </w:tc>
      </w:tr>
      <w:tr w:rsidR="00F668F0" w:rsidRPr="00CD2F83" w:rsidTr="009174B0">
        <w:tc>
          <w:tcPr>
            <w:tcW w:w="680"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 xml:space="preserve">Обращается лично или через </w:t>
            </w:r>
            <w:r w:rsidRPr="00CD2F83">
              <w:rPr>
                <w:rFonts w:ascii="Times New Roman" w:hAnsi="Times New Roman" w:cs="Times New Roman"/>
                <w:sz w:val="24"/>
                <w:szCs w:val="24"/>
              </w:rPr>
              <w:lastRenderedPageBreak/>
              <w:t>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F668F0" w:rsidRPr="00CD2F83" w:rsidRDefault="00F668F0" w:rsidP="00B34483">
            <w:pPr>
              <w:tabs>
                <w:tab w:val="left" w:pos="388"/>
              </w:tabs>
              <w:ind w:left="105"/>
              <w:rPr>
                <w:rFonts w:ascii="Times New Roman" w:hAnsi="Times New Roman" w:cs="Times New Roman"/>
                <w:sz w:val="24"/>
                <w:szCs w:val="24"/>
              </w:rPr>
            </w:pPr>
            <w:r w:rsidRPr="00CD2F83">
              <w:rPr>
                <w:rFonts w:ascii="Times New Roman" w:hAnsi="Times New Roman" w:cs="Times New Roman"/>
                <w:sz w:val="24"/>
                <w:szCs w:val="24"/>
              </w:rPr>
              <w:lastRenderedPageBreak/>
              <w:t>1. Лично</w:t>
            </w:r>
          </w:p>
          <w:p w:rsidR="00F668F0" w:rsidRPr="00CD2F83" w:rsidRDefault="00F668F0" w:rsidP="00B34483">
            <w:pPr>
              <w:tabs>
                <w:tab w:val="left" w:pos="388"/>
              </w:tabs>
              <w:ind w:left="105"/>
              <w:rPr>
                <w:rFonts w:ascii="Times New Roman" w:hAnsi="Times New Roman" w:cs="Times New Roman"/>
                <w:sz w:val="24"/>
                <w:szCs w:val="24"/>
              </w:rPr>
            </w:pPr>
            <w:r w:rsidRPr="00CD2F83">
              <w:rPr>
                <w:rFonts w:ascii="Times New Roman" w:hAnsi="Times New Roman" w:cs="Times New Roman"/>
                <w:sz w:val="24"/>
                <w:szCs w:val="24"/>
              </w:rPr>
              <w:lastRenderedPageBreak/>
              <w:t>2. Через уполномоченного представителя</w:t>
            </w:r>
          </w:p>
        </w:tc>
      </w:tr>
      <w:tr w:rsidR="00F668F0" w:rsidRPr="00CD2F83" w:rsidTr="009174B0">
        <w:tc>
          <w:tcPr>
            <w:tcW w:w="9071" w:type="dxa"/>
            <w:gridSpan w:val="3"/>
            <w:tcBorders>
              <w:top w:val="single" w:sz="4" w:space="0" w:color="auto"/>
              <w:left w:val="single" w:sz="4" w:space="0" w:color="auto"/>
              <w:bottom w:val="single" w:sz="4" w:space="0" w:color="auto"/>
              <w:right w:val="single" w:sz="4" w:space="0" w:color="auto"/>
            </w:tcBorders>
            <w:vAlign w:val="center"/>
          </w:tcPr>
          <w:p w:rsidR="007057E1" w:rsidRPr="00CD2F83" w:rsidRDefault="00F668F0" w:rsidP="009174B0">
            <w:pPr>
              <w:outlineLvl w:val="1"/>
              <w:rPr>
                <w:rFonts w:ascii="Times New Roman" w:hAnsi="Times New Roman" w:cs="Times New Roman"/>
                <w:sz w:val="24"/>
                <w:szCs w:val="24"/>
              </w:rPr>
            </w:pPr>
            <w:r w:rsidRPr="00CD2F83">
              <w:rPr>
                <w:rFonts w:ascii="Times New Roman" w:hAnsi="Times New Roman" w:cs="Times New Roman"/>
                <w:sz w:val="24"/>
                <w:szCs w:val="24"/>
              </w:rPr>
              <w:lastRenderedPageBreak/>
              <w:t xml:space="preserve">Результат </w:t>
            </w:r>
          </w:p>
          <w:p w:rsidR="00F668F0" w:rsidRPr="00CD2F83" w:rsidRDefault="00F668F0" w:rsidP="007057E1">
            <w:pPr>
              <w:outlineLvl w:val="1"/>
              <w:rPr>
                <w:rFonts w:ascii="Times New Roman" w:hAnsi="Times New Roman" w:cs="Times New Roman"/>
                <w:sz w:val="24"/>
                <w:szCs w:val="24"/>
              </w:rPr>
            </w:pPr>
            <w:r w:rsidRPr="00CD2F83">
              <w:rPr>
                <w:rFonts w:ascii="Times New Roman" w:hAnsi="Times New Roman" w:cs="Times New Roman"/>
                <w:sz w:val="24"/>
                <w:szCs w:val="24"/>
              </w:rPr>
              <w:t xml:space="preserve">исправление допущенных опечаток и ошибок в выданных в результате предоставления </w:t>
            </w:r>
            <w:r w:rsidR="007057E1" w:rsidRPr="00CD2F83">
              <w:rPr>
                <w:rFonts w:ascii="Times New Roman" w:hAnsi="Times New Roman" w:cs="Times New Roman"/>
                <w:sz w:val="24"/>
                <w:szCs w:val="24"/>
              </w:rPr>
              <w:t>муниципальной</w:t>
            </w:r>
            <w:r w:rsidRPr="00CD2F83">
              <w:rPr>
                <w:rFonts w:ascii="Times New Roman" w:hAnsi="Times New Roman" w:cs="Times New Roman"/>
                <w:sz w:val="24"/>
                <w:szCs w:val="24"/>
              </w:rPr>
              <w:t xml:space="preserve"> услуги документах</w:t>
            </w:r>
          </w:p>
        </w:tc>
      </w:tr>
      <w:tr w:rsidR="00F668F0" w:rsidRPr="00CD2F83" w:rsidTr="009174B0">
        <w:tc>
          <w:tcPr>
            <w:tcW w:w="680"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Кто обращается за предоставлением услуги?</w:t>
            </w:r>
          </w:p>
        </w:tc>
        <w:tc>
          <w:tcPr>
            <w:tcW w:w="6123" w:type="dxa"/>
            <w:tcBorders>
              <w:top w:val="single" w:sz="4" w:space="0" w:color="auto"/>
              <w:left w:val="single" w:sz="4" w:space="0" w:color="auto"/>
              <w:bottom w:val="single" w:sz="4" w:space="0" w:color="auto"/>
              <w:right w:val="single" w:sz="4" w:space="0" w:color="auto"/>
            </w:tcBorders>
          </w:tcPr>
          <w:p w:rsidR="007057E1" w:rsidRPr="00CD2F83" w:rsidRDefault="007057E1" w:rsidP="007057E1">
            <w:pPr>
              <w:pStyle w:val="a7"/>
              <w:numPr>
                <w:ilvl w:val="0"/>
                <w:numId w:val="2"/>
              </w:numPr>
              <w:tabs>
                <w:tab w:val="left" w:pos="530"/>
              </w:tabs>
              <w:ind w:left="247" w:firstLine="0"/>
              <w:rPr>
                <w:rFonts w:ascii="Times New Roman" w:hAnsi="Times New Roman" w:cs="Times New Roman"/>
                <w:sz w:val="24"/>
                <w:szCs w:val="24"/>
              </w:rPr>
            </w:pPr>
            <w:r w:rsidRPr="00CD2F83">
              <w:rPr>
                <w:rFonts w:ascii="Times New Roman" w:hAnsi="Times New Roman" w:cs="Times New Roman"/>
                <w:sz w:val="24"/>
                <w:szCs w:val="24"/>
              </w:rPr>
              <w:t xml:space="preserve">Глава личного подсобного </w:t>
            </w:r>
          </w:p>
          <w:p w:rsidR="007057E1" w:rsidRPr="00CD2F83" w:rsidRDefault="007057E1" w:rsidP="007057E1">
            <w:pPr>
              <w:pStyle w:val="a7"/>
              <w:numPr>
                <w:ilvl w:val="0"/>
                <w:numId w:val="2"/>
              </w:numPr>
              <w:tabs>
                <w:tab w:val="left" w:pos="530"/>
              </w:tabs>
              <w:ind w:left="247" w:firstLine="0"/>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w:t>
            </w:r>
          </w:p>
          <w:p w:rsidR="00F668F0" w:rsidRPr="00CD2F83" w:rsidRDefault="00F668F0" w:rsidP="007057E1">
            <w:pPr>
              <w:tabs>
                <w:tab w:val="left" w:pos="530"/>
              </w:tabs>
              <w:ind w:left="247"/>
              <w:rPr>
                <w:rFonts w:ascii="Times New Roman" w:hAnsi="Times New Roman" w:cs="Times New Roman"/>
                <w:sz w:val="24"/>
                <w:szCs w:val="24"/>
              </w:rPr>
            </w:pPr>
          </w:p>
        </w:tc>
      </w:tr>
      <w:tr w:rsidR="00F668F0" w:rsidRPr="00CD2F83" w:rsidTr="009174B0">
        <w:tc>
          <w:tcPr>
            <w:tcW w:w="680"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F668F0" w:rsidRPr="00CD2F83" w:rsidRDefault="00F668F0" w:rsidP="007057E1">
            <w:pPr>
              <w:tabs>
                <w:tab w:val="left" w:pos="530"/>
              </w:tabs>
              <w:ind w:left="247"/>
              <w:rPr>
                <w:rFonts w:ascii="Times New Roman" w:hAnsi="Times New Roman" w:cs="Times New Roman"/>
                <w:sz w:val="24"/>
                <w:szCs w:val="24"/>
              </w:rPr>
            </w:pPr>
            <w:r w:rsidRPr="00CD2F83">
              <w:rPr>
                <w:rFonts w:ascii="Times New Roman" w:hAnsi="Times New Roman" w:cs="Times New Roman"/>
                <w:sz w:val="24"/>
                <w:szCs w:val="24"/>
              </w:rPr>
              <w:t>1. Лично</w:t>
            </w:r>
          </w:p>
          <w:p w:rsidR="00F668F0" w:rsidRPr="00CD2F83" w:rsidRDefault="00F668F0" w:rsidP="007057E1">
            <w:pPr>
              <w:tabs>
                <w:tab w:val="left" w:pos="530"/>
              </w:tabs>
              <w:ind w:left="247"/>
              <w:rPr>
                <w:rFonts w:ascii="Times New Roman" w:hAnsi="Times New Roman" w:cs="Times New Roman"/>
                <w:sz w:val="24"/>
                <w:szCs w:val="24"/>
              </w:rPr>
            </w:pPr>
            <w:r w:rsidRPr="00CD2F83">
              <w:rPr>
                <w:rFonts w:ascii="Times New Roman" w:hAnsi="Times New Roman" w:cs="Times New Roman"/>
                <w:sz w:val="24"/>
                <w:szCs w:val="24"/>
              </w:rPr>
              <w:t>2. Через уполномоченного представителя</w:t>
            </w:r>
          </w:p>
        </w:tc>
      </w:tr>
    </w:tbl>
    <w:p w:rsidR="00F668F0" w:rsidRPr="00CD2F83" w:rsidRDefault="00F668F0" w:rsidP="00F668F0">
      <w:pPr>
        <w:jc w:val="both"/>
        <w:rPr>
          <w:rFonts w:ascii="Times New Roman" w:hAnsi="Times New Roman" w:cs="Times New Roman"/>
          <w:sz w:val="24"/>
          <w:szCs w:val="24"/>
        </w:rPr>
      </w:pPr>
    </w:p>
    <w:p w:rsidR="00B34483" w:rsidRPr="00CD2F83" w:rsidRDefault="00B34483" w:rsidP="00F668F0">
      <w:pPr>
        <w:ind w:firstLine="540"/>
        <w:jc w:val="both"/>
        <w:outlineLvl w:val="0"/>
        <w:rPr>
          <w:rFonts w:ascii="Times New Roman" w:hAnsi="Times New Roman" w:cs="Times New Roman"/>
          <w:b/>
          <w:bCs/>
          <w:sz w:val="24"/>
          <w:szCs w:val="24"/>
        </w:rPr>
      </w:pPr>
    </w:p>
    <w:p w:rsidR="00B34483" w:rsidRPr="00CD2F83" w:rsidRDefault="00B34483" w:rsidP="00F668F0">
      <w:pPr>
        <w:ind w:firstLine="540"/>
        <w:jc w:val="both"/>
        <w:outlineLvl w:val="0"/>
        <w:rPr>
          <w:rFonts w:ascii="Times New Roman" w:hAnsi="Times New Roman" w:cs="Times New Roman"/>
          <w:b/>
          <w:bCs/>
          <w:sz w:val="24"/>
          <w:szCs w:val="24"/>
        </w:rPr>
      </w:pPr>
    </w:p>
    <w:p w:rsidR="00F668F0" w:rsidRPr="00CD2F83" w:rsidRDefault="00F668F0" w:rsidP="00F668F0">
      <w:pPr>
        <w:ind w:firstLine="540"/>
        <w:jc w:val="both"/>
        <w:outlineLvl w:val="0"/>
        <w:rPr>
          <w:rFonts w:ascii="Times New Roman" w:hAnsi="Times New Roman" w:cs="Times New Roman"/>
          <w:b/>
          <w:bCs/>
          <w:sz w:val="24"/>
          <w:szCs w:val="24"/>
        </w:rPr>
      </w:pPr>
      <w:r w:rsidRPr="00CD2F83">
        <w:rPr>
          <w:rFonts w:ascii="Times New Roman" w:hAnsi="Times New Roman" w:cs="Times New Roman"/>
          <w:b/>
          <w:bCs/>
          <w:sz w:val="24"/>
          <w:szCs w:val="24"/>
        </w:rPr>
        <w:t>Таблица 2. Комбинации признаков заявителей, каждая из которых</w:t>
      </w:r>
    </w:p>
    <w:p w:rsidR="00F668F0" w:rsidRPr="00CD2F83" w:rsidRDefault="00F668F0" w:rsidP="00F668F0">
      <w:pPr>
        <w:ind w:firstLine="540"/>
        <w:jc w:val="both"/>
        <w:outlineLvl w:val="0"/>
        <w:rPr>
          <w:rFonts w:ascii="Times New Roman" w:hAnsi="Times New Roman" w:cs="Times New Roman"/>
          <w:b/>
          <w:bCs/>
          <w:sz w:val="24"/>
          <w:szCs w:val="24"/>
        </w:rPr>
      </w:pPr>
      <w:r w:rsidRPr="00CD2F83">
        <w:rPr>
          <w:rFonts w:ascii="Times New Roman" w:hAnsi="Times New Roman" w:cs="Times New Roman"/>
          <w:b/>
          <w:bCs/>
          <w:sz w:val="24"/>
          <w:szCs w:val="24"/>
        </w:rPr>
        <w:t xml:space="preserve"> соответствует одному варианту предоставления услуги</w:t>
      </w:r>
    </w:p>
    <w:p w:rsidR="00F668F0" w:rsidRPr="00CD2F83" w:rsidRDefault="00F668F0" w:rsidP="00F668F0">
      <w:pPr>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055"/>
        <w:gridCol w:w="8016"/>
      </w:tblGrid>
      <w:tr w:rsidR="00F668F0"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варианта</w:t>
            </w:r>
          </w:p>
        </w:tc>
        <w:tc>
          <w:tcPr>
            <w:tcW w:w="8016"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Комбинация признаков заявителей</w:t>
            </w:r>
          </w:p>
        </w:tc>
      </w:tr>
      <w:tr w:rsidR="00F668F0" w:rsidRPr="00CD2F83" w:rsidTr="009174B0">
        <w:tc>
          <w:tcPr>
            <w:tcW w:w="9071" w:type="dxa"/>
            <w:gridSpan w:val="2"/>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jc w:val="both"/>
              <w:outlineLvl w:val="1"/>
              <w:rPr>
                <w:rFonts w:ascii="Times New Roman" w:hAnsi="Times New Roman" w:cs="Times New Roman"/>
                <w:sz w:val="24"/>
                <w:szCs w:val="24"/>
              </w:rPr>
            </w:pPr>
            <w:r w:rsidRPr="00CD2F83">
              <w:rPr>
                <w:rFonts w:ascii="Times New Roman" w:hAnsi="Times New Roman" w:cs="Times New Roman"/>
                <w:sz w:val="24"/>
                <w:szCs w:val="24"/>
              </w:rPr>
              <w:t>Результат</w:t>
            </w:r>
          </w:p>
          <w:p w:rsidR="00F668F0" w:rsidRPr="00CD2F83" w:rsidRDefault="008F78F2" w:rsidP="009174B0">
            <w:pPr>
              <w:jc w:val="both"/>
              <w:outlineLvl w:val="1"/>
              <w:rPr>
                <w:rFonts w:ascii="Times New Roman" w:hAnsi="Times New Roman" w:cs="Times New Roman"/>
                <w:sz w:val="24"/>
                <w:szCs w:val="24"/>
              </w:rPr>
            </w:pPr>
            <w:r w:rsidRPr="00CD2F83">
              <w:rPr>
                <w:rFonts w:ascii="Times New Roman" w:hAnsi="Times New Roman" w:cs="Times New Roman"/>
                <w:sz w:val="24"/>
                <w:szCs w:val="24"/>
              </w:rPr>
              <w:t xml:space="preserve">Выдача выписки из похозяйственной книги </w:t>
            </w:r>
          </w:p>
        </w:tc>
      </w:tr>
      <w:tr w:rsidR="00F668F0"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F668F0" w:rsidRPr="00CD2F83" w:rsidRDefault="0072487B" w:rsidP="009174B0">
            <w:pPr>
              <w:rPr>
                <w:rFonts w:ascii="Times New Roman" w:hAnsi="Times New Roman" w:cs="Times New Roman"/>
                <w:sz w:val="24"/>
                <w:szCs w:val="24"/>
              </w:rPr>
            </w:pPr>
            <w:hyperlink r:id="rId35" w:tooltip="consultantplus://offline/ref=5EE297BE558C206F1204F379ABD91DFC4B246B16911D45A153FCE6C6A083709C0265EB7FE620843A011DF116A49D31D49215607D58175DD5xDZDJ" w:history="1">
              <w:r w:rsidR="00F668F0" w:rsidRPr="00CD2F83">
                <w:rPr>
                  <w:rFonts w:ascii="Times New Roman" w:hAnsi="Times New Roman" w:cs="Times New Roman"/>
                  <w:sz w:val="24"/>
                  <w:szCs w:val="24"/>
                </w:rPr>
                <w:t>1</w:t>
              </w:r>
            </w:hyperlink>
            <w:r w:rsidR="00F668F0" w:rsidRPr="00CD2F83">
              <w:rPr>
                <w:rFonts w:ascii="Times New Roman"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rsidR="00F668F0" w:rsidRPr="00CD2F83" w:rsidRDefault="007057E1" w:rsidP="007057E1">
            <w:pPr>
              <w:pStyle w:val="a7"/>
              <w:ind w:left="152"/>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w:t>
            </w:r>
            <w:r w:rsidR="00F668F0" w:rsidRPr="00CD2F83">
              <w:rPr>
                <w:rFonts w:ascii="Times New Roman" w:hAnsi="Times New Roman" w:cs="Times New Roman"/>
                <w:sz w:val="24"/>
                <w:szCs w:val="24"/>
              </w:rPr>
              <w:t xml:space="preserve">  обратилс</w:t>
            </w:r>
            <w:r w:rsidRPr="00CD2F83">
              <w:rPr>
                <w:rFonts w:ascii="Times New Roman" w:hAnsi="Times New Roman" w:cs="Times New Roman"/>
                <w:sz w:val="24"/>
                <w:szCs w:val="24"/>
              </w:rPr>
              <w:t>я</w:t>
            </w:r>
            <w:r w:rsidR="00F668F0" w:rsidRPr="00CD2F83">
              <w:rPr>
                <w:rFonts w:ascii="Times New Roman" w:hAnsi="Times New Roman" w:cs="Times New Roman"/>
                <w:sz w:val="24"/>
                <w:szCs w:val="24"/>
              </w:rPr>
              <w:t xml:space="preserve"> лично</w:t>
            </w:r>
          </w:p>
        </w:tc>
      </w:tr>
      <w:tr w:rsidR="007057E1"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7057E1" w:rsidP="009174B0">
            <w:pPr>
              <w:rPr>
                <w:rFonts w:ascii="Times New Roman" w:hAnsi="Times New Roman" w:cs="Times New Roman"/>
                <w:sz w:val="24"/>
                <w:szCs w:val="24"/>
              </w:rPr>
            </w:pPr>
            <w:r w:rsidRPr="00CD2F83">
              <w:rPr>
                <w:rFonts w:ascii="Times New Roman"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rsidR="007057E1" w:rsidRPr="00CD2F83" w:rsidRDefault="007057E1" w:rsidP="008F78F2">
            <w:pPr>
              <w:pStyle w:val="a7"/>
              <w:ind w:left="152"/>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 обратился лично</w:t>
            </w:r>
          </w:p>
        </w:tc>
      </w:tr>
      <w:tr w:rsidR="007057E1"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7057E1" w:rsidP="009174B0">
            <w:pPr>
              <w:rPr>
                <w:rFonts w:ascii="Times New Roman" w:hAnsi="Times New Roman" w:cs="Times New Roman"/>
                <w:sz w:val="24"/>
                <w:szCs w:val="24"/>
              </w:rPr>
            </w:pPr>
            <w:r w:rsidRPr="00CD2F83">
              <w:rPr>
                <w:rFonts w:ascii="Times New Roman"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rsidR="007057E1" w:rsidRPr="00CD2F83" w:rsidRDefault="007057E1" w:rsidP="007057E1">
            <w:pPr>
              <w:pStyle w:val="a7"/>
              <w:ind w:left="152"/>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  обратился через представителя</w:t>
            </w:r>
          </w:p>
        </w:tc>
      </w:tr>
      <w:tr w:rsidR="00F668F0"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F668F0" w:rsidRPr="00CD2F83" w:rsidRDefault="007057E1" w:rsidP="009174B0">
            <w:pPr>
              <w:rPr>
                <w:rFonts w:ascii="Times New Roman" w:hAnsi="Times New Roman" w:cs="Times New Roman"/>
                <w:sz w:val="24"/>
                <w:szCs w:val="24"/>
              </w:rPr>
            </w:pPr>
            <w:r w:rsidRPr="00CD2F83">
              <w:rPr>
                <w:rFonts w:ascii="Times New Roman"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rsidR="00F668F0" w:rsidRPr="00CD2F83" w:rsidRDefault="007057E1" w:rsidP="007057E1">
            <w:pPr>
              <w:ind w:left="152"/>
              <w:rPr>
                <w:rFonts w:ascii="Times New Roman" w:hAnsi="Times New Roman" w:cs="Times New Roman"/>
                <w:sz w:val="24"/>
                <w:szCs w:val="24"/>
              </w:rPr>
            </w:pPr>
            <w:r w:rsidRPr="00CD2F83">
              <w:rPr>
                <w:rFonts w:ascii="Times New Roman" w:hAnsi="Times New Roman" w:cs="Times New Roman"/>
                <w:color w:val="22272F"/>
                <w:sz w:val="24"/>
                <w:szCs w:val="24"/>
              </w:rPr>
              <w:t xml:space="preserve">Иной член личного подсобного хозяйства обратился </w:t>
            </w:r>
            <w:r w:rsidR="00F668F0" w:rsidRPr="00CD2F83">
              <w:rPr>
                <w:rFonts w:ascii="Times New Roman" w:hAnsi="Times New Roman" w:cs="Times New Roman"/>
                <w:sz w:val="24"/>
                <w:szCs w:val="24"/>
              </w:rPr>
              <w:t>через представителя</w:t>
            </w:r>
          </w:p>
        </w:tc>
      </w:tr>
      <w:tr w:rsidR="00F668F0" w:rsidRPr="00CD2F83" w:rsidTr="009174B0">
        <w:tc>
          <w:tcPr>
            <w:tcW w:w="9071" w:type="dxa"/>
            <w:gridSpan w:val="2"/>
            <w:tcBorders>
              <w:top w:val="single" w:sz="4" w:space="0" w:color="auto"/>
              <w:left w:val="single" w:sz="4" w:space="0" w:color="auto"/>
              <w:bottom w:val="single" w:sz="4" w:space="0" w:color="auto"/>
              <w:right w:val="single" w:sz="4" w:space="0" w:color="auto"/>
            </w:tcBorders>
            <w:vAlign w:val="center"/>
          </w:tcPr>
          <w:p w:rsidR="008F78F2"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 xml:space="preserve">Результат </w:t>
            </w:r>
          </w:p>
          <w:p w:rsidR="00F668F0" w:rsidRPr="00CD2F83" w:rsidRDefault="00F668F0" w:rsidP="008F78F2">
            <w:pPr>
              <w:rPr>
                <w:rFonts w:ascii="Times New Roman" w:hAnsi="Times New Roman" w:cs="Times New Roman"/>
                <w:sz w:val="24"/>
                <w:szCs w:val="24"/>
              </w:rPr>
            </w:pPr>
            <w:r w:rsidRPr="00CD2F83">
              <w:rPr>
                <w:rFonts w:ascii="Times New Roman" w:hAnsi="Times New Roman" w:cs="Times New Roman"/>
                <w:sz w:val="24"/>
                <w:szCs w:val="24"/>
              </w:rPr>
              <w:t xml:space="preserve">исправление допущенных опечаток и ошибок в выданных в результате предоставления </w:t>
            </w:r>
            <w:r w:rsidR="008F78F2" w:rsidRPr="00CD2F83">
              <w:rPr>
                <w:rFonts w:ascii="Times New Roman" w:hAnsi="Times New Roman" w:cs="Times New Roman"/>
                <w:sz w:val="24"/>
                <w:szCs w:val="24"/>
              </w:rPr>
              <w:t>муниципальной</w:t>
            </w:r>
            <w:r w:rsidRPr="00CD2F83">
              <w:rPr>
                <w:rFonts w:ascii="Times New Roman" w:hAnsi="Times New Roman" w:cs="Times New Roman"/>
                <w:sz w:val="24"/>
                <w:szCs w:val="24"/>
              </w:rPr>
              <w:t xml:space="preserve"> услуги документах</w:t>
            </w:r>
          </w:p>
        </w:tc>
      </w:tr>
      <w:tr w:rsidR="007057E1"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72487B" w:rsidP="007057E1">
            <w:pPr>
              <w:rPr>
                <w:rFonts w:ascii="Times New Roman" w:hAnsi="Times New Roman" w:cs="Times New Roman"/>
                <w:sz w:val="24"/>
                <w:szCs w:val="24"/>
              </w:rPr>
            </w:pPr>
            <w:hyperlink r:id="rId36" w:tooltip="consultantplus://offline/ref=5EE297BE558C206F1204F379ABD91DFC4B246B16911D45A153FCE6C6A083709C0265EB7FE620843A011DF116A49D31D49215607D58175DD5xDZDJ" w:history="1">
              <w:r w:rsidR="007057E1" w:rsidRPr="00CD2F83">
                <w:rPr>
                  <w:rFonts w:ascii="Times New Roman" w:hAnsi="Times New Roman" w:cs="Times New Roman"/>
                  <w:sz w:val="24"/>
                  <w:szCs w:val="24"/>
                </w:rPr>
                <w:t>1</w:t>
              </w:r>
            </w:hyperlink>
            <w:r w:rsidR="007057E1" w:rsidRPr="00CD2F83">
              <w:rPr>
                <w:rFonts w:ascii="Times New Roman"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  обратился лично</w:t>
            </w:r>
          </w:p>
        </w:tc>
      </w:tr>
      <w:tr w:rsidR="007057E1"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lastRenderedPageBreak/>
              <w:t>2.</w:t>
            </w:r>
          </w:p>
        </w:tc>
        <w:tc>
          <w:tcPr>
            <w:tcW w:w="8016" w:type="dxa"/>
            <w:tcBorders>
              <w:top w:val="single" w:sz="4" w:space="0" w:color="auto"/>
              <w:left w:val="single" w:sz="4" w:space="0" w:color="auto"/>
              <w:bottom w:val="single" w:sz="4" w:space="0" w:color="auto"/>
              <w:right w:val="single" w:sz="4" w:space="0" w:color="auto"/>
            </w:tcBorders>
          </w:tcPr>
          <w:p w:rsidR="007057E1" w:rsidRPr="00CD2F83" w:rsidRDefault="007057E1" w:rsidP="002B620B">
            <w:pPr>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 обратился лично</w:t>
            </w:r>
          </w:p>
        </w:tc>
      </w:tr>
      <w:tr w:rsidR="007057E1"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  обратился через представителя</w:t>
            </w:r>
          </w:p>
        </w:tc>
      </w:tr>
      <w:tr w:rsidR="007057E1" w:rsidRPr="007057E1"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rsidR="007057E1" w:rsidRPr="007057E1" w:rsidRDefault="007057E1" w:rsidP="007057E1">
            <w:pPr>
              <w:rPr>
                <w:rFonts w:ascii="Times New Roman" w:hAnsi="Times New Roman" w:cs="Times New Roman"/>
                <w:sz w:val="24"/>
                <w:szCs w:val="24"/>
              </w:rPr>
            </w:pPr>
            <w:r w:rsidRPr="00CD2F83">
              <w:rPr>
                <w:rFonts w:ascii="Times New Roman" w:hAnsi="Times New Roman" w:cs="Times New Roman"/>
                <w:color w:val="22272F"/>
                <w:sz w:val="24"/>
                <w:szCs w:val="24"/>
              </w:rPr>
              <w:t xml:space="preserve">Иной член личного подсобного хозяйства обратился </w:t>
            </w:r>
            <w:r w:rsidRPr="00CD2F83">
              <w:rPr>
                <w:rFonts w:ascii="Times New Roman" w:hAnsi="Times New Roman" w:cs="Times New Roman"/>
                <w:sz w:val="24"/>
                <w:szCs w:val="24"/>
              </w:rPr>
              <w:t>через представителя</w:t>
            </w:r>
          </w:p>
        </w:tc>
      </w:tr>
    </w:tbl>
    <w:p w:rsidR="00F668F0" w:rsidRPr="004D3A37" w:rsidRDefault="00F668F0" w:rsidP="00F668F0">
      <w:pPr>
        <w:ind w:firstLine="540"/>
        <w:jc w:val="both"/>
        <w:rPr>
          <w:sz w:val="26"/>
          <w:szCs w:val="26"/>
          <w:lang w:eastAsia="ru-RU"/>
        </w:rPr>
      </w:pPr>
    </w:p>
    <w:p w:rsidR="00F668F0" w:rsidRDefault="00F668F0"/>
    <w:sectPr w:rsidR="00F668F0" w:rsidSect="007A40D7">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14E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57AD9"/>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27097"/>
    <w:multiLevelType w:val="hybridMultilevel"/>
    <w:tmpl w:val="552E490E"/>
    <w:lvl w:ilvl="0" w:tplc="1D5E25DE">
      <w:start w:val="1"/>
      <w:numFmt w:val="decimal"/>
      <w:lvlText w:val="%1)"/>
      <w:lvlJc w:val="left"/>
      <w:pPr>
        <w:ind w:left="222" w:hanging="495"/>
      </w:pPr>
      <w:rPr>
        <w:rFonts w:ascii="Times New Roman" w:eastAsia="Times New Roman" w:hAnsi="Times New Roman" w:cs="Times New Roman" w:hint="default"/>
        <w:b w:val="0"/>
        <w:bCs w:val="0"/>
        <w:i w:val="0"/>
        <w:iCs w:val="0"/>
        <w:w w:val="100"/>
        <w:sz w:val="28"/>
        <w:szCs w:val="28"/>
        <w:lang w:val="ru-RU" w:eastAsia="en-US" w:bidi="ar-SA"/>
      </w:rPr>
    </w:lvl>
    <w:lvl w:ilvl="1" w:tplc="3A7893F6">
      <w:numFmt w:val="bullet"/>
      <w:lvlText w:val="•"/>
      <w:lvlJc w:val="left"/>
      <w:pPr>
        <w:ind w:left="1217" w:hanging="495"/>
      </w:pPr>
      <w:rPr>
        <w:rFonts w:hint="default"/>
        <w:lang w:val="ru-RU" w:eastAsia="en-US" w:bidi="ar-SA"/>
      </w:rPr>
    </w:lvl>
    <w:lvl w:ilvl="2" w:tplc="CB46DF66">
      <w:numFmt w:val="bullet"/>
      <w:lvlText w:val="•"/>
      <w:lvlJc w:val="left"/>
      <w:pPr>
        <w:ind w:left="2214" w:hanging="495"/>
      </w:pPr>
      <w:rPr>
        <w:rFonts w:hint="default"/>
        <w:lang w:val="ru-RU" w:eastAsia="en-US" w:bidi="ar-SA"/>
      </w:rPr>
    </w:lvl>
    <w:lvl w:ilvl="3" w:tplc="E75A2B14">
      <w:numFmt w:val="bullet"/>
      <w:lvlText w:val="•"/>
      <w:lvlJc w:val="left"/>
      <w:pPr>
        <w:ind w:left="3211" w:hanging="495"/>
      </w:pPr>
      <w:rPr>
        <w:rFonts w:hint="default"/>
        <w:lang w:val="ru-RU" w:eastAsia="en-US" w:bidi="ar-SA"/>
      </w:rPr>
    </w:lvl>
    <w:lvl w:ilvl="4" w:tplc="FA2062C0">
      <w:numFmt w:val="bullet"/>
      <w:lvlText w:val="•"/>
      <w:lvlJc w:val="left"/>
      <w:pPr>
        <w:ind w:left="4208" w:hanging="495"/>
      </w:pPr>
      <w:rPr>
        <w:rFonts w:hint="default"/>
        <w:lang w:val="ru-RU" w:eastAsia="en-US" w:bidi="ar-SA"/>
      </w:rPr>
    </w:lvl>
    <w:lvl w:ilvl="5" w:tplc="EED852B2">
      <w:numFmt w:val="bullet"/>
      <w:lvlText w:val="•"/>
      <w:lvlJc w:val="left"/>
      <w:pPr>
        <w:ind w:left="5205" w:hanging="495"/>
      </w:pPr>
      <w:rPr>
        <w:rFonts w:hint="default"/>
        <w:lang w:val="ru-RU" w:eastAsia="en-US" w:bidi="ar-SA"/>
      </w:rPr>
    </w:lvl>
    <w:lvl w:ilvl="6" w:tplc="071C31FA">
      <w:numFmt w:val="bullet"/>
      <w:lvlText w:val="•"/>
      <w:lvlJc w:val="left"/>
      <w:pPr>
        <w:ind w:left="6202" w:hanging="495"/>
      </w:pPr>
      <w:rPr>
        <w:rFonts w:hint="default"/>
        <w:lang w:val="ru-RU" w:eastAsia="en-US" w:bidi="ar-SA"/>
      </w:rPr>
    </w:lvl>
    <w:lvl w:ilvl="7" w:tplc="905A6DCC">
      <w:numFmt w:val="bullet"/>
      <w:lvlText w:val="•"/>
      <w:lvlJc w:val="left"/>
      <w:pPr>
        <w:ind w:left="7199" w:hanging="495"/>
      </w:pPr>
      <w:rPr>
        <w:rFonts w:hint="default"/>
        <w:lang w:val="ru-RU" w:eastAsia="en-US" w:bidi="ar-SA"/>
      </w:rPr>
    </w:lvl>
    <w:lvl w:ilvl="8" w:tplc="B760790E">
      <w:numFmt w:val="bullet"/>
      <w:lvlText w:val="•"/>
      <w:lvlJc w:val="left"/>
      <w:pPr>
        <w:ind w:left="8196" w:hanging="495"/>
      </w:pPr>
      <w:rPr>
        <w:rFonts w:hint="default"/>
        <w:lang w:val="ru-RU" w:eastAsia="en-US" w:bidi="ar-SA"/>
      </w:rPr>
    </w:lvl>
  </w:abstractNum>
  <w:abstractNum w:abstractNumId="3">
    <w:nsid w:val="41E10E91"/>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F90F0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972824"/>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4356E"/>
    <w:rsid w:val="00007440"/>
    <w:rsid w:val="00014735"/>
    <w:rsid w:val="00022E9D"/>
    <w:rsid w:val="00024EBA"/>
    <w:rsid w:val="0003012E"/>
    <w:rsid w:val="000426EE"/>
    <w:rsid w:val="00053D47"/>
    <w:rsid w:val="00060866"/>
    <w:rsid w:val="00060F8C"/>
    <w:rsid w:val="000761B1"/>
    <w:rsid w:val="000B0C5F"/>
    <w:rsid w:val="000B1BCF"/>
    <w:rsid w:val="000D44CF"/>
    <w:rsid w:val="0010607C"/>
    <w:rsid w:val="0011014A"/>
    <w:rsid w:val="00131D4D"/>
    <w:rsid w:val="00132CA2"/>
    <w:rsid w:val="0014356E"/>
    <w:rsid w:val="0019585D"/>
    <w:rsid w:val="001B5337"/>
    <w:rsid w:val="001C1E18"/>
    <w:rsid w:val="001E4658"/>
    <w:rsid w:val="00237249"/>
    <w:rsid w:val="002B3FEF"/>
    <w:rsid w:val="002B6064"/>
    <w:rsid w:val="002B620B"/>
    <w:rsid w:val="002C5690"/>
    <w:rsid w:val="002E61B1"/>
    <w:rsid w:val="00314B45"/>
    <w:rsid w:val="00317149"/>
    <w:rsid w:val="00317360"/>
    <w:rsid w:val="003437C1"/>
    <w:rsid w:val="003A3617"/>
    <w:rsid w:val="003E0865"/>
    <w:rsid w:val="003F3D98"/>
    <w:rsid w:val="00403370"/>
    <w:rsid w:val="00430ED5"/>
    <w:rsid w:val="00442BD0"/>
    <w:rsid w:val="00447272"/>
    <w:rsid w:val="00463872"/>
    <w:rsid w:val="004800AE"/>
    <w:rsid w:val="00497FA2"/>
    <w:rsid w:val="00507286"/>
    <w:rsid w:val="00517F80"/>
    <w:rsid w:val="0054293B"/>
    <w:rsid w:val="005434BB"/>
    <w:rsid w:val="00572800"/>
    <w:rsid w:val="00580A44"/>
    <w:rsid w:val="005B59E2"/>
    <w:rsid w:val="005E3B69"/>
    <w:rsid w:val="005F1C36"/>
    <w:rsid w:val="005F575C"/>
    <w:rsid w:val="006216EB"/>
    <w:rsid w:val="00637661"/>
    <w:rsid w:val="00663DC2"/>
    <w:rsid w:val="006671C8"/>
    <w:rsid w:val="006825CC"/>
    <w:rsid w:val="006A60D8"/>
    <w:rsid w:val="006E2E62"/>
    <w:rsid w:val="007057E1"/>
    <w:rsid w:val="00716615"/>
    <w:rsid w:val="0072487B"/>
    <w:rsid w:val="007325C7"/>
    <w:rsid w:val="00741946"/>
    <w:rsid w:val="00750AB6"/>
    <w:rsid w:val="00763FE2"/>
    <w:rsid w:val="00793C54"/>
    <w:rsid w:val="007A40D7"/>
    <w:rsid w:val="007A6161"/>
    <w:rsid w:val="007C05F9"/>
    <w:rsid w:val="007E6A53"/>
    <w:rsid w:val="00805679"/>
    <w:rsid w:val="00807F7E"/>
    <w:rsid w:val="00817D8D"/>
    <w:rsid w:val="008272E6"/>
    <w:rsid w:val="008349A8"/>
    <w:rsid w:val="008866E1"/>
    <w:rsid w:val="008926D7"/>
    <w:rsid w:val="00895799"/>
    <w:rsid w:val="008C7424"/>
    <w:rsid w:val="008C7F30"/>
    <w:rsid w:val="008F78F2"/>
    <w:rsid w:val="00904AB0"/>
    <w:rsid w:val="009174B0"/>
    <w:rsid w:val="009414C6"/>
    <w:rsid w:val="009A19CE"/>
    <w:rsid w:val="009B4D53"/>
    <w:rsid w:val="009E20E4"/>
    <w:rsid w:val="009F0491"/>
    <w:rsid w:val="00A02B22"/>
    <w:rsid w:val="00A44554"/>
    <w:rsid w:val="00A5398E"/>
    <w:rsid w:val="00A569E7"/>
    <w:rsid w:val="00A64751"/>
    <w:rsid w:val="00A74B36"/>
    <w:rsid w:val="00AA703B"/>
    <w:rsid w:val="00AA7AEA"/>
    <w:rsid w:val="00AB16E4"/>
    <w:rsid w:val="00AF01D6"/>
    <w:rsid w:val="00B11707"/>
    <w:rsid w:val="00B2383C"/>
    <w:rsid w:val="00B255EC"/>
    <w:rsid w:val="00B34483"/>
    <w:rsid w:val="00B52C73"/>
    <w:rsid w:val="00B814EA"/>
    <w:rsid w:val="00B82AB2"/>
    <w:rsid w:val="00B871C7"/>
    <w:rsid w:val="00BE3B76"/>
    <w:rsid w:val="00BF6772"/>
    <w:rsid w:val="00C53852"/>
    <w:rsid w:val="00C61E7F"/>
    <w:rsid w:val="00C8092E"/>
    <w:rsid w:val="00CA5F34"/>
    <w:rsid w:val="00CD2F83"/>
    <w:rsid w:val="00CF0361"/>
    <w:rsid w:val="00CF0C94"/>
    <w:rsid w:val="00CF4969"/>
    <w:rsid w:val="00D0138B"/>
    <w:rsid w:val="00D061D0"/>
    <w:rsid w:val="00D601AC"/>
    <w:rsid w:val="00D630C6"/>
    <w:rsid w:val="00D855C1"/>
    <w:rsid w:val="00D97244"/>
    <w:rsid w:val="00DA1B9C"/>
    <w:rsid w:val="00DB4E93"/>
    <w:rsid w:val="00DC1373"/>
    <w:rsid w:val="00DF761E"/>
    <w:rsid w:val="00E1552B"/>
    <w:rsid w:val="00E26FB3"/>
    <w:rsid w:val="00E819AB"/>
    <w:rsid w:val="00E863B4"/>
    <w:rsid w:val="00EF0BC3"/>
    <w:rsid w:val="00F20CDD"/>
    <w:rsid w:val="00F30123"/>
    <w:rsid w:val="00F47AF3"/>
    <w:rsid w:val="00F55758"/>
    <w:rsid w:val="00F65B76"/>
    <w:rsid w:val="00F668F0"/>
    <w:rsid w:val="00F82EC5"/>
    <w:rsid w:val="00F842EF"/>
    <w:rsid w:val="00F851F0"/>
    <w:rsid w:val="00F908BE"/>
    <w:rsid w:val="00FB23F6"/>
    <w:rsid w:val="00FB44D1"/>
    <w:rsid w:val="00FD4BF0"/>
    <w:rsid w:val="00FF0A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F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0491"/>
    <w:pPr>
      <w:widowControl w:val="0"/>
      <w:autoSpaceDE w:val="0"/>
      <w:autoSpaceDN w:val="0"/>
      <w:spacing w:after="0" w:line="240" w:lineRule="auto"/>
    </w:pPr>
    <w:rPr>
      <w:rFonts w:ascii="Calibri" w:eastAsia="Times New Roman" w:hAnsi="Calibri" w:cs="Calibri"/>
      <w:szCs w:val="20"/>
      <w:lang w:eastAsia="ru-RU"/>
    </w:rPr>
  </w:style>
  <w:style w:type="character" w:styleId="a3">
    <w:name w:val="Emphasis"/>
    <w:basedOn w:val="a0"/>
    <w:uiPriority w:val="20"/>
    <w:qFormat/>
    <w:rsid w:val="00317149"/>
    <w:rPr>
      <w:i/>
      <w:iCs/>
    </w:rPr>
  </w:style>
  <w:style w:type="paragraph" w:styleId="a4">
    <w:name w:val="Balloon Text"/>
    <w:basedOn w:val="a"/>
    <w:link w:val="a5"/>
    <w:uiPriority w:val="99"/>
    <w:semiHidden/>
    <w:unhideWhenUsed/>
    <w:rsid w:val="000426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26EE"/>
    <w:rPr>
      <w:rFonts w:ascii="Segoe UI" w:hAnsi="Segoe UI" w:cs="Segoe UI"/>
      <w:sz w:val="18"/>
      <w:szCs w:val="18"/>
    </w:rPr>
  </w:style>
  <w:style w:type="paragraph" w:customStyle="1" w:styleId="s1">
    <w:name w:val="s_1"/>
    <w:basedOn w:val="a"/>
    <w:rsid w:val="00750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D4BF0"/>
    <w:rPr>
      <w:color w:val="0000FF"/>
      <w:u w:val="single"/>
    </w:rPr>
  </w:style>
  <w:style w:type="paragraph" w:styleId="a7">
    <w:name w:val="List Paragraph"/>
    <w:basedOn w:val="a"/>
    <w:uiPriority w:val="34"/>
    <w:qFormat/>
    <w:rsid w:val="007057E1"/>
    <w:pPr>
      <w:ind w:left="720"/>
      <w:contextualSpacing/>
    </w:pPr>
  </w:style>
  <w:style w:type="paragraph" w:styleId="a8">
    <w:name w:val="Body Text"/>
    <w:basedOn w:val="a"/>
    <w:link w:val="a9"/>
    <w:uiPriority w:val="99"/>
    <w:qFormat/>
    <w:rsid w:val="009174B0"/>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9174B0"/>
    <w:rPr>
      <w:rFonts w:ascii="Times New Roman" w:eastAsia="Times New Roman" w:hAnsi="Times New Roman" w:cs="Times New Roman"/>
      <w:sz w:val="28"/>
      <w:szCs w:val="28"/>
    </w:rPr>
  </w:style>
  <w:style w:type="paragraph" w:styleId="aa">
    <w:name w:val="No Spacing"/>
    <w:uiPriority w:val="1"/>
    <w:qFormat/>
    <w:rsid w:val="005B59E2"/>
    <w:pPr>
      <w:spacing w:after="0" w:line="240" w:lineRule="auto"/>
    </w:pPr>
  </w:style>
</w:styles>
</file>

<file path=word/webSettings.xml><?xml version="1.0" encoding="utf-8"?>
<w:webSettings xmlns:r="http://schemas.openxmlformats.org/officeDocument/2006/relationships" xmlns:w="http://schemas.openxmlformats.org/wordprocessingml/2006/main">
  <w:divs>
    <w:div w:id="147301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F2AFF27C58A55EB61BA1BC2FD7DE6DDA8B3410A5BF304928BF595ED4D13FAACC3FFBAC487173F6C9815C23A768146BDAB8F84iDe3L" TargetMode="External"/><Relationship Id="rId13" Type="http://schemas.openxmlformats.org/officeDocument/2006/relationships/hyperlink" Target="consultantplus://offline/ref=57FF2AFF27C58A55EB61BA1BC2FD7DE6DDA8B3410A5BF304928BF595ED4D13FAACC3FFBACCD8122A7DC01AC12568835AA1A98Di8e4L" TargetMode="External"/><Relationship Id="rId18" Type="http://schemas.openxmlformats.org/officeDocument/2006/relationships/hyperlink" Target="consultantplus://offline/ref=57FF2AFF27C58A55EB61BA1BC2FD7DE6DDA8B3410A5BF304928BF595ED4D13FABEC3A7B3C58D5D6E2AD31AC039i6eAL" TargetMode="External"/><Relationship Id="rId26" Type="http://schemas.openxmlformats.org/officeDocument/2006/relationships/hyperlink" Target="consultantplus://offline/ref=57FF2AFF27C58A55EB61BA1BC2FD7DE6DDA8B3410A5BF304928BF595ED4D13FAACC3FFBFC78C406B2AC64C917F3D8C46A2B78F84CFA6E80Ai7e1L" TargetMode="External"/><Relationship Id="rId3" Type="http://schemas.openxmlformats.org/officeDocument/2006/relationships/styles" Target="style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34" Type="http://schemas.openxmlformats.org/officeDocument/2006/relationships/hyperlink" Target="consultantplus://offline/ref=57FF2AFF27C58A55EB61BA1BC2FD7DE6DDA8B2470350F304928BF595ED4D13FABEC3A7B3C58D5D6E2AD31AC039i6eAL" TargetMode="External"/><Relationship Id="rId7" Type="http://schemas.openxmlformats.org/officeDocument/2006/relationships/hyperlink" Target="consultantplus://offline/ref=4828125D80DDBA21EE115D27836B55F33EA2937C15173839C3ADC741A264EC9ABF75234310ABAAD26D8436B851r1X1L" TargetMode="External"/><Relationship Id="rId12" Type="http://schemas.openxmlformats.org/officeDocument/2006/relationships/hyperlink" Target="consultantplus://offline/ref=57FF2AFF27C58A55EB61BA1BC2FD7DE6DDA8B3410A5BF304928BF595ED4D13FAACC3FFBFCCD8122A7DC01AC12568835AA1A98Di8e4L" TargetMode="External"/><Relationship Id="rId17" Type="http://schemas.openxmlformats.org/officeDocument/2006/relationships/hyperlink" Target="consultantplus://offline/ref=57FF2AFF27C58A55EB61BA1BC2FD7DE6DDA8B3410A5BF304928BF595ED4D13FAACC3FFBDC785483A79894DCD39699F44A1B78D86D3iAe6L" TargetMode="External"/><Relationship Id="rId25" Type="http://schemas.openxmlformats.org/officeDocument/2006/relationships/hyperlink" Target="consultantplus://offline/ref=57FF2AFF27C58A55EB61BA1BC2FD7DE6DDA8B3410A5BF304928BF595ED4D13FAACC3FFBFC78B483A79894DCD39699F44A1B78D86D3iAe6L" TargetMode="External"/><Relationship Id="rId33" Type="http://schemas.openxmlformats.org/officeDocument/2006/relationships/hyperlink" Target="consultantplus://offline/ref=57FF2AFF27C58A55EB61BA1BC2FD7DE6DFA2B242035BF304928BF595ED4D13FAACC3FFBFC78C436F29C64C917F3D8C46A2B78F84CFA6E80Ai7e1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7FF2AFF27C58A55EB61BA1BC2FD7DE6DDA8B3410A5BF304928BF595ED4D13FAACC3FFBFC285483A79894DCD39699F44A1B78D86D3iAe6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29"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4828125D80DDBA21EE115D27836B55F33EA6927C1F173839C3ADC741A264EC9AAD757B4D17A3BF863EDE61B55112C4AC29D7A762B8rBXCL" TargetMode="External"/><Relationship Id="rId24" Type="http://schemas.openxmlformats.org/officeDocument/2006/relationships/hyperlink" Target="consultantplus://offline/ref=57FF2AFF27C58A55EB61BA1BC2FD7DE6DDA8B3410A5BF304928BF595ED4D13FAACC3FFBCCE8C483A79894DCD39699F44A1B78D86D3iAe6L" TargetMode="External"/><Relationship Id="rId32" Type="http://schemas.openxmlformats.org/officeDocument/2006/relationships/hyperlink" Target="consultantplus://offline/ref=57FF2AFF27C58A55EB61BA1BC2FD7DE6DDA8B3410A5BF304928BF595ED4D13FAACC3FFBFC78C406B2AC64C917F3D8C46A2B78F84CFA6E80Ai7e1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7FF2AFF27C58A55EB61BA1BC2FD7DE6DDA6B84F0356F304928BF595ED4D13FABEC3A7B3C58D5D6E2AD31AC039i6eAL" TargetMode="External"/><Relationship Id="rId23" Type="http://schemas.openxmlformats.org/officeDocument/2006/relationships/hyperlink" Target="consultantplus://offline/ref=57FF2AFF27C58A55EB61BA1BC2FD7DE6DDA8B3410A5BF304928BF595ED4D13FAACC3FFBCC388483A79894DCD39699F44A1B78D86D3iAe6L" TargetMode="External"/><Relationship Id="rId28" Type="http://schemas.openxmlformats.org/officeDocument/2006/relationships/hyperlink" Target="consultantplus://offline/ref=57FF2AFF27C58A55EB61BA1BC2FD7DE6DDA8B3410A5BF304928BF595ED4D13FAACC3FFBFC78C406B2AC64C917F3D8C46A2B78F84CFA6E80Ai7e1L" TargetMode="External"/><Relationship Id="rId36" Type="http://schemas.openxmlformats.org/officeDocument/2006/relationships/hyperlink" Target="consultantplus://offline/ref=5EE297BE558C206F1204F379ABD91DFC4B246B16911D45A153FCE6C6A083709C0265EB7FE620843A011DF116A49D31D49215607D58175DD5xDZDJ" TargetMode="External"/><Relationship Id="rId10" Type="http://schemas.openxmlformats.org/officeDocument/2006/relationships/hyperlink" Target="consultantplus://offline/ref=BAF7B9C372E5422CCCF0B5EDF69CB6F06D431A984999842B778C3B20A9D1DE8B94996B6A42A2CC5C71CBA585DFB54CA1D8110A0341EA7EA3Q0Z8L" TargetMode="External"/><Relationship Id="rId19" Type="http://schemas.openxmlformats.org/officeDocument/2006/relationships/hyperlink" Target="consultantplus://offline/ref=57FF2AFF27C58A55EB61BA1BC2FD7DE6DDA6B84F0356F304928BF595ED4D13FABEC3A7B3C58D5D6E2AD31AC039i6eAL" TargetMode="External"/><Relationship Id="rId31"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settings" Target="settings.xml"/><Relationship Id="rId9" Type="http://schemas.openxmlformats.org/officeDocument/2006/relationships/hyperlink" Target="consultantplus://offline/ref=BAF7B9C372E5422CCCF0B5EDF69CB6F06D431A984999842B778C3B20A9D1DE8B94996B6F41A99B083795FCD69AFE41A1C70D0A03Q5ZDL" TargetMode="External"/><Relationship Id="rId14" Type="http://schemas.openxmlformats.org/officeDocument/2006/relationships/hyperlink" Target="consultantplus://offline/ref=57FF2AFF27C58A55EB61BA1BC2FD7DE6DDA6B84F0356F304928BF595ED4D13FABEC3A7B3C58D5D6E2AD31AC039i6eA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hyperlink" Target="consultantplus://offline/ref=57FF2AFF27C58A55EB61BA1BC2FD7DE6DDA8B3410A5BF304928BF595ED4D13FAACC3FFBFC78C406B2AC64C917F3D8C46A2B78F84CFA6E80Ai7e1L" TargetMode="External"/><Relationship Id="rId30" Type="http://schemas.openxmlformats.org/officeDocument/2006/relationships/hyperlink" Target="consultantplus://offline/ref=57FF2AFF27C58A55EB61BA1BC2FD7DE6DDA8B3410A5BF304928BF595ED4D13FAACC3FFBFC78C406B2AC64C917F3D8C46A2B78F84CFA6E80Ai7e1L" TargetMode="External"/><Relationship Id="rId35" Type="http://schemas.openxmlformats.org/officeDocument/2006/relationships/hyperlink" Target="consultantplus://offline/ref=5EE297BE558C206F1204F379ABD91DFC4B246B16911D45A153FCE6C6A083709C0265EB7FE620843A011DF116A49D31D49215607D58175DD5xDZ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FF15F-BA2C-4526-8895-F8F52BF8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13599</Words>
  <Characters>77518</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
      <vt:lpstr>Об утверждении административного регламента предоставления муниципальной услуги</vt:lpstr>
      <vt:lpstr>«Выдача выписки из похозяйственной книги»</vt:lpstr>
      <vt:lpstr/>
      <vt:lpstr/>
      <vt:lpstr>1. Утвердить Административный регламент по предоставлению муниципальной услуги «</vt:lpstr>
      <vt:lpstr/>
      <vt:lpstr>        54. Вариант оказания услуги определяется на основании результата муниципальной у</vt:lpstr>
      <vt:lpstr>        Профилирование осуществляется: при обращении заявителя посредством Единого порта</vt:lpstr>
      <vt:lpstr>        По результатам получения ответов от заявителя на вопросы анкетирования определяе</vt:lpstr>
      <vt:lpstr>Приложение № 1</vt:lpstr>
      <vt:lpstr>Приложение № 2</vt:lpstr>
      <vt:lpstr>Таблица 1. Перечень общих признаков заявителей</vt:lpstr>
      <vt:lpstr/>
      <vt:lpstr/>
      <vt:lpstr>Таблица 2. Комбинации признаков заявителей, каждая из которых</vt:lpstr>
      <vt:lpstr>соответствует одному варианту предоставления услуги</vt:lpstr>
    </vt:vector>
  </TitlesOfParts>
  <Company/>
  <LinksUpToDate>false</LinksUpToDate>
  <CharactersWithSpaces>90936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Коваленко Елена Александровна</dc:creator>
  <cp:lastModifiedBy>Пользователь Windows</cp:lastModifiedBy>
  <cp:revision>2</cp:revision>
  <cp:lastPrinted>2024-09-23T06:31:00Z</cp:lastPrinted>
  <dcterms:created xsi:type="dcterms:W3CDTF">2024-09-23T11:14:00Z</dcterms:created>
  <dcterms:modified xsi:type="dcterms:W3CDTF">2024-09-23T11:14:00Z</dcterms:modified>
</cp:coreProperties>
</file>