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Новосокулакского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</w:p>
          <w:p w:rsidR="00CD5609" w:rsidRDefault="00566938" w:rsidP="00CD5609">
            <w:r>
              <w:t>№ 95 от 26.12.2023</w:t>
            </w:r>
          </w:p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474A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финансирования дефицита  бюджета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пселения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 2024 год и на плановый период 2025 и 2026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CD5609" w:rsidTr="00CD560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CD560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CD5609" w:rsidTr="00CD560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 w:rsidP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946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CD560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Pr="00474AD2" w:rsidRDefault="00474A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AD2">
              <w:rPr>
                <w:color w:val="1A1A1A"/>
                <w:sz w:val="20"/>
                <w:szCs w:val="20"/>
                <w:shd w:val="clear" w:color="auto" w:fill="FFFFFF"/>
              </w:rPr>
              <w:t>Всего источников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D5609"/>
    <w:rsid w:val="000C14AA"/>
    <w:rsid w:val="00474AD2"/>
    <w:rsid w:val="00566938"/>
    <w:rsid w:val="00606BE5"/>
    <w:rsid w:val="008B6E00"/>
    <w:rsid w:val="00A859E5"/>
    <w:rsid w:val="00AB35E2"/>
    <w:rsid w:val="00B63C55"/>
    <w:rsid w:val="00BE7F07"/>
    <w:rsid w:val="00CB09AA"/>
    <w:rsid w:val="00CD5609"/>
    <w:rsid w:val="00D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2023-11-19T11:23:00Z</cp:lastPrinted>
  <dcterms:created xsi:type="dcterms:W3CDTF">2023-12-06T11:22:00Z</dcterms:created>
  <dcterms:modified xsi:type="dcterms:W3CDTF">2024-01-28T12:56:00Z</dcterms:modified>
</cp:coreProperties>
</file>