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D4058" w:rsidRDefault="00FA7645">
      <w:pPr>
        <w:jc w:val="center"/>
        <w:rPr>
          <w:b/>
          <w:sz w:val="32"/>
          <w:szCs w:val="32"/>
        </w:rPr>
      </w:pPr>
      <w:r>
        <w:rPr>
          <w:noProof/>
          <w:sz w:val="28"/>
          <w:szCs w:val="28"/>
          <w:lang w:eastAsia="ru-RU"/>
        </w:rPr>
        <w:drawing>
          <wp:inline distT="0" distB="0" distL="0" distR="0">
            <wp:extent cx="45720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9" t="-8" r="-9" b="-8"/>
                    <a:stretch>
                      <a:fillRect/>
                    </a:stretch>
                  </pic:blipFill>
                  <pic:spPr bwMode="auto">
                    <a:xfrm>
                      <a:off x="0" y="0"/>
                      <a:ext cx="457200" cy="704850"/>
                    </a:xfrm>
                    <a:prstGeom prst="rect">
                      <a:avLst/>
                    </a:prstGeom>
                    <a:solidFill>
                      <a:srgbClr val="FFFFFF"/>
                    </a:solidFill>
                    <a:ln w="9525">
                      <a:noFill/>
                      <a:miter lim="800000"/>
                      <a:headEnd/>
                      <a:tailEnd/>
                    </a:ln>
                  </pic:spPr>
                </pic:pic>
              </a:graphicData>
            </a:graphic>
          </wp:inline>
        </w:drawing>
      </w:r>
    </w:p>
    <w:p w:rsidR="00BD4058" w:rsidRDefault="00BD4058">
      <w:pPr>
        <w:jc w:val="center"/>
      </w:pPr>
      <w:r>
        <w:rPr>
          <w:b/>
          <w:sz w:val="32"/>
          <w:szCs w:val="32"/>
        </w:rPr>
        <w:t>АДМИНИСТРАЦИЯ НОВОСОКУЛАКСКОГО СЕЛЬСОВЕТА САРАКТАШСКОГО РАЙОНА ОРЕНБУРГСКОЙ ОБЛАСТИ</w:t>
      </w:r>
    </w:p>
    <w:p w:rsidR="00BD4058" w:rsidRDefault="00BD4058">
      <w:pPr>
        <w:jc w:val="center"/>
        <w:rPr>
          <w:b/>
          <w:sz w:val="32"/>
          <w:szCs w:val="32"/>
        </w:rPr>
      </w:pPr>
    </w:p>
    <w:p w:rsidR="00BD4058" w:rsidRDefault="00BD4058">
      <w:pPr>
        <w:jc w:val="center"/>
      </w:pPr>
      <w:r>
        <w:rPr>
          <w:b/>
          <w:sz w:val="32"/>
          <w:szCs w:val="32"/>
        </w:rPr>
        <w:t>П О С Т А Н О В Л Е Н И Е</w:t>
      </w:r>
    </w:p>
    <w:p w:rsidR="00BD4058" w:rsidRDefault="00BD4058">
      <w:pPr>
        <w:widowControl w:val="0"/>
        <w:pBdr>
          <w:top w:val="none" w:sz="0" w:space="0" w:color="000000"/>
          <w:left w:val="none" w:sz="0" w:space="0" w:color="000000"/>
          <w:bottom w:val="single" w:sz="18" w:space="1" w:color="000000"/>
          <w:right w:val="none" w:sz="0" w:space="0" w:color="000000"/>
        </w:pBdr>
        <w:autoSpaceDE w:val="0"/>
        <w:ind w:right="-284"/>
        <w:jc w:val="center"/>
      </w:pPr>
      <w:r>
        <w:rPr>
          <w:b/>
          <w:sz w:val="28"/>
          <w:szCs w:val="28"/>
        </w:rPr>
        <w:t>____________________________________________________________________</w:t>
      </w:r>
    </w:p>
    <w:p w:rsidR="00BD4058" w:rsidRDefault="00BD4058">
      <w:pPr>
        <w:rPr>
          <w:b/>
          <w:sz w:val="28"/>
          <w:szCs w:val="28"/>
          <w:u w:val="single"/>
        </w:rPr>
      </w:pPr>
    </w:p>
    <w:p w:rsidR="00BD4058" w:rsidRDefault="00FA7645">
      <w:pPr>
        <w:ind w:right="-74"/>
        <w:rPr>
          <w:rFonts w:eastAsia="Times New Roman"/>
          <w:sz w:val="28"/>
          <w:szCs w:val="28"/>
        </w:rPr>
      </w:pPr>
      <w:r>
        <w:rPr>
          <w:rFonts w:ascii="Tahoma" w:hAnsi="Tahoma" w:cs="Tahoma"/>
          <w:noProof/>
          <w:sz w:val="28"/>
          <w:szCs w:val="28"/>
          <w:lang w:eastAsia="ru-RU"/>
        </w:rPr>
        <w:drawing>
          <wp:inline distT="0" distB="0" distL="0" distR="0">
            <wp:extent cx="2914650" cy="2190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914650" cy="219075"/>
                    </a:xfrm>
                    <a:prstGeom prst="rect">
                      <a:avLst/>
                    </a:prstGeom>
                    <a:solidFill>
                      <a:srgbClr val="FFFFFF">
                        <a:alpha val="0"/>
                      </a:srgbClr>
                    </a:solidFill>
                    <a:ln w="9525">
                      <a:noFill/>
                      <a:miter lim="800000"/>
                      <a:headEnd/>
                      <a:tailEnd/>
                    </a:ln>
                  </pic:spPr>
                </pic:pic>
              </a:graphicData>
            </a:graphic>
          </wp:inline>
        </w:drawing>
      </w:r>
    </w:p>
    <w:p w:rsidR="00BD4058" w:rsidRDefault="00BD4058">
      <w:pPr>
        <w:jc w:val="center"/>
      </w:pPr>
      <w:r>
        <w:rPr>
          <w:rFonts w:eastAsia="Times New Roman"/>
          <w:sz w:val="28"/>
          <w:szCs w:val="28"/>
        </w:rPr>
        <w:t xml:space="preserve">           </w:t>
      </w:r>
      <w:r>
        <w:rPr>
          <w:sz w:val="28"/>
          <w:szCs w:val="28"/>
        </w:rPr>
        <w:t xml:space="preserve">с. Новосокулак                                   </w:t>
      </w:r>
    </w:p>
    <w:p w:rsidR="00BD4058" w:rsidRDefault="00BD4058">
      <w:pPr>
        <w:rPr>
          <w:sz w:val="28"/>
          <w:szCs w:val="28"/>
        </w:rPr>
      </w:pPr>
    </w:p>
    <w:p w:rsidR="00BD4058" w:rsidRDefault="00BD4058">
      <w:pPr>
        <w:tabs>
          <w:tab w:val="left" w:pos="3015"/>
        </w:tabs>
      </w:pPr>
    </w:p>
    <w:tbl>
      <w:tblPr>
        <w:tblW w:w="0" w:type="auto"/>
        <w:tblInd w:w="534" w:type="dxa"/>
        <w:tblLayout w:type="fixed"/>
        <w:tblLook w:val="0000"/>
      </w:tblPr>
      <w:tblGrid>
        <w:gridCol w:w="9036"/>
      </w:tblGrid>
      <w:tr w:rsidR="00BD4058">
        <w:tc>
          <w:tcPr>
            <w:tcW w:w="9036" w:type="dxa"/>
            <w:shd w:val="clear" w:color="auto" w:fill="auto"/>
          </w:tcPr>
          <w:p w:rsidR="00BD4058" w:rsidRDefault="00BD4058">
            <w:pPr>
              <w:jc w:val="center"/>
            </w:pPr>
            <w:r>
              <w:rPr>
                <w:sz w:val="28"/>
                <w:szCs w:val="28"/>
              </w:rPr>
              <w:t>Об утверждении Административного регламента</w:t>
            </w:r>
          </w:p>
          <w:p w:rsidR="00BD4058" w:rsidRDefault="00BD4058">
            <w:pPr>
              <w:jc w:val="center"/>
            </w:pPr>
            <w:r>
              <w:rPr>
                <w:sz w:val="28"/>
                <w:szCs w:val="28"/>
              </w:rPr>
              <w:t>по предоставлению муниципальной услуги</w:t>
            </w:r>
          </w:p>
          <w:p w:rsidR="00BD4058" w:rsidRDefault="00BD4058">
            <w:pPr>
              <w:widowControl w:val="0"/>
              <w:jc w:val="center"/>
            </w:pPr>
            <w:r>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bl>
    <w:p w:rsidR="00BD4058" w:rsidRDefault="00BD4058">
      <w:pPr>
        <w:autoSpaceDE w:val="0"/>
        <w:ind w:firstLine="709"/>
        <w:jc w:val="both"/>
        <w:rPr>
          <w:sz w:val="28"/>
          <w:szCs w:val="28"/>
        </w:rPr>
      </w:pPr>
    </w:p>
    <w:p w:rsidR="00BD4058" w:rsidRDefault="00BD4058">
      <w:pPr>
        <w:ind w:firstLine="708"/>
        <w:jc w:val="both"/>
      </w:pP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2-пр от 21.03.2023 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Новосокулакскимй сельсовет Саракташского района Оренбургской области</w:t>
      </w:r>
    </w:p>
    <w:p w:rsidR="00BD4058" w:rsidRDefault="00BD4058">
      <w:pPr>
        <w:ind w:firstLine="709"/>
        <w:jc w:val="both"/>
      </w:pPr>
      <w:r>
        <w:rPr>
          <w:sz w:val="28"/>
          <w:szCs w:val="28"/>
        </w:rPr>
        <w:t xml:space="preserve">1. Утвердить Административный регламент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BD4058" w:rsidRDefault="00BD4058">
      <w:pPr>
        <w:widowControl w:val="0"/>
        <w:autoSpaceDE w:val="0"/>
        <w:ind w:right="-63" w:firstLine="709"/>
        <w:jc w:val="both"/>
      </w:pPr>
      <w:r>
        <w:rPr>
          <w:sz w:val="28"/>
          <w:szCs w:val="28"/>
        </w:rPr>
        <w:t>2.</w:t>
      </w:r>
      <w:r>
        <w:rPr>
          <w:sz w:val="28"/>
          <w:szCs w:val="28"/>
        </w:rPr>
        <w:tab/>
        <w:t xml:space="preserve">Признать утратившим силу постановление администрации Новосокулакского сельсовета Саракташского района Оренбургской области от 02.03.2021 года № 10-п «Об утверждении административного регламента предоставления муниципальной услуги </w:t>
      </w:r>
      <w:r>
        <w:rPr>
          <w:color w:val="000000"/>
          <w:sz w:val="28"/>
          <w:szCs w:val="28"/>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8"/>
        <w:jc w:val="both"/>
      </w:pPr>
      <w:r>
        <w:rPr>
          <w:sz w:val="28"/>
          <w:szCs w:val="28"/>
        </w:rPr>
        <w:lastRenderedPageBreak/>
        <w:t xml:space="preserve">3. Настоящее  постановление вступает в силу после его официального опубликования в </w:t>
      </w:r>
      <w:r>
        <w:rPr>
          <w:color w:val="000000"/>
          <w:sz w:val="28"/>
          <w:szCs w:val="28"/>
        </w:rPr>
        <w:t>периодическом печатном издании сельского поселения Новосокулакский сельсовет Саракташского района Оренбургской области - Информационном бюллетене «Новосокулакский сельсовет»</w:t>
      </w:r>
      <w:r>
        <w:rPr>
          <w:sz w:val="28"/>
          <w:szCs w:val="28"/>
        </w:rPr>
        <w:t>, а также подлежит размещению на официальном сайте администрации Новосокулакского сельсовета.</w:t>
      </w:r>
    </w:p>
    <w:p w:rsidR="00BD4058" w:rsidRDefault="00BD4058">
      <w:pPr>
        <w:shd w:val="clear" w:color="auto" w:fill="FFFFFF"/>
        <w:ind w:firstLine="720"/>
        <w:jc w:val="both"/>
      </w:pPr>
      <w:r>
        <w:rPr>
          <w:sz w:val="28"/>
          <w:szCs w:val="28"/>
        </w:rPr>
        <w:t>4. Контроль за исполнением настоящего постановления оставляю за собой.</w:t>
      </w:r>
    </w:p>
    <w:p w:rsidR="00BD4058" w:rsidRDefault="00BD4058">
      <w:pPr>
        <w:tabs>
          <w:tab w:val="left" w:pos="1360"/>
        </w:tabs>
        <w:spacing w:after="240"/>
        <w:jc w:val="both"/>
        <w:rPr>
          <w:sz w:val="28"/>
          <w:szCs w:val="28"/>
        </w:rPr>
      </w:pPr>
    </w:p>
    <w:p w:rsidR="00BD4058" w:rsidRDefault="00BD4058">
      <w:pPr>
        <w:tabs>
          <w:tab w:val="left" w:pos="1360"/>
        </w:tabs>
        <w:jc w:val="both"/>
        <w:rPr>
          <w:sz w:val="28"/>
          <w:szCs w:val="28"/>
        </w:rPr>
      </w:pPr>
    </w:p>
    <w:p w:rsidR="00BD4058" w:rsidRDefault="00BD4058">
      <w:r>
        <w:rPr>
          <w:sz w:val="28"/>
          <w:szCs w:val="28"/>
        </w:rPr>
        <w:t>Глава  муниципального образования                                               А.Н. Гусак</w:t>
      </w:r>
    </w:p>
    <w:p w:rsidR="00BD4058" w:rsidRDefault="00BD4058">
      <w:pPr>
        <w:widowControl w:val="0"/>
        <w:spacing w:after="120"/>
        <w:ind w:left="1416" w:firstLine="708"/>
      </w:pPr>
      <w:r>
        <w:rPr>
          <w:rFonts w:ascii="Tahoma" w:eastAsia="Tahoma" w:hAnsi="Tahoma" w:cs="Tahoma"/>
          <w:kern w:val="2"/>
          <w:sz w:val="16"/>
          <w:szCs w:val="16"/>
        </w:rPr>
        <w:t xml:space="preserve">    </w:t>
      </w:r>
      <w:r w:rsidR="00FA7645">
        <w:rPr>
          <w:rFonts w:ascii="Tahoma" w:eastAsia="Tahoma" w:hAnsi="Tahoma" w:cs="Tahoma"/>
          <w:noProof/>
          <w:kern w:val="2"/>
          <w:sz w:val="16"/>
          <w:szCs w:val="16"/>
          <w:lang w:eastAsia="ru-RU"/>
        </w:rPr>
        <w:drawing>
          <wp:inline distT="0" distB="0" distL="0" distR="0">
            <wp:extent cx="2990850" cy="11906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990850" cy="1190625"/>
                    </a:xfrm>
                    <a:prstGeom prst="rect">
                      <a:avLst/>
                    </a:prstGeom>
                    <a:solidFill>
                      <a:srgbClr val="FFFFFF">
                        <a:alpha val="0"/>
                      </a:srgbClr>
                    </a:solidFill>
                    <a:ln w="9525">
                      <a:noFill/>
                      <a:miter lim="800000"/>
                      <a:headEnd/>
                      <a:tailEnd/>
                    </a:ln>
                  </pic:spPr>
                </pic:pic>
              </a:graphicData>
            </a:graphic>
          </wp:inline>
        </w:drawing>
      </w:r>
      <w:r>
        <w:rPr>
          <w:rFonts w:ascii="Tahoma" w:eastAsia="Tahoma" w:hAnsi="Tahoma" w:cs="Tahoma"/>
          <w:kern w:val="2"/>
          <w:sz w:val="16"/>
          <w:szCs w:val="16"/>
        </w:rPr>
        <w:t xml:space="preserve">                   </w:t>
      </w:r>
    </w:p>
    <w:p w:rsidR="00BD4058" w:rsidRDefault="00BD4058">
      <w:pPr>
        <w:ind w:firstLine="284"/>
        <w:jc w:val="both"/>
        <w:rPr>
          <w:rFonts w:ascii="Tahoma" w:eastAsia="Times New Roman" w:hAnsi="Tahoma" w:cs="Tahoma"/>
          <w:color w:val="333333"/>
          <w:kern w:val="2"/>
          <w:sz w:val="28"/>
          <w:szCs w:val="28"/>
          <w:lang w:eastAsia="ar-SA"/>
        </w:rPr>
      </w:pPr>
    </w:p>
    <w:p w:rsidR="00BD4058" w:rsidRDefault="00BD4058">
      <w:pPr>
        <w:rPr>
          <w:rFonts w:eastAsia="Times New Roman"/>
          <w:color w:val="333333"/>
          <w:sz w:val="28"/>
          <w:szCs w:val="28"/>
          <w:lang w:eastAsia="ar-SA"/>
        </w:rPr>
      </w:pPr>
    </w:p>
    <w:p w:rsidR="00BD4058" w:rsidRDefault="00BD4058">
      <w:pPr>
        <w:jc w:val="both"/>
      </w:pPr>
      <w:r>
        <w:rPr>
          <w:sz w:val="28"/>
          <w:szCs w:val="28"/>
        </w:rPr>
        <w:t>Разослано:</w:t>
      </w:r>
      <w:r>
        <w:rPr>
          <w:rFonts w:eastAsia="Times New Roman"/>
          <w:sz w:val="28"/>
          <w:szCs w:val="28"/>
        </w:rPr>
        <w:t xml:space="preserve"> прокуратуре района, администрации района, администрации сельсовета, официальный сайт, в дело</w:t>
      </w:r>
    </w:p>
    <w:p w:rsidR="00BD4058" w:rsidRDefault="00BD4058">
      <w:pPr>
        <w:rPr>
          <w:rFonts w:eastAsia="Times New Roman"/>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widowControl w:val="0"/>
        <w:autoSpaceDE w:val="0"/>
        <w:ind w:left="1418" w:hanging="1418"/>
        <w:jc w:val="both"/>
        <w:rPr>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329.65pt;margin-top:1.7pt;width:265.55pt;height:167.6pt;z-index:251657728;mso-wrap-distance-left:9.05pt;mso-wrap-distance-right:0;mso-position-horizontal-relative:page" stroked="f">
            <v:fill opacity="0" color2="black"/>
            <v:textbox inset=".05pt,.05pt,.05pt,.05pt">
              <w:txbxContent>
                <w:tbl>
                  <w:tblPr>
                    <w:tblW w:w="0" w:type="auto"/>
                    <w:tblInd w:w="108" w:type="dxa"/>
                    <w:tblLayout w:type="fixed"/>
                    <w:tblLook w:val="0000"/>
                  </w:tblPr>
                  <w:tblGrid>
                    <w:gridCol w:w="4785"/>
                  </w:tblGrid>
                  <w:tr w:rsidR="00BD4058">
                    <w:tc>
                      <w:tcPr>
                        <w:tcW w:w="4785" w:type="dxa"/>
                        <w:shd w:val="clear" w:color="auto" w:fill="auto"/>
                      </w:tcPr>
                      <w:p w:rsidR="00BD4058" w:rsidRDefault="00BD4058">
                        <w:r>
                          <w:rPr>
                            <w:sz w:val="28"/>
                            <w:szCs w:val="28"/>
                          </w:rPr>
                          <w:t xml:space="preserve">Приложение  </w:t>
                        </w:r>
                      </w:p>
                      <w:p w:rsidR="00BD4058" w:rsidRDefault="00BD4058">
                        <w:r>
                          <w:rPr>
                            <w:sz w:val="28"/>
                            <w:szCs w:val="28"/>
                          </w:rPr>
                          <w:t xml:space="preserve">к постановлению  администрации </w:t>
                        </w:r>
                      </w:p>
                      <w:p w:rsidR="00BD4058" w:rsidRDefault="00BD4058">
                        <w:r>
                          <w:rPr>
                            <w:sz w:val="28"/>
                            <w:szCs w:val="28"/>
                          </w:rPr>
                          <w:t xml:space="preserve">муниципального образования Новосокулакский сельсовет </w:t>
                        </w:r>
                      </w:p>
                      <w:p w:rsidR="00BD4058" w:rsidRDefault="00BD4058">
                        <w:r>
                          <w:rPr>
                            <w:sz w:val="28"/>
                            <w:szCs w:val="28"/>
                          </w:rPr>
                          <w:t>Саракташского района</w:t>
                        </w:r>
                      </w:p>
                      <w:p w:rsidR="00BD4058" w:rsidRDefault="00BD4058">
                        <w:r>
                          <w:rPr>
                            <w:sz w:val="28"/>
                            <w:szCs w:val="28"/>
                          </w:rPr>
                          <w:t xml:space="preserve">Оренбургской области </w:t>
                        </w:r>
                      </w:p>
                      <w:p w:rsidR="00BD4058" w:rsidRDefault="00BD4058">
                        <w:r>
                          <w:rPr>
                            <w:sz w:val="28"/>
                            <w:szCs w:val="28"/>
                          </w:rPr>
                          <w:t>от 28.08.2023 № 36-п</w:t>
                        </w:r>
                      </w:p>
                    </w:tc>
                  </w:tr>
                </w:tbl>
                <w:p w:rsidR="00BD4058" w:rsidRDefault="00BD4058">
                  <w:r>
                    <w:rPr>
                      <w:rFonts w:eastAsia="Times New Roman"/>
                    </w:rPr>
                    <w:t xml:space="preserve"> </w:t>
                  </w:r>
                </w:p>
              </w:txbxContent>
            </v:textbox>
            <w10:wrap type="square"/>
          </v:shape>
        </w:pict>
      </w: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jc w:val="center"/>
        <w:rPr>
          <w:sz w:val="28"/>
          <w:szCs w:val="28"/>
        </w:rPr>
      </w:pPr>
    </w:p>
    <w:p w:rsidR="00BD4058" w:rsidRDefault="00BD4058">
      <w:pPr>
        <w:tabs>
          <w:tab w:val="left" w:pos="9540"/>
        </w:tabs>
        <w:autoSpaceDE w:val="0"/>
        <w:ind w:firstLine="567"/>
        <w:jc w:val="center"/>
        <w:outlineLvl w:val="1"/>
      </w:pPr>
      <w:r>
        <w:rPr>
          <w:rFonts w:eastAsia="Times New Roman"/>
          <w:b/>
          <w:sz w:val="28"/>
          <w:szCs w:val="28"/>
        </w:rPr>
        <w:t xml:space="preserve">Административный регламент </w:t>
      </w:r>
    </w:p>
    <w:p w:rsidR="00BD4058" w:rsidRDefault="00BD4058">
      <w:pPr>
        <w:tabs>
          <w:tab w:val="left" w:pos="9540"/>
        </w:tabs>
        <w:autoSpaceDE w:val="0"/>
        <w:ind w:firstLine="567"/>
        <w:jc w:val="center"/>
        <w:outlineLvl w:val="1"/>
      </w:pPr>
      <w:r>
        <w:rPr>
          <w:rFonts w:eastAsia="Times New Roman"/>
          <w:b/>
          <w:sz w:val="28"/>
          <w:szCs w:val="28"/>
        </w:rPr>
        <w:t>предоставления типовой муниципальной услуги</w:t>
      </w:r>
    </w:p>
    <w:p w:rsidR="00BD4058" w:rsidRDefault="00BD4058">
      <w:pPr>
        <w:tabs>
          <w:tab w:val="left" w:pos="9540"/>
        </w:tabs>
        <w:autoSpaceDE w:val="0"/>
        <w:ind w:firstLine="567"/>
        <w:jc w:val="center"/>
        <w:outlineLvl w:val="1"/>
      </w:pPr>
      <w:r>
        <w:rPr>
          <w:rFonts w:eastAsia="Times New Roman"/>
          <w:b/>
          <w:sz w:val="28"/>
          <w:szCs w:val="28"/>
        </w:rPr>
        <w:t xml:space="preserve"> </w:t>
      </w:r>
      <w:r>
        <w:rPr>
          <w:b/>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tabs>
          <w:tab w:val="left" w:pos="9540"/>
        </w:tabs>
        <w:autoSpaceDE w:val="0"/>
        <w:ind w:firstLine="567"/>
        <w:jc w:val="center"/>
        <w:outlineLvl w:val="1"/>
        <w:rPr>
          <w:rFonts w:eastAsia="Times New Roman"/>
          <w:b/>
          <w:sz w:val="28"/>
          <w:szCs w:val="28"/>
        </w:rPr>
      </w:pPr>
    </w:p>
    <w:p w:rsidR="00BD4058" w:rsidRDefault="00BD4058">
      <w:pPr>
        <w:autoSpaceDE w:val="0"/>
        <w:ind w:firstLine="567"/>
        <w:jc w:val="center"/>
        <w:outlineLvl w:val="1"/>
      </w:pPr>
      <w:r>
        <w:rPr>
          <w:rFonts w:eastAsia="Times New Roman"/>
          <w:sz w:val="28"/>
          <w:szCs w:val="28"/>
          <w:lang w:val="en-US"/>
        </w:rPr>
        <w:t>I</w:t>
      </w:r>
      <w:r>
        <w:rPr>
          <w:rFonts w:eastAsia="Times New Roman"/>
          <w:sz w:val="28"/>
          <w:szCs w:val="28"/>
        </w:rPr>
        <w:t>. Общие положения</w:t>
      </w:r>
    </w:p>
    <w:p w:rsidR="00BD4058" w:rsidRDefault="00BD4058">
      <w:pPr>
        <w:autoSpaceDE w:val="0"/>
        <w:ind w:firstLine="567"/>
        <w:jc w:val="center"/>
        <w:rPr>
          <w:rFonts w:eastAsia="Times New Roman"/>
          <w:sz w:val="28"/>
          <w:szCs w:val="28"/>
        </w:rPr>
      </w:pPr>
    </w:p>
    <w:p w:rsidR="00BD4058" w:rsidRDefault="00BD4058">
      <w:pPr>
        <w:autoSpaceDE w:val="0"/>
        <w:ind w:firstLine="567"/>
        <w:jc w:val="center"/>
        <w:outlineLvl w:val="1"/>
      </w:pPr>
      <w:r>
        <w:rPr>
          <w:rFonts w:eastAsia="Times New Roman"/>
          <w:sz w:val="28"/>
          <w:szCs w:val="28"/>
        </w:rPr>
        <w:t>Предмет регулирования административного регламента</w:t>
      </w:r>
    </w:p>
    <w:p w:rsidR="00BD4058" w:rsidRDefault="00BD4058">
      <w:pPr>
        <w:autoSpaceDE w:val="0"/>
        <w:ind w:firstLine="567"/>
        <w:jc w:val="both"/>
        <w:rPr>
          <w:rFonts w:eastAsia="Times New Roman"/>
          <w:sz w:val="28"/>
          <w:szCs w:val="28"/>
        </w:rPr>
      </w:pPr>
    </w:p>
    <w:p w:rsidR="00BD4058" w:rsidRDefault="00BD4058">
      <w:pPr>
        <w:pStyle w:val="ConsPlusNormal0"/>
        <w:ind w:firstLine="709"/>
        <w:jc w:val="both"/>
      </w:pPr>
      <w:r>
        <w:rPr>
          <w:rFonts w:ascii="Times New Roman" w:hAnsi="Times New Roman" w:cs="Times New Roman"/>
          <w:sz w:val="28"/>
          <w:szCs w:val="28"/>
        </w:rPr>
        <w:t>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администрация муниципального образования Новосокулакский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BD4058" w:rsidRDefault="00BD4058">
      <w:pPr>
        <w:pStyle w:val="ConsPlusNormal0"/>
        <w:ind w:firstLine="709"/>
        <w:jc w:val="center"/>
        <w:outlineLvl w:val="2"/>
        <w:rPr>
          <w:rFonts w:ascii="Times New Roman" w:hAnsi="Times New Roman" w:cs="Times New Roman"/>
          <w:b/>
          <w:sz w:val="28"/>
          <w:szCs w:val="28"/>
        </w:rPr>
      </w:pPr>
    </w:p>
    <w:p w:rsidR="00BD4058" w:rsidRDefault="00BD4058">
      <w:pPr>
        <w:pStyle w:val="ConsPlusNormal0"/>
        <w:ind w:firstLine="709"/>
        <w:jc w:val="center"/>
        <w:outlineLvl w:val="2"/>
      </w:pPr>
      <w:r>
        <w:rPr>
          <w:rFonts w:ascii="Times New Roman" w:hAnsi="Times New Roman" w:cs="Times New Roman"/>
          <w:sz w:val="28"/>
          <w:szCs w:val="28"/>
        </w:rPr>
        <w:t>Круг заявителей</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 xml:space="preserve">2. Заявителями являются физические или (и) юридические лица </w:t>
      </w:r>
      <w:r>
        <w:rPr>
          <w:rFonts w:ascii="Times New Roman" w:hAnsi="Times New Roman" w:cs="Times New Roman"/>
          <w:sz w:val="28"/>
          <w:szCs w:val="28"/>
        </w:rPr>
        <w:lastRenderedPageBreak/>
        <w:t>правообладатели земельного участка или иное лицо в случае, предусмотренном частью 1 ст. 40 Градостроительного кодекса Российской Федерации (далее – ГК РФ).</w:t>
      </w:r>
    </w:p>
    <w:p w:rsidR="00BD4058" w:rsidRDefault="00BD4058">
      <w:pPr>
        <w:pStyle w:val="ConsPlusNormal0"/>
        <w:ind w:firstLine="709"/>
        <w:jc w:val="both"/>
      </w:pPr>
      <w:r>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D4058" w:rsidRDefault="00BD4058">
      <w:pPr>
        <w:pStyle w:val="ConsPlusNormal0"/>
        <w:ind w:firstLine="709"/>
        <w:jc w:val="both"/>
        <w:outlineLvl w:val="2"/>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BD4058" w:rsidRDefault="00BD4058">
      <w:pPr>
        <w:pStyle w:val="ConsPlusNormal0"/>
        <w:ind w:firstLine="709"/>
        <w:jc w:val="both"/>
        <w:outlineLvl w:val="2"/>
        <w:rPr>
          <w:rFonts w:ascii="Times New Roman" w:hAnsi="Times New Roman" w:cs="Times New Roman"/>
          <w:b/>
          <w:sz w:val="28"/>
          <w:szCs w:val="28"/>
        </w:rPr>
      </w:pPr>
    </w:p>
    <w:p w:rsidR="00BD4058" w:rsidRDefault="00BD4058">
      <w:pPr>
        <w:tabs>
          <w:tab w:val="left" w:pos="567"/>
        </w:tabs>
        <w:ind w:right="49" w:firstLine="709"/>
        <w:jc w:val="both"/>
      </w:pPr>
      <w:r>
        <w:rPr>
          <w:sz w:val="28"/>
          <w:szCs w:val="28"/>
        </w:rPr>
        <w:t>3.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BD4058" w:rsidRDefault="00BD4058">
      <w:pPr>
        <w:tabs>
          <w:tab w:val="left" w:pos="567"/>
        </w:tabs>
        <w:ind w:right="49" w:firstLine="709"/>
        <w:jc w:val="both"/>
      </w:pPr>
      <w:r>
        <w:rPr>
          <w:sz w:val="28"/>
          <w:szCs w:val="28"/>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BD4058" w:rsidRDefault="00BD4058">
      <w:pPr>
        <w:autoSpaceDE w:val="0"/>
        <w:ind w:firstLine="709"/>
        <w:jc w:val="both"/>
        <w:rPr>
          <w:sz w:val="28"/>
          <w:szCs w:val="28"/>
        </w:rPr>
      </w:pPr>
    </w:p>
    <w:p w:rsidR="00BD4058" w:rsidRDefault="00BD4058">
      <w:pPr>
        <w:pStyle w:val="ConsPlusNormal0"/>
        <w:ind w:firstLine="709"/>
        <w:jc w:val="center"/>
        <w:outlineLvl w:val="1"/>
      </w:pPr>
      <w:r>
        <w:rPr>
          <w:rFonts w:ascii="Times New Roman" w:hAnsi="Times New Roman" w:cs="Times New Roman"/>
          <w:sz w:val="28"/>
          <w:szCs w:val="28"/>
        </w:rPr>
        <w:t>II. Стандарт предоставления муниципальной услуги</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Наименование муниципальной услуги</w:t>
      </w:r>
    </w:p>
    <w:p w:rsidR="00BD4058" w:rsidRDefault="00BD4058">
      <w:pPr>
        <w:pStyle w:val="ConsPlusNormal0"/>
        <w:ind w:firstLine="709"/>
        <w:jc w:val="both"/>
        <w:rPr>
          <w:rFonts w:ascii="Times New Roman" w:hAnsi="Times New Roman" w:cs="Times New Roman"/>
          <w:sz w:val="28"/>
          <w:szCs w:val="28"/>
        </w:rPr>
      </w:pPr>
    </w:p>
    <w:p w:rsidR="00BD4058" w:rsidRDefault="00BD4058">
      <w:pPr>
        <w:autoSpaceDE w:val="0"/>
        <w:ind w:firstLine="709"/>
        <w:jc w:val="both"/>
      </w:pPr>
      <w:r>
        <w:rPr>
          <w:sz w:val="28"/>
          <w:szCs w:val="28"/>
        </w:rPr>
        <w:t>4.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pStyle w:val="ConsPlusNormal0"/>
        <w:ind w:firstLine="709"/>
        <w:jc w:val="both"/>
      </w:pPr>
      <w:r>
        <w:rPr>
          <w:rFonts w:ascii="Times New Roman" w:hAnsi="Times New Roman" w:cs="Times New Roman"/>
          <w:sz w:val="28"/>
          <w:szCs w:val="28"/>
        </w:rPr>
        <w:t>5. Муниципальная услуга носит заявительный порядок обращения.</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Наименование органа, предоставляющего муниципальную услугу</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 xml:space="preserve">6. Муниципальная услуга предоставляется органом местного самоуправления.  </w:t>
      </w:r>
    </w:p>
    <w:p w:rsidR="00BD4058" w:rsidRDefault="00BD4058">
      <w:pPr>
        <w:pStyle w:val="ConsPlusNormal0"/>
        <w:ind w:firstLine="709"/>
        <w:jc w:val="both"/>
      </w:pPr>
      <w:r>
        <w:rPr>
          <w:rFonts w:ascii="Times New Roman" w:hAnsi="Times New Roman" w:cs="Times New Roman"/>
          <w:sz w:val="28"/>
          <w:szCs w:val="28"/>
        </w:rPr>
        <w:t>7.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BD4058" w:rsidRDefault="00BD4058">
      <w:pPr>
        <w:pStyle w:val="ConsPlusNormal0"/>
        <w:ind w:firstLine="709"/>
        <w:jc w:val="both"/>
      </w:pPr>
      <w:r>
        <w:rPr>
          <w:rFonts w:ascii="Times New Roman" w:hAnsi="Times New Roman" w:cs="Times New Roman"/>
          <w:sz w:val="28"/>
          <w:szCs w:val="2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BD4058" w:rsidRDefault="00BD4058">
      <w:pPr>
        <w:pStyle w:val="ConsPlusNormal0"/>
        <w:ind w:firstLine="709"/>
        <w:jc w:val="both"/>
      </w:pPr>
      <w:r>
        <w:rPr>
          <w:rFonts w:ascii="Times New Roman" w:hAnsi="Times New Roman" w:cs="Times New Roman"/>
          <w:sz w:val="28"/>
          <w:szCs w:val="28"/>
        </w:rPr>
        <w:t xml:space="preserve">8. Запрещается требовать от заявителя представление документов и информации, которые в соответствии с нормативными правовыми актами </w:t>
      </w:r>
      <w:r>
        <w:rPr>
          <w:rFonts w:ascii="Times New Roman" w:hAnsi="Times New Roman" w:cs="Times New Roman"/>
          <w:sz w:val="28"/>
          <w:szCs w:val="28"/>
        </w:rPr>
        <w:lastRenderedPageBreak/>
        <w:t>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Результат предоставления муниципальной услуги</w:t>
      </w:r>
    </w:p>
    <w:p w:rsidR="00BD4058" w:rsidRDefault="00BD4058">
      <w:pPr>
        <w:pStyle w:val="ConsPlusNormal0"/>
        <w:ind w:firstLine="709"/>
        <w:jc w:val="both"/>
        <w:rPr>
          <w:rFonts w:ascii="Times New Roman" w:hAnsi="Times New Roman" w:cs="Times New Roman"/>
          <w:sz w:val="28"/>
          <w:szCs w:val="28"/>
        </w:rPr>
      </w:pPr>
    </w:p>
    <w:p w:rsidR="00BD4058" w:rsidRDefault="00BD4058">
      <w:pPr>
        <w:autoSpaceDE w:val="0"/>
        <w:ind w:firstLine="709"/>
        <w:jc w:val="both"/>
      </w:pPr>
      <w:r>
        <w:rPr>
          <w:sz w:val="28"/>
          <w:szCs w:val="28"/>
        </w:rPr>
        <w:t>9. Результатом предоставления муниципальной услуги является:</w:t>
      </w:r>
    </w:p>
    <w:p w:rsidR="00BD4058" w:rsidRDefault="00BD4058">
      <w:pPr>
        <w:pStyle w:val="ConsPlusNormal0"/>
        <w:ind w:firstLine="709"/>
        <w:jc w:val="both"/>
      </w:pPr>
      <w:r>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pStyle w:val="ConsPlusNormal0"/>
        <w:ind w:firstLine="709"/>
        <w:jc w:val="both"/>
      </w:pPr>
      <w:r>
        <w:rPr>
          <w:rFonts w:ascii="Times New Roman" w:hAnsi="Times New Roman" w:cs="Times New Roman"/>
          <w:sz w:val="28"/>
          <w:szCs w:val="28"/>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pStyle w:val="ConsPlusNormal0"/>
        <w:ind w:firstLine="709"/>
        <w:jc w:val="both"/>
      </w:pPr>
      <w:r>
        <w:rPr>
          <w:rFonts w:ascii="Times New Roman" w:hAnsi="Times New Roman" w:cs="Times New Roman"/>
          <w:sz w:val="28"/>
          <w:szCs w:val="28"/>
        </w:rPr>
        <w:t>10. Реквизиты результата предоставления муниципальной услуги.</w:t>
      </w:r>
    </w:p>
    <w:p w:rsidR="00BD4058" w:rsidRDefault="00BD4058">
      <w:pPr>
        <w:pStyle w:val="ConsPlusNormal0"/>
        <w:ind w:firstLine="709"/>
        <w:jc w:val="both"/>
      </w:pPr>
      <w:r>
        <w:rPr>
          <w:rFonts w:ascii="Times New Roman" w:hAnsi="Times New Roman" w:cs="Times New Roman"/>
          <w:sz w:val="28"/>
          <w:szCs w:val="28"/>
        </w:rPr>
        <w:t>Фиксирование факта получения заявителем результата предоставления 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w:t>
      </w:r>
    </w:p>
    <w:p w:rsidR="00BD4058" w:rsidRDefault="00BD4058">
      <w:pPr>
        <w:pStyle w:val="ConsPlusNormal0"/>
        <w:ind w:firstLine="709"/>
        <w:jc w:val="both"/>
      </w:pPr>
      <w:r>
        <w:rPr>
          <w:rFonts w:ascii="Times New Roman" w:hAnsi="Times New Roman" w:cs="Times New Roman"/>
          <w:sz w:val="28"/>
          <w:szCs w:val="28"/>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BD4058" w:rsidRDefault="00BD4058">
      <w:pPr>
        <w:pStyle w:val="ConsPlusNormal0"/>
        <w:ind w:firstLine="709"/>
        <w:jc w:val="both"/>
      </w:pPr>
      <w:r>
        <w:rPr>
          <w:rFonts w:ascii="Times New Roman" w:hAnsi="Times New Roman" w:cs="Times New Roman"/>
          <w:sz w:val="28"/>
          <w:szCs w:val="28"/>
        </w:rPr>
        <w:t>11. Заявителю в качестве результата предоставления муниципальной услуги обеспечивается по его выбору возможность получения:</w:t>
      </w:r>
    </w:p>
    <w:p w:rsidR="00BD4058" w:rsidRDefault="00BD4058">
      <w:pPr>
        <w:pStyle w:val="ConsPlusNormal0"/>
        <w:ind w:firstLine="709"/>
        <w:jc w:val="both"/>
      </w:pPr>
      <w:r>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D4058" w:rsidRDefault="00BD4058">
      <w:pPr>
        <w:pStyle w:val="ConsPlusNormal0"/>
        <w:ind w:firstLine="709"/>
        <w:jc w:val="both"/>
      </w:pPr>
      <w:r>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BD4058" w:rsidRDefault="00BD4058">
      <w:pPr>
        <w:pStyle w:val="ConsPlusNormal0"/>
        <w:ind w:firstLine="709"/>
        <w:jc w:val="both"/>
      </w:pPr>
      <w:r>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BD4058" w:rsidRDefault="00BD4058">
      <w:pPr>
        <w:pStyle w:val="ConsPlusNormal0"/>
        <w:ind w:firstLine="709"/>
        <w:jc w:val="both"/>
      </w:pPr>
      <w:r>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(далее – Портал)  ПОС ЕПГУ.</w:t>
      </w:r>
    </w:p>
    <w:p w:rsidR="00BD4058" w:rsidRDefault="00BD4058">
      <w:pPr>
        <w:pStyle w:val="ConsPlusNormal0"/>
        <w:ind w:firstLine="709"/>
        <w:jc w:val="both"/>
      </w:pPr>
      <w:r>
        <w:rPr>
          <w:rFonts w:ascii="Times New Roman" w:hAnsi="Times New Roman" w:cs="Times New Roman"/>
          <w:sz w:val="28"/>
          <w:szCs w:val="28"/>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BD4058" w:rsidRDefault="00BD4058">
      <w:pPr>
        <w:pStyle w:val="ConsPlusNormal0"/>
        <w:ind w:firstLine="709"/>
        <w:jc w:val="both"/>
      </w:pPr>
      <w:r>
        <w:rPr>
          <w:rFonts w:ascii="Times New Roman" w:hAnsi="Times New Roman" w:cs="Times New Roman"/>
          <w:sz w:val="28"/>
          <w:szCs w:val="28"/>
        </w:rPr>
        <w:t xml:space="preserve">12.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w:t>
      </w:r>
      <w:r>
        <w:rPr>
          <w:rFonts w:ascii="Times New Roman" w:hAnsi="Times New Roman" w:cs="Times New Roman"/>
          <w:sz w:val="28"/>
          <w:szCs w:val="28"/>
        </w:rPr>
        <w:lastRenderedPageBreak/>
        <w:t>возможность направления такого электронного документа в иные органы (организации).</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Срок предоставления муниципальной услуги</w:t>
      </w:r>
    </w:p>
    <w:p w:rsidR="00BD4058" w:rsidRDefault="00BD4058">
      <w:pPr>
        <w:pStyle w:val="ConsPlusNormal0"/>
        <w:ind w:firstLine="709"/>
        <w:jc w:val="both"/>
        <w:rPr>
          <w:rFonts w:ascii="Times New Roman" w:hAnsi="Times New Roman" w:cs="Times New Roman"/>
          <w:sz w:val="28"/>
          <w:szCs w:val="28"/>
        </w:rPr>
      </w:pPr>
    </w:p>
    <w:p w:rsidR="00BD4058" w:rsidRDefault="00BD4058">
      <w:pPr>
        <w:ind w:right="-1" w:firstLine="709"/>
        <w:jc w:val="both"/>
      </w:pPr>
      <w:r>
        <w:rPr>
          <w:sz w:val="28"/>
          <w:szCs w:val="28"/>
        </w:rPr>
        <w:t>13. Срок предоставления муниципальной услуги не может превышать 67 рабочих дней рабочих дней со дня регистрации заявления и документов, необходимых для предоставления муниципальной услуги.</w:t>
      </w:r>
    </w:p>
    <w:p w:rsidR="00BD4058" w:rsidRDefault="00BD4058">
      <w:pPr>
        <w:ind w:firstLine="709"/>
        <w:jc w:val="both"/>
      </w:pPr>
      <w:r>
        <w:rPr>
          <w:sz w:val="28"/>
          <w:szCs w:val="28"/>
        </w:rPr>
        <w:t>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 администрацией сельсовета и многофункциональным центром предоставления муниципальных услуг).</w:t>
      </w:r>
    </w:p>
    <w:p w:rsidR="00BD4058" w:rsidRDefault="00BD4058">
      <w:pPr>
        <w:autoSpaceDE w:val="0"/>
        <w:ind w:firstLine="709"/>
        <w:jc w:val="both"/>
      </w:pPr>
      <w:r>
        <w:rPr>
          <w:sz w:val="28"/>
          <w:szCs w:val="28"/>
        </w:rPr>
        <w:t>Муниципальная услуга без проведения общественных обсуждений или публичных слушаний предоставляется в течение 15 рабочих дней со дня регистрации заявления и документов, необходимых для предоставления муниципальной услуги,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D4058" w:rsidRDefault="00BD4058">
      <w:pPr>
        <w:ind w:right="-1" w:firstLine="709"/>
        <w:jc w:val="both"/>
      </w:pPr>
      <w:r>
        <w:rPr>
          <w:sz w:val="28"/>
          <w:szCs w:val="28"/>
        </w:rPr>
        <w:t>13.1. Приостановление срока предоставления муниципальной услуги не предусмотрено.</w:t>
      </w:r>
    </w:p>
    <w:p w:rsidR="00BD4058" w:rsidRDefault="00BD4058">
      <w:pPr>
        <w:autoSpaceDE w:val="0"/>
        <w:ind w:right="-1" w:firstLine="709"/>
        <w:jc w:val="both"/>
      </w:pPr>
      <w:r>
        <w:rPr>
          <w:sz w:val="28"/>
          <w:szCs w:val="28"/>
        </w:rPr>
        <w:t>13.2. Предоставление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BD4058" w:rsidRDefault="00BD4058">
      <w:pPr>
        <w:ind w:right="-1" w:firstLine="709"/>
        <w:jc w:val="both"/>
      </w:pPr>
      <w:r>
        <w:rPr>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D4058" w:rsidRDefault="00BD4058">
      <w:pPr>
        <w:autoSpaceDE w:val="0"/>
        <w:ind w:firstLine="709"/>
        <w:jc w:val="both"/>
        <w:rPr>
          <w:sz w:val="28"/>
          <w:szCs w:val="28"/>
        </w:rPr>
      </w:pPr>
    </w:p>
    <w:p w:rsidR="00BD4058" w:rsidRDefault="00BD4058">
      <w:pPr>
        <w:pStyle w:val="ConsPlusNormal0"/>
        <w:ind w:firstLine="709"/>
        <w:jc w:val="center"/>
      </w:pPr>
      <w:r>
        <w:rPr>
          <w:rFonts w:ascii="Times New Roman" w:hAnsi="Times New Roman" w:cs="Times New Roman"/>
          <w:sz w:val="28"/>
          <w:szCs w:val="28"/>
        </w:rPr>
        <w:t>Правовые основания для предоставления муниципальной услуги</w:t>
      </w:r>
    </w:p>
    <w:p w:rsidR="00BD4058" w:rsidRDefault="00BD4058">
      <w:pPr>
        <w:pStyle w:val="ConsPlusNormal0"/>
        <w:ind w:firstLine="709"/>
        <w:jc w:val="center"/>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в сети «Интернет», а также на Портале.</w:t>
      </w:r>
    </w:p>
    <w:p w:rsidR="00BD4058" w:rsidRDefault="00BD4058">
      <w:pPr>
        <w:pStyle w:val="ConsPlusNormal0"/>
        <w:ind w:firstLine="709"/>
        <w:jc w:val="center"/>
        <w:outlineLvl w:val="2"/>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 xml:space="preserve">Исчерпывающий перечень документов, необходимых для предоставления </w:t>
      </w:r>
    </w:p>
    <w:p w:rsidR="00BD4058" w:rsidRDefault="00BD4058">
      <w:pPr>
        <w:pStyle w:val="ConsPlusNormal0"/>
        <w:ind w:firstLine="709"/>
        <w:jc w:val="center"/>
        <w:outlineLvl w:val="2"/>
      </w:pPr>
      <w:r>
        <w:rPr>
          <w:rFonts w:ascii="Times New Roman" w:hAnsi="Times New Roman" w:cs="Times New Roman"/>
          <w:sz w:val="28"/>
          <w:szCs w:val="28"/>
        </w:rPr>
        <w:t>муниципальной услуги</w:t>
      </w:r>
    </w:p>
    <w:p w:rsidR="00BD4058" w:rsidRDefault="00BD4058">
      <w:pPr>
        <w:pStyle w:val="ConsPlusNormal0"/>
        <w:ind w:firstLine="709"/>
        <w:jc w:val="center"/>
        <w:outlineLvl w:val="2"/>
        <w:rPr>
          <w:rFonts w:ascii="Times New Roman" w:hAnsi="Times New Roman" w:cs="Times New Roman"/>
          <w:sz w:val="28"/>
          <w:szCs w:val="28"/>
        </w:rPr>
      </w:pPr>
    </w:p>
    <w:p w:rsidR="00BD4058" w:rsidRDefault="00BD4058">
      <w:pPr>
        <w:autoSpaceDE w:val="0"/>
        <w:ind w:firstLine="709"/>
        <w:jc w:val="both"/>
      </w:pPr>
      <w:r>
        <w:rPr>
          <w:sz w:val="28"/>
          <w:szCs w:val="28"/>
        </w:rPr>
        <w:lastRenderedPageBreak/>
        <w:t>15. Для получения муниципальной услуги заявитель (представитель заявителя) должен самостоятельно предоставить:</w:t>
      </w:r>
    </w:p>
    <w:p w:rsidR="00BD4058" w:rsidRDefault="00BD4058">
      <w:pPr>
        <w:tabs>
          <w:tab w:val="left" w:pos="851"/>
        </w:tabs>
        <w:autoSpaceDE w:val="0"/>
        <w:ind w:firstLine="709"/>
        <w:jc w:val="both"/>
      </w:pPr>
      <w:r>
        <w:rPr>
          <w:sz w:val="28"/>
          <w:szCs w:val="28"/>
        </w:rPr>
        <w:t>1)заявление по форме согласно приложению, к Административному регламенту;</w:t>
      </w:r>
    </w:p>
    <w:p w:rsidR="00BD4058" w:rsidRDefault="00BD4058">
      <w:pPr>
        <w:ind w:right="49" w:firstLine="709"/>
        <w:jc w:val="both"/>
      </w:pPr>
      <w:r>
        <w:rPr>
          <w:sz w:val="28"/>
          <w:szCs w:val="28"/>
        </w:rPr>
        <w:t>15.1. К заявлению прилагаются:</w:t>
      </w:r>
    </w:p>
    <w:p w:rsidR="00BD4058" w:rsidRDefault="00BD4058">
      <w:pPr>
        <w:tabs>
          <w:tab w:val="left" w:pos="567"/>
        </w:tabs>
        <w:autoSpaceDE w:val="0"/>
        <w:ind w:firstLine="709"/>
        <w:jc w:val="both"/>
      </w:pPr>
      <w:r>
        <w:rPr>
          <w:sz w:val="28"/>
          <w:szCs w:val="28"/>
        </w:rPr>
        <w:t>1) копии документов, удостоверяющих личность гражданина Российской Федерации;</w:t>
      </w:r>
    </w:p>
    <w:p w:rsidR="00BD4058" w:rsidRDefault="00BD4058">
      <w:pPr>
        <w:tabs>
          <w:tab w:val="left" w:pos="567"/>
        </w:tabs>
        <w:autoSpaceDE w:val="0"/>
        <w:ind w:firstLine="709"/>
        <w:jc w:val="both"/>
      </w:pPr>
      <w:r>
        <w:rPr>
          <w:sz w:val="28"/>
          <w:szCs w:val="28"/>
        </w:rPr>
        <w:t>2) копия документа, подтверждающего полномочия на осуществление действий от имени заявителя (для представителя заявителя);</w:t>
      </w:r>
    </w:p>
    <w:p w:rsidR="00BD4058" w:rsidRDefault="00BD4058">
      <w:pPr>
        <w:tabs>
          <w:tab w:val="left" w:pos="567"/>
        </w:tabs>
        <w:autoSpaceDE w:val="0"/>
        <w:ind w:right="49" w:firstLine="709"/>
        <w:jc w:val="both"/>
      </w:pPr>
      <w:r>
        <w:rPr>
          <w:sz w:val="28"/>
          <w:szCs w:val="28"/>
        </w:rPr>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D4058" w:rsidRDefault="00BD4058">
      <w:pPr>
        <w:autoSpaceDE w:val="0"/>
        <w:ind w:firstLine="709"/>
        <w:jc w:val="both"/>
      </w:pPr>
      <w:r>
        <w:rPr>
          <w:sz w:val="28"/>
          <w:szCs w:val="28"/>
        </w:rPr>
        <w:t>15.2.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BD4058" w:rsidRDefault="00BD4058">
      <w:pPr>
        <w:pStyle w:val="ConsPlusNormal0"/>
        <w:tabs>
          <w:tab w:val="left" w:pos="709"/>
        </w:tabs>
        <w:ind w:firstLine="709"/>
        <w:jc w:val="both"/>
      </w:pPr>
      <w:r>
        <w:rPr>
          <w:rFonts w:ascii="Times New Roman" w:hAnsi="Times New Roman" w:cs="Times New Roman"/>
          <w:bCs/>
          <w:sz w:val="28"/>
          <w:szCs w:val="28"/>
        </w:rPr>
        <w:t xml:space="preserve">1) выписка из ЕГРН на земельный участок; </w:t>
      </w:r>
    </w:p>
    <w:p w:rsidR="00BD4058" w:rsidRDefault="00BD4058">
      <w:pPr>
        <w:pStyle w:val="ConsPlusNormal0"/>
        <w:tabs>
          <w:tab w:val="left" w:pos="709"/>
        </w:tabs>
        <w:ind w:firstLine="709"/>
        <w:jc w:val="both"/>
      </w:pPr>
      <w:r>
        <w:rPr>
          <w:rFonts w:ascii="Times New Roman" w:hAnsi="Times New Roman" w:cs="Times New Roman"/>
          <w:bCs/>
          <w:sz w:val="28"/>
          <w:szCs w:val="28"/>
        </w:rPr>
        <w:t xml:space="preserve">2) выписка из ЕГРН на объект капитального строительства. </w:t>
      </w:r>
    </w:p>
    <w:p w:rsidR="00BD4058" w:rsidRDefault="00BD4058">
      <w:pPr>
        <w:autoSpaceDE w:val="0"/>
        <w:ind w:firstLine="709"/>
        <w:jc w:val="both"/>
      </w:pPr>
      <w:r>
        <w:rPr>
          <w:sz w:val="28"/>
          <w:szCs w:val="28"/>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BD4058" w:rsidRDefault="00BD4058">
      <w:pPr>
        <w:autoSpaceDE w:val="0"/>
        <w:ind w:right="49" w:firstLine="709"/>
        <w:jc w:val="both"/>
      </w:pPr>
      <w:r>
        <w:rPr>
          <w:sz w:val="28"/>
          <w:szCs w:val="28"/>
        </w:rPr>
        <w:t>15.3. Заявление и прилагаемые документы могут быть представлены (направлены) заявителем одним из следующих способов:</w:t>
      </w:r>
    </w:p>
    <w:p w:rsidR="00BD4058" w:rsidRDefault="00BD4058">
      <w:pPr>
        <w:autoSpaceDE w:val="0"/>
        <w:ind w:right="49" w:firstLine="709"/>
        <w:jc w:val="both"/>
      </w:pPr>
      <w:r>
        <w:rPr>
          <w:sz w:val="28"/>
          <w:szCs w:val="28"/>
        </w:rPr>
        <w:t>1) лично или посредством почтового отправления в орган муниципальной власти субъекта Российской Федерации или местного самоуправления;</w:t>
      </w:r>
    </w:p>
    <w:p w:rsidR="00BD4058" w:rsidRDefault="00BD4058">
      <w:pPr>
        <w:pStyle w:val="afa"/>
        <w:numPr>
          <w:ilvl w:val="0"/>
          <w:numId w:val="2"/>
        </w:numPr>
        <w:tabs>
          <w:tab w:val="left" w:pos="1134"/>
        </w:tabs>
        <w:autoSpaceDE w:val="0"/>
        <w:ind w:left="0" w:right="49" w:firstLine="709"/>
        <w:jc w:val="both"/>
      </w:pPr>
      <w:r>
        <w:rPr>
          <w:sz w:val="28"/>
          <w:szCs w:val="28"/>
        </w:rPr>
        <w:t>через МФЦ;</w:t>
      </w:r>
    </w:p>
    <w:p w:rsidR="00BD4058" w:rsidRDefault="00BD4058">
      <w:pPr>
        <w:pStyle w:val="afa"/>
        <w:numPr>
          <w:ilvl w:val="0"/>
          <w:numId w:val="2"/>
        </w:numPr>
        <w:tabs>
          <w:tab w:val="left" w:pos="1134"/>
        </w:tabs>
        <w:autoSpaceDE w:val="0"/>
        <w:ind w:left="0" w:right="49" w:firstLine="709"/>
        <w:jc w:val="both"/>
      </w:pPr>
      <w:r>
        <w:rPr>
          <w:sz w:val="28"/>
          <w:szCs w:val="28"/>
        </w:rPr>
        <w:t>через Региональный портал или Единый портал.</w:t>
      </w:r>
    </w:p>
    <w:p w:rsidR="00BD4058" w:rsidRDefault="00BD4058">
      <w:pPr>
        <w:autoSpaceDE w:val="0"/>
        <w:ind w:right="49" w:firstLine="709"/>
        <w:jc w:val="both"/>
      </w:pPr>
      <w:r>
        <w:rPr>
          <w:sz w:val="28"/>
          <w:szCs w:val="28"/>
        </w:rPr>
        <w:t>15.4. Запрещается требовать от заявителя:</w:t>
      </w:r>
    </w:p>
    <w:p w:rsidR="00BD4058" w:rsidRDefault="00BD4058">
      <w:pPr>
        <w:autoSpaceDE w:val="0"/>
        <w:ind w:right="49" w:firstLine="709"/>
        <w:jc w:val="both"/>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D4058" w:rsidRDefault="00BD4058">
      <w:pPr>
        <w:autoSpaceDE w:val="0"/>
        <w:ind w:right="49" w:firstLine="709"/>
        <w:jc w:val="both"/>
      </w:pPr>
      <w:r>
        <w:rPr>
          <w:sz w:val="28"/>
          <w:szCs w:val="28"/>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D4058" w:rsidRDefault="00BD4058">
      <w:pPr>
        <w:autoSpaceDE w:val="0"/>
        <w:ind w:right="49" w:firstLine="709"/>
        <w:jc w:val="both"/>
        <w:rPr>
          <w:sz w:val="28"/>
          <w:szCs w:val="28"/>
        </w:rPr>
      </w:pPr>
    </w:p>
    <w:p w:rsidR="00BD4058" w:rsidRDefault="00BD4058">
      <w:pPr>
        <w:pStyle w:val="ConsPlusNormal0"/>
        <w:ind w:firstLine="709"/>
        <w:jc w:val="center"/>
        <w:outlineLvl w:val="2"/>
      </w:pPr>
      <w:r>
        <w:rPr>
          <w:rFonts w:ascii="Times New Roman" w:hAnsi="Times New Roman" w:cs="Times New Roman"/>
          <w:sz w:val="28"/>
          <w:szCs w:val="28"/>
        </w:rPr>
        <w:t>Исчерпывающий перечень оснований для отказа в приёме документов, необходимых для предоставления муниципальной услуги</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both"/>
      </w:pPr>
      <w:bookmarkStart w:id="0" w:name="P226"/>
      <w:bookmarkEnd w:id="0"/>
      <w:r>
        <w:rPr>
          <w:rFonts w:ascii="Times New Roman" w:hAnsi="Times New Roman" w:cs="Times New Roman"/>
          <w:sz w:val="28"/>
          <w:szCs w:val="28"/>
        </w:rPr>
        <w:lastRenderedPageBreak/>
        <w:t>16. Основаниями для отказа в приеме документов, необходимых для предоставления муниципальной услуги, являются:</w:t>
      </w:r>
    </w:p>
    <w:p w:rsidR="00BD4058" w:rsidRDefault="00BD4058">
      <w:pPr>
        <w:pStyle w:val="ConsPlusNormal0"/>
        <w:ind w:firstLine="709"/>
        <w:jc w:val="both"/>
      </w:pPr>
      <w:r>
        <w:rPr>
          <w:rFonts w:ascii="Times New Roman" w:hAnsi="Times New Roman" w:cs="Times New Roman"/>
          <w:sz w:val="28"/>
          <w:szCs w:val="28"/>
        </w:rPr>
        <w:t>1) текст заявления и представленных документов не поддается прочтению, в том числе при представлении документов в электронном виде:</w:t>
      </w:r>
    </w:p>
    <w:p w:rsidR="00BD4058" w:rsidRDefault="00BD4058">
      <w:pPr>
        <w:pStyle w:val="ConsPlusNormal0"/>
        <w:ind w:firstLine="709"/>
        <w:jc w:val="both"/>
      </w:pPr>
      <w:r>
        <w:rPr>
          <w:rFonts w:ascii="Times New Roman" w:hAnsi="Times New Roman" w:cs="Times New Roman"/>
          <w:sz w:val="28"/>
          <w:szCs w:val="28"/>
        </w:rPr>
        <w:t>2) электронные документы представлены в форматах, не предусмотренных Административным регламентом;</w:t>
      </w:r>
    </w:p>
    <w:p w:rsidR="00BD4058" w:rsidRDefault="00BD4058">
      <w:pPr>
        <w:pStyle w:val="ConsPlusNormal0"/>
        <w:ind w:firstLine="709"/>
        <w:jc w:val="both"/>
      </w:pPr>
      <w:r>
        <w:rPr>
          <w:rFonts w:ascii="Times New Roman" w:hAnsi="Times New Roman" w:cs="Times New Roman"/>
          <w:sz w:val="28"/>
          <w:szCs w:val="28"/>
        </w:rPr>
        <w:t>3) нарушены требования к сканированию представляемых документов, предусмотренные Административным регламентом;</w:t>
      </w:r>
    </w:p>
    <w:p w:rsidR="00BD4058" w:rsidRDefault="00BD4058">
      <w:pPr>
        <w:pStyle w:val="ConsPlusNormal0"/>
        <w:ind w:firstLine="709"/>
        <w:jc w:val="both"/>
      </w:pPr>
      <w:r>
        <w:rPr>
          <w:rFonts w:ascii="Times New Roman" w:hAnsi="Times New Roman" w:cs="Times New Roman"/>
          <w:sz w:val="28"/>
          <w:szCs w:val="28"/>
        </w:rPr>
        <w:t>4)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BD4058" w:rsidRDefault="00BD4058">
      <w:pPr>
        <w:pStyle w:val="ConsPlusNormal0"/>
        <w:ind w:firstLine="709"/>
        <w:jc w:val="both"/>
      </w:pPr>
      <w:r>
        <w:rPr>
          <w:rFonts w:ascii="Times New Roman" w:hAnsi="Times New Roman" w:cs="Times New Roman"/>
          <w:sz w:val="28"/>
          <w:szCs w:val="28"/>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BD4058" w:rsidRDefault="00BD4058">
      <w:pPr>
        <w:pStyle w:val="ConsPlusNormal0"/>
        <w:ind w:firstLine="709"/>
        <w:jc w:val="both"/>
      </w:pPr>
      <w:r>
        <w:rPr>
          <w:rFonts w:ascii="Times New Roman" w:hAnsi="Times New Roman" w:cs="Times New Roman"/>
          <w:sz w:val="28"/>
          <w:szCs w:val="28"/>
        </w:rPr>
        <w:t>6) вопрос, указанный в заявлении, не относится к порядку предоставления муниципальной услуги.</w:t>
      </w:r>
    </w:p>
    <w:p w:rsidR="00BD4058" w:rsidRDefault="00BD4058">
      <w:pPr>
        <w:pStyle w:val="ConsPlusNormal0"/>
        <w:ind w:firstLine="709"/>
        <w:jc w:val="both"/>
      </w:pPr>
      <w:r>
        <w:rPr>
          <w:rFonts w:ascii="Times New Roman" w:hAnsi="Times New Roman" w:cs="Times New Roman"/>
          <w:sz w:val="28"/>
          <w:szCs w:val="28"/>
        </w:rPr>
        <w:t>16.1. Решение об отказе в приеме документов подписывается уполномоченным должностным лицом и выдается заявителю с указанием причин отказа.</w:t>
      </w:r>
    </w:p>
    <w:p w:rsidR="00BD4058" w:rsidRDefault="00BD4058">
      <w:pPr>
        <w:pStyle w:val="ConsPlusNormal0"/>
        <w:ind w:firstLine="709"/>
        <w:jc w:val="both"/>
      </w:pPr>
      <w:r>
        <w:rPr>
          <w:rFonts w:ascii="Times New Roman" w:hAnsi="Times New Roman" w:cs="Times New Roman"/>
          <w:sz w:val="28"/>
          <w:szCs w:val="28"/>
        </w:rPr>
        <w:t>16.2. 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BD4058" w:rsidRDefault="00BD4058">
      <w:pPr>
        <w:pStyle w:val="ConsPlusNormal0"/>
        <w:ind w:firstLine="709"/>
        <w:jc w:val="both"/>
      </w:pPr>
      <w:r>
        <w:rPr>
          <w:rFonts w:ascii="Times New Roman" w:hAnsi="Times New Roman" w:cs="Times New Roman"/>
          <w:sz w:val="28"/>
          <w:szCs w:val="28"/>
        </w:rPr>
        <w:t>16.3. 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BD4058" w:rsidRDefault="00BD4058">
      <w:pPr>
        <w:pStyle w:val="ConsPlusNormal0"/>
        <w:tabs>
          <w:tab w:val="left" w:pos="709"/>
        </w:tabs>
        <w:ind w:firstLine="709"/>
        <w:jc w:val="both"/>
        <w:outlineLvl w:val="2"/>
        <w:rPr>
          <w:rFonts w:ascii="Times New Roman" w:hAnsi="Times New Roman" w:cs="Times New Roman"/>
          <w:sz w:val="28"/>
          <w:szCs w:val="28"/>
        </w:rPr>
      </w:pPr>
    </w:p>
    <w:p w:rsidR="00BD4058" w:rsidRDefault="00BD4058">
      <w:pPr>
        <w:pStyle w:val="ConsPlusNormal0"/>
        <w:tabs>
          <w:tab w:val="left" w:pos="709"/>
        </w:tabs>
        <w:ind w:firstLine="709"/>
        <w:jc w:val="center"/>
        <w:outlineLvl w:val="2"/>
      </w:pPr>
      <w:r>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муниципальные услуги</w:t>
      </w:r>
    </w:p>
    <w:p w:rsidR="00BD4058" w:rsidRDefault="00BD4058">
      <w:pPr>
        <w:pStyle w:val="ConsPlusNormal0"/>
        <w:tabs>
          <w:tab w:val="left" w:pos="709"/>
        </w:tabs>
        <w:ind w:firstLine="709"/>
        <w:jc w:val="center"/>
        <w:outlineLvl w:val="2"/>
        <w:rPr>
          <w:rFonts w:ascii="Times New Roman" w:hAnsi="Times New Roman" w:cs="Times New Roman"/>
          <w:b/>
          <w:sz w:val="28"/>
          <w:szCs w:val="28"/>
        </w:rPr>
      </w:pPr>
    </w:p>
    <w:p w:rsidR="00BD4058" w:rsidRDefault="00BD4058">
      <w:pPr>
        <w:pStyle w:val="ConsPlusNormal0"/>
        <w:ind w:firstLine="709"/>
        <w:jc w:val="both"/>
      </w:pPr>
      <w:r>
        <w:rPr>
          <w:rFonts w:ascii="Times New Roman" w:hAnsi="Times New Roman" w:cs="Times New Roman"/>
          <w:sz w:val="28"/>
          <w:szCs w:val="28"/>
        </w:rPr>
        <w:t>17. Основания для приостановления предоставления муниципальной услуги отсутствуют.</w:t>
      </w:r>
    </w:p>
    <w:p w:rsidR="00BD4058" w:rsidRDefault="00BD4058">
      <w:pPr>
        <w:pStyle w:val="ConsPlusNormal0"/>
        <w:ind w:firstLine="709"/>
        <w:jc w:val="both"/>
      </w:pPr>
      <w:r>
        <w:rPr>
          <w:rFonts w:ascii="Times New Roman" w:hAnsi="Times New Roman" w:cs="Times New Roman"/>
          <w:sz w:val="28"/>
          <w:szCs w:val="28"/>
        </w:rPr>
        <w:t>18. Основаниями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BD4058" w:rsidRDefault="00BD4058">
      <w:pPr>
        <w:pStyle w:val="ConsPlusNormal0"/>
        <w:ind w:firstLine="709"/>
        <w:jc w:val="both"/>
      </w:pPr>
      <w:r>
        <w:rPr>
          <w:rFonts w:ascii="Times New Roman" w:hAnsi="Times New Roman" w:cs="Times New Roman"/>
          <w:sz w:val="28"/>
          <w:szCs w:val="28"/>
        </w:rPr>
        <w:t>1) заявитель не является правообладателем земельного участка;</w:t>
      </w:r>
    </w:p>
    <w:p w:rsidR="00BD4058" w:rsidRDefault="00BD4058">
      <w:pPr>
        <w:pStyle w:val="ConsPlusNormal0"/>
        <w:ind w:firstLine="709"/>
        <w:jc w:val="both"/>
      </w:pPr>
      <w:r>
        <w:rPr>
          <w:rFonts w:ascii="Times New Roman" w:hAnsi="Times New Roman" w:cs="Times New Roman"/>
          <w:sz w:val="28"/>
          <w:szCs w:val="28"/>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BD4058" w:rsidRDefault="00BD4058">
      <w:pPr>
        <w:pStyle w:val="ConsPlusNormal0"/>
        <w:ind w:firstLine="709"/>
        <w:jc w:val="both"/>
      </w:pPr>
      <w:r>
        <w:rPr>
          <w:rFonts w:ascii="Times New Roman" w:hAnsi="Times New Roman" w:cs="Times New Roman"/>
          <w:sz w:val="28"/>
          <w:szCs w:val="28"/>
        </w:rPr>
        <w:t>3) </w:t>
      </w:r>
      <w:r>
        <w:rPr>
          <w:rFonts w:ascii="Times New Roman" w:hAnsi="Times New Roman" w:cs="Times New Roman"/>
          <w:bCs/>
          <w:sz w:val="28"/>
          <w:szCs w:val="28"/>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BD4058" w:rsidRDefault="00BD4058">
      <w:pPr>
        <w:pStyle w:val="ConsPlusNormal0"/>
        <w:ind w:firstLine="709"/>
        <w:contextualSpacing/>
        <w:jc w:val="both"/>
      </w:pPr>
      <w:r>
        <w:rPr>
          <w:rFonts w:ascii="Times New Roman" w:hAnsi="Times New Roman" w:cs="Times New Roman"/>
          <w:bCs/>
          <w:sz w:val="28"/>
          <w:szCs w:val="28"/>
        </w:rPr>
        <w:lastRenderedPageBreak/>
        <w:t>4) </w:t>
      </w:r>
      <w:r>
        <w:rPr>
          <w:rFonts w:ascii="Times New Roman" w:hAnsi="Times New Roman" w:cs="Times New Roman"/>
          <w:sz w:val="28"/>
          <w:szCs w:val="28"/>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BD4058" w:rsidRDefault="00BD4058">
      <w:pPr>
        <w:pStyle w:val="ConsPlusNormal0"/>
        <w:ind w:firstLine="709"/>
        <w:contextualSpacing/>
        <w:jc w:val="both"/>
      </w:pPr>
      <w:r>
        <w:rPr>
          <w:rFonts w:ascii="Times New Roman" w:hAnsi="Times New Roman" w:cs="Times New Roman"/>
          <w:bCs/>
          <w:sz w:val="28"/>
          <w:szCs w:val="28"/>
        </w:rPr>
        <w:t xml:space="preserve">5) отсутствие оснований, определенных </w:t>
      </w:r>
      <w:hyperlink r:id="rId10" w:history="1">
        <w:r>
          <w:rPr>
            <w:rStyle w:val="a3"/>
            <w:rFonts w:ascii="Times New Roman" w:hAnsi="Times New Roman" w:cs="Times New Roman"/>
            <w:bCs/>
            <w:sz w:val="28"/>
            <w:szCs w:val="28"/>
          </w:rPr>
          <w:t>частью 1 статьи 40</w:t>
        </w:r>
      </w:hyperlink>
      <w:r>
        <w:rPr>
          <w:rFonts w:ascii="Times New Roman" w:hAnsi="Times New Roman" w:cs="Times New Roman"/>
          <w:bCs/>
          <w:sz w:val="28"/>
          <w:szCs w:val="28"/>
        </w:rPr>
        <w:t xml:space="preserve"> Градостроительного кодекса Российской Федерации;</w:t>
      </w:r>
    </w:p>
    <w:p w:rsidR="00BD4058" w:rsidRDefault="00BD4058">
      <w:pPr>
        <w:shd w:val="clear" w:color="auto" w:fill="FDFDFC"/>
        <w:ind w:firstLine="709"/>
        <w:contextualSpacing/>
        <w:jc w:val="both"/>
        <w:textAlignment w:val="baseline"/>
      </w:pPr>
      <w:r>
        <w:rPr>
          <w:sz w:val="28"/>
          <w:szCs w:val="28"/>
        </w:rPr>
        <w:t>6)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 в соответствии с частью 8 статьи 40 </w:t>
      </w:r>
      <w:hyperlink r:id="rId11" w:anchor="_blank" w:history="1">
        <w:r>
          <w:rPr>
            <w:rStyle w:val="a3"/>
            <w:sz w:val="28"/>
            <w:szCs w:val="28"/>
          </w:rPr>
          <w:t>Градостроительного кодекса Российской Федерации</w:t>
        </w:r>
      </w:hyperlink>
      <w:r>
        <w:rPr>
          <w:sz w:val="28"/>
          <w:szCs w:val="28"/>
        </w:rPr>
        <w:t>;</w:t>
      </w:r>
    </w:p>
    <w:p w:rsidR="00BD4058" w:rsidRDefault="00BD4058">
      <w:pPr>
        <w:shd w:val="clear" w:color="auto" w:fill="FDFDFC"/>
        <w:ind w:firstLine="709"/>
        <w:contextualSpacing/>
        <w:jc w:val="both"/>
        <w:textAlignment w:val="baseline"/>
      </w:pPr>
      <w:r>
        <w:rPr>
          <w:sz w:val="28"/>
          <w:szCs w:val="28"/>
        </w:rPr>
        <w:t>7) 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BD4058" w:rsidRDefault="00BD4058">
      <w:pPr>
        <w:shd w:val="clear" w:color="auto" w:fill="FDFDFC"/>
        <w:ind w:firstLine="709"/>
        <w:contextualSpacing/>
        <w:jc w:val="both"/>
        <w:textAlignment w:val="baseline"/>
      </w:pPr>
      <w:r>
        <w:rPr>
          <w:sz w:val="28"/>
          <w:szCs w:val="28"/>
        </w:rPr>
        <w:t>8) в случае, предусмотренном частью 6.1 статьи 40 </w:t>
      </w:r>
      <w:hyperlink r:id="rId12" w:anchor="_blank" w:history="1">
        <w:r>
          <w:rPr>
            <w:rStyle w:val="a3"/>
            <w:sz w:val="28"/>
            <w:szCs w:val="28"/>
          </w:rPr>
          <w:t>Градостроительного кодекса Российской Федерации</w:t>
        </w:r>
      </w:hyperlink>
      <w:r>
        <w:rPr>
          <w:sz w:val="28"/>
          <w:szCs w:val="28"/>
        </w:rPr>
        <w:t>.</w:t>
      </w:r>
    </w:p>
    <w:p w:rsidR="00BD4058" w:rsidRDefault="00BD4058">
      <w:pPr>
        <w:pStyle w:val="ConsPlusNormal0"/>
        <w:ind w:firstLine="709"/>
        <w:contextualSpacing/>
        <w:jc w:val="both"/>
      </w:pPr>
      <w:r>
        <w:rPr>
          <w:rFonts w:ascii="Times New Roman" w:hAnsi="Times New Roman" w:cs="Times New Roman"/>
          <w:sz w:val="28"/>
          <w:szCs w:val="28"/>
        </w:rPr>
        <w:t>19.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BD4058" w:rsidRDefault="00BD4058">
      <w:pPr>
        <w:pStyle w:val="ConsPlusNormal0"/>
        <w:ind w:firstLine="709"/>
        <w:jc w:val="center"/>
        <w:outlineLvl w:val="2"/>
        <w:rPr>
          <w:rFonts w:ascii="Times New Roman" w:hAnsi="Times New Roman" w:cs="Times New Roman"/>
          <w:b/>
          <w:sz w:val="28"/>
          <w:szCs w:val="28"/>
        </w:rPr>
      </w:pPr>
    </w:p>
    <w:p w:rsidR="00BD4058" w:rsidRDefault="00BD4058">
      <w:pPr>
        <w:pStyle w:val="ConsPlusNormal0"/>
        <w:ind w:firstLine="709"/>
        <w:jc w:val="center"/>
        <w:outlineLvl w:val="2"/>
      </w:pPr>
      <w:r>
        <w:rPr>
          <w:rFonts w:ascii="Times New Roman" w:hAnsi="Times New Roman" w:cs="Times New Roman"/>
          <w:sz w:val="28"/>
          <w:szCs w:val="28"/>
        </w:rPr>
        <w:t>Размер платы, взимаемой с заявителя при предоставлении муниципальной услуги, и способы ее взимания</w:t>
      </w:r>
    </w:p>
    <w:p w:rsidR="00BD4058" w:rsidRDefault="00BD4058">
      <w:pPr>
        <w:pStyle w:val="ConsPlusNormal0"/>
        <w:ind w:firstLine="709"/>
        <w:jc w:val="center"/>
        <w:outlineLvl w:val="2"/>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20. Муниципальная услуга предоставляется без взимания платы.</w:t>
      </w:r>
    </w:p>
    <w:p w:rsidR="00BD4058" w:rsidRDefault="00BD4058">
      <w:pPr>
        <w:ind w:firstLine="709"/>
        <w:jc w:val="both"/>
      </w:pPr>
      <w:r>
        <w:rPr>
          <w:sz w:val="28"/>
          <w:szCs w:val="28"/>
        </w:rPr>
        <w:t xml:space="preserve">20.1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w:t>
      </w:r>
      <w:r>
        <w:rPr>
          <w:sz w:val="28"/>
          <w:szCs w:val="28"/>
        </w:rPr>
        <w:lastRenderedPageBreak/>
        <w:t>физическое или юридическое лицо, заинтересованное в предоставлении такого разрешения.</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21.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BD4058" w:rsidRDefault="00BD4058">
      <w:pPr>
        <w:pStyle w:val="ConsPlusNormal0"/>
        <w:ind w:firstLine="709"/>
        <w:jc w:val="both"/>
      </w:pPr>
      <w:r>
        <w:rPr>
          <w:rFonts w:ascii="Times New Roman" w:hAnsi="Times New Roman" w:cs="Times New Roman"/>
          <w:sz w:val="28"/>
          <w:szCs w:val="28"/>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BD4058" w:rsidRDefault="00BD4058">
      <w:pPr>
        <w:pStyle w:val="ConsPlusNormal0"/>
        <w:ind w:firstLine="709"/>
        <w:jc w:val="both"/>
      </w:pPr>
      <w:r>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BD4058" w:rsidRDefault="00BD4058">
      <w:pPr>
        <w:pStyle w:val="ConsPlusNormal0"/>
        <w:ind w:firstLine="709"/>
        <w:jc w:val="both"/>
      </w:pPr>
      <w:r>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BD4058" w:rsidRDefault="00BD4058">
      <w:pPr>
        <w:pStyle w:val="ConsPlusNormal0"/>
        <w:ind w:firstLine="709"/>
        <w:jc w:val="both"/>
      </w:pPr>
      <w:r>
        <w:rPr>
          <w:rFonts w:ascii="Times New Roman" w:hAnsi="Times New Roman" w:cs="Times New Roman"/>
          <w:sz w:val="28"/>
          <w:szCs w:val="28"/>
        </w:rPr>
        <w:t>21.1.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D4058" w:rsidRDefault="00BD4058">
      <w:pPr>
        <w:pStyle w:val="ConsPlusNormal0"/>
        <w:ind w:firstLine="709"/>
        <w:jc w:val="both"/>
      </w:pPr>
      <w:r>
        <w:rPr>
          <w:rFonts w:ascii="Times New Roman" w:hAnsi="Times New Roman" w:cs="Times New Roman"/>
          <w:sz w:val="28"/>
          <w:szCs w:val="28"/>
        </w:rPr>
        <w:t>Запись на прием может осуществляться посредством информационной системы МФЦ, которая обеспечивает возможность интеграции с Порталом.</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pPr>
      <w:r>
        <w:rPr>
          <w:rFonts w:ascii="Times New Roman" w:hAnsi="Times New Roman" w:cs="Times New Roman"/>
          <w:sz w:val="28"/>
          <w:szCs w:val="28"/>
        </w:rPr>
        <w:t>Срок регистрации запроса заявителя</w:t>
      </w:r>
    </w:p>
    <w:p w:rsidR="00BD4058" w:rsidRDefault="00BD4058">
      <w:pPr>
        <w:pStyle w:val="ConsPlusNormal0"/>
        <w:ind w:firstLine="709"/>
        <w:jc w:val="center"/>
      </w:pPr>
      <w:r>
        <w:rPr>
          <w:rFonts w:ascii="Times New Roman" w:hAnsi="Times New Roman" w:cs="Times New Roman"/>
          <w:sz w:val="28"/>
          <w:szCs w:val="28"/>
        </w:rPr>
        <w:t xml:space="preserve">о предоставлении муниципальной услуги </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539"/>
        <w:jc w:val="both"/>
      </w:pPr>
      <w:r>
        <w:rPr>
          <w:rFonts w:ascii="Times New Roman" w:hAnsi="Times New Roman" w:cs="Times New Roman"/>
          <w:sz w:val="28"/>
          <w:szCs w:val="28"/>
        </w:rPr>
        <w:t>22.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BD4058" w:rsidRDefault="00BD4058">
      <w:pPr>
        <w:pStyle w:val="ConsPlusNormal0"/>
        <w:ind w:firstLine="539"/>
        <w:jc w:val="both"/>
      </w:pPr>
      <w:r>
        <w:rPr>
          <w:rFonts w:ascii="Times New Roman" w:hAnsi="Times New Roman" w:cs="Times New Roman"/>
          <w:sz w:val="28"/>
          <w:szCs w:val="28"/>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D4058" w:rsidRDefault="00BD4058">
      <w:pPr>
        <w:pStyle w:val="ConsPlusNormal0"/>
        <w:ind w:firstLine="709"/>
        <w:jc w:val="both"/>
      </w:pPr>
      <w:r>
        <w:rPr>
          <w:rFonts w:ascii="Times New Roman" w:hAnsi="Times New Roman" w:cs="Times New Roman"/>
          <w:sz w:val="28"/>
          <w:szCs w:val="28"/>
        </w:rPr>
        <w:t>22.1. Орган местного самоуправления 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pPr>
      <w:r>
        <w:rPr>
          <w:rFonts w:ascii="Times New Roman" w:hAnsi="Times New Roman" w:cs="Times New Roman"/>
          <w:sz w:val="28"/>
          <w:szCs w:val="28"/>
        </w:rPr>
        <w:lastRenderedPageBreak/>
        <w:t>Требования к помещениям,</w:t>
      </w:r>
    </w:p>
    <w:p w:rsidR="00BD4058" w:rsidRDefault="00BD4058">
      <w:pPr>
        <w:pStyle w:val="ConsPlusNormal0"/>
        <w:ind w:firstLine="709"/>
        <w:jc w:val="center"/>
      </w:pPr>
      <w:r>
        <w:rPr>
          <w:rFonts w:ascii="Times New Roman" w:hAnsi="Times New Roman" w:cs="Times New Roman"/>
          <w:sz w:val="28"/>
          <w:szCs w:val="28"/>
        </w:rPr>
        <w:t>в которых предоставляется муниципальная услуга</w:t>
      </w:r>
    </w:p>
    <w:p w:rsidR="00BD4058" w:rsidRDefault="00BD4058">
      <w:pPr>
        <w:pStyle w:val="ConsPlusNormal0"/>
        <w:ind w:firstLine="709"/>
        <w:jc w:val="center"/>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23. Прием заявителей должен осуществляться в специально выделенном для этих целей помещении.</w:t>
      </w:r>
    </w:p>
    <w:p w:rsidR="00BD4058" w:rsidRDefault="00BD4058">
      <w:pPr>
        <w:pStyle w:val="ConsPlusNormal0"/>
        <w:ind w:firstLine="709"/>
        <w:jc w:val="both"/>
      </w:pPr>
      <w:r>
        <w:rPr>
          <w:rFonts w:ascii="Times New Roman" w:hAnsi="Times New Roman" w:cs="Times New Roman"/>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BD4058" w:rsidRDefault="00BD4058">
      <w:pPr>
        <w:pStyle w:val="ConsPlusNormal0"/>
        <w:ind w:firstLine="709"/>
        <w:jc w:val="both"/>
      </w:pPr>
      <w:r>
        <w:rPr>
          <w:rFonts w:ascii="Times New Roman" w:hAnsi="Times New Roman" w:cs="Times New Roman"/>
          <w:sz w:val="28"/>
          <w:szCs w:val="28"/>
        </w:rPr>
        <w:t>24.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BD4058" w:rsidRDefault="00BD4058">
      <w:pPr>
        <w:pStyle w:val="ConsPlusNormal0"/>
        <w:ind w:firstLine="709"/>
        <w:jc w:val="both"/>
      </w:pPr>
      <w:r>
        <w:rPr>
          <w:rFonts w:ascii="Times New Roman" w:hAnsi="Times New Roman" w:cs="Times New Roman"/>
          <w:sz w:val="28"/>
          <w:szCs w:val="28"/>
        </w:rPr>
        <w:t>25.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BD4058" w:rsidRDefault="00BD4058">
      <w:pPr>
        <w:pStyle w:val="ConsPlusNormal0"/>
        <w:ind w:firstLine="709"/>
        <w:jc w:val="both"/>
      </w:pPr>
      <w:r>
        <w:rPr>
          <w:rFonts w:ascii="Times New Roman" w:hAnsi="Times New Roman" w:cs="Times New Roman"/>
          <w:sz w:val="28"/>
          <w:szCs w:val="28"/>
        </w:rPr>
        <w:t>26.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BD4058" w:rsidRDefault="00BD4058">
      <w:pPr>
        <w:pStyle w:val="ConsPlusNormal0"/>
        <w:ind w:firstLine="709"/>
        <w:jc w:val="both"/>
      </w:pPr>
      <w:r>
        <w:rPr>
          <w:rFonts w:ascii="Times New Roman" w:hAnsi="Times New Roman" w:cs="Times New Roman"/>
          <w:sz w:val="28"/>
          <w:szCs w:val="28"/>
        </w:rPr>
        <w:t xml:space="preserve">27. Места предоставления муниципальной услуги должны быть: </w:t>
      </w:r>
    </w:p>
    <w:p w:rsidR="00BD4058" w:rsidRDefault="00BD4058">
      <w:pPr>
        <w:pStyle w:val="ConsPlusNormal0"/>
        <w:ind w:firstLine="709"/>
        <w:jc w:val="both"/>
      </w:pPr>
      <w:r>
        <w:rPr>
          <w:rFonts w:ascii="Times New Roman" w:hAnsi="Times New Roman" w:cs="Times New Roman"/>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BD4058" w:rsidRDefault="00BD4058">
      <w:pPr>
        <w:pStyle w:val="ConsPlusNormal0"/>
        <w:ind w:firstLine="709"/>
        <w:jc w:val="both"/>
      </w:pPr>
      <w:r>
        <w:rPr>
          <w:rFonts w:ascii="Times New Roman" w:hAnsi="Times New Roman" w:cs="Times New Roman"/>
          <w:sz w:val="28"/>
          <w:szCs w:val="28"/>
        </w:rPr>
        <w:t>обеспечены доступными местами общественного пользования (туалеты) и хранения верхней одежды заявителей.</w:t>
      </w:r>
    </w:p>
    <w:p w:rsidR="00BD4058" w:rsidRDefault="00BD4058">
      <w:pPr>
        <w:pStyle w:val="ConsPlusNormal0"/>
        <w:ind w:firstLine="709"/>
        <w:jc w:val="both"/>
      </w:pPr>
      <w:r>
        <w:rPr>
          <w:rFonts w:ascii="Times New Roman" w:hAnsi="Times New Roman" w:cs="Times New Roman"/>
          <w:sz w:val="28"/>
          <w:szCs w:val="28"/>
        </w:rPr>
        <w:t>28.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BD4058" w:rsidRDefault="00BD4058">
      <w:pPr>
        <w:pStyle w:val="ConsPlusNormal0"/>
        <w:ind w:firstLine="709"/>
        <w:jc w:val="both"/>
      </w:pPr>
      <w:r>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BD4058" w:rsidRDefault="00BD4058">
      <w:pPr>
        <w:pStyle w:val="ConsPlusNormal0"/>
        <w:ind w:firstLine="709"/>
        <w:jc w:val="both"/>
      </w:pPr>
      <w:r>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BD4058" w:rsidRDefault="00BD4058">
      <w:pPr>
        <w:pStyle w:val="ConsPlusNormal0"/>
        <w:ind w:firstLine="709"/>
        <w:jc w:val="both"/>
      </w:pPr>
      <w:r>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BD4058" w:rsidRDefault="00BD4058">
      <w:pPr>
        <w:pStyle w:val="ConsPlusNormal0"/>
        <w:ind w:firstLine="709"/>
        <w:jc w:val="both"/>
      </w:pPr>
      <w:r>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D4058" w:rsidRDefault="00BD4058">
      <w:pPr>
        <w:pStyle w:val="ConsPlusNormal0"/>
        <w:ind w:firstLine="709"/>
        <w:jc w:val="both"/>
      </w:pPr>
      <w:r>
        <w:rPr>
          <w:rFonts w:ascii="Times New Roman" w:hAnsi="Times New Roman" w:cs="Times New Roman"/>
          <w:sz w:val="28"/>
          <w:szCs w:val="28"/>
        </w:rPr>
        <w:t xml:space="preserve">5) допуск собаки-проводника при наличии документа, подтверждающего ее специальное обучение и выдаваемого по форме и в </w:t>
      </w:r>
      <w:r>
        <w:rPr>
          <w:rFonts w:ascii="Times New Roman" w:hAnsi="Times New Roman" w:cs="Times New Roman"/>
          <w:sz w:val="28"/>
          <w:szCs w:val="28"/>
        </w:rPr>
        <w:lastRenderedPageBreak/>
        <w:t>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BD4058" w:rsidRDefault="00BD4058">
      <w:pPr>
        <w:pStyle w:val="ConsPlusNormal0"/>
        <w:ind w:firstLine="709"/>
        <w:jc w:val="both"/>
      </w:pPr>
      <w:r>
        <w:rPr>
          <w:rFonts w:ascii="Times New Roman" w:hAnsi="Times New Roman" w:cs="Times New Roman"/>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Показатели доступности и качества муниципальной услуги</w:t>
      </w:r>
    </w:p>
    <w:p w:rsidR="00BD4058" w:rsidRDefault="00BD4058">
      <w:pPr>
        <w:pStyle w:val="ConsPlusNormal0"/>
        <w:ind w:firstLine="709"/>
        <w:jc w:val="center"/>
        <w:outlineLvl w:val="2"/>
        <w:rPr>
          <w:rFonts w:ascii="Times New Roman" w:hAnsi="Times New Roman" w:cs="Times New Roman"/>
          <w:sz w:val="28"/>
          <w:szCs w:val="28"/>
        </w:rPr>
      </w:pPr>
    </w:p>
    <w:p w:rsidR="00BD4058" w:rsidRDefault="00BD4058">
      <w:pPr>
        <w:pStyle w:val="ConsPlusNormal0"/>
        <w:ind w:firstLine="709"/>
        <w:contextualSpacing/>
        <w:jc w:val="both"/>
      </w:pPr>
      <w:r>
        <w:rPr>
          <w:rFonts w:ascii="Times New Roman" w:hAnsi="Times New Roman" w:cs="Times New Roman"/>
          <w:sz w:val="28"/>
          <w:szCs w:val="28"/>
        </w:rPr>
        <w:t>29. Показателями доступности предоставления муниципальной услуги являются:</w:t>
      </w:r>
    </w:p>
    <w:p w:rsidR="00BD4058" w:rsidRDefault="00BD4058">
      <w:pPr>
        <w:pStyle w:val="ConsPlusNormal0"/>
        <w:ind w:firstLine="709"/>
        <w:contextualSpacing/>
        <w:jc w:val="both"/>
      </w:pPr>
      <w:r>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BD4058" w:rsidRDefault="00BD4058">
      <w:pPr>
        <w:pStyle w:val="ConsPlusNormal0"/>
        <w:ind w:firstLine="709"/>
        <w:contextualSpacing/>
        <w:jc w:val="both"/>
      </w:pPr>
      <w:r>
        <w:rPr>
          <w:rFonts w:ascii="Times New Roman" w:hAnsi="Times New Roman" w:cs="Times New Roman"/>
          <w:sz w:val="28"/>
          <w:szCs w:val="28"/>
        </w:rPr>
        <w:t>2) соблюдение стандарта предоставления муниципальной услуги;</w:t>
      </w:r>
    </w:p>
    <w:p w:rsidR="00BD4058" w:rsidRDefault="00BD4058">
      <w:pPr>
        <w:pStyle w:val="ConsPlusNormal0"/>
        <w:ind w:firstLine="709"/>
        <w:contextualSpacing/>
        <w:jc w:val="both"/>
      </w:pPr>
      <w:r>
        <w:rPr>
          <w:rFonts w:ascii="Times New Roman" w:hAnsi="Times New Roman" w:cs="Times New Roman"/>
          <w:sz w:val="28"/>
          <w:szCs w:val="28"/>
        </w:rPr>
        <w:t>3) предоставление возможности подачи заявления о предоставлении муниципальной услуги и документов через Портал;</w:t>
      </w:r>
    </w:p>
    <w:p w:rsidR="00BD4058" w:rsidRDefault="00BD4058">
      <w:pPr>
        <w:pStyle w:val="ConsPlusNormal0"/>
        <w:ind w:firstLine="709"/>
        <w:contextualSpacing/>
        <w:jc w:val="both"/>
      </w:pPr>
      <w:r>
        <w:rPr>
          <w:rFonts w:ascii="Times New Roman" w:hAnsi="Times New Roman" w:cs="Times New Roman"/>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BD4058" w:rsidRDefault="00BD4058">
      <w:pPr>
        <w:autoSpaceDE w:val="0"/>
        <w:ind w:firstLine="709"/>
        <w:contextualSpacing/>
        <w:jc w:val="both"/>
      </w:pPr>
      <w:r>
        <w:rPr>
          <w:sz w:val="28"/>
          <w:szCs w:val="28"/>
        </w:rPr>
        <w:t>5) возможность получения муниципальной услуги в многофункциональном центре предоставления муниципальных услуг;</w:t>
      </w:r>
    </w:p>
    <w:p w:rsidR="00BD4058" w:rsidRDefault="00BD4058">
      <w:pPr>
        <w:autoSpaceDE w:val="0"/>
        <w:ind w:firstLine="709"/>
        <w:contextualSpacing/>
        <w:jc w:val="both"/>
      </w:pPr>
      <w:r>
        <w:rPr>
          <w:sz w:val="28"/>
          <w:szCs w:val="28"/>
        </w:rPr>
        <w:t>6) 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BD4058" w:rsidRDefault="00BD4058">
      <w:pPr>
        <w:pStyle w:val="ConsPlusNormal0"/>
        <w:ind w:firstLine="709"/>
        <w:contextualSpacing/>
        <w:jc w:val="both"/>
      </w:pPr>
      <w:r>
        <w:rPr>
          <w:rFonts w:ascii="Times New Roman" w:hAnsi="Times New Roman" w:cs="Times New Roman"/>
          <w:sz w:val="28"/>
          <w:szCs w:val="28"/>
        </w:rPr>
        <w:t>30. Показателями качества предоставления муниципальной услуги являются:</w:t>
      </w:r>
    </w:p>
    <w:p w:rsidR="00BD4058" w:rsidRDefault="00BD4058">
      <w:pPr>
        <w:pStyle w:val="ConsPlusNormal0"/>
        <w:ind w:firstLine="709"/>
        <w:contextualSpacing/>
        <w:jc w:val="both"/>
      </w:pPr>
      <w:r>
        <w:rPr>
          <w:rFonts w:ascii="Times New Roman" w:hAnsi="Times New Roman" w:cs="Times New Roman"/>
          <w:sz w:val="28"/>
          <w:szCs w:val="28"/>
        </w:rPr>
        <w:t>1) отсутствие очередей при приеме (предоставлении) документов;</w:t>
      </w:r>
    </w:p>
    <w:p w:rsidR="00BD4058" w:rsidRDefault="00BD4058">
      <w:pPr>
        <w:pStyle w:val="ConsPlusNormal0"/>
        <w:ind w:firstLine="709"/>
        <w:contextualSpacing/>
        <w:jc w:val="both"/>
      </w:pPr>
      <w:r>
        <w:rPr>
          <w:rFonts w:ascii="Times New Roman" w:hAnsi="Times New Roman" w:cs="Times New Roman"/>
          <w:sz w:val="28"/>
          <w:szCs w:val="28"/>
        </w:rPr>
        <w:t>2) отсутствие нарушений сроков предоставления муниципальной услуги;</w:t>
      </w:r>
    </w:p>
    <w:p w:rsidR="00BD4058" w:rsidRDefault="00BD4058">
      <w:pPr>
        <w:pStyle w:val="ConsPlusNormal0"/>
        <w:ind w:firstLine="709"/>
        <w:contextualSpacing/>
        <w:jc w:val="both"/>
      </w:pPr>
      <w:r>
        <w:rPr>
          <w:rFonts w:ascii="Times New Roman" w:hAnsi="Times New Roman" w:cs="Times New Roman"/>
          <w:sz w:val="28"/>
          <w:szCs w:val="28"/>
        </w:rPr>
        <w:t>3) отсутствие обоснованных жалоб со стороны заявителей по результатам предоставления муниципальной услуги;</w:t>
      </w:r>
    </w:p>
    <w:p w:rsidR="00BD4058" w:rsidRDefault="00BD4058">
      <w:pPr>
        <w:pStyle w:val="ConsPlusNormal0"/>
        <w:ind w:firstLine="709"/>
        <w:contextualSpacing/>
        <w:jc w:val="both"/>
      </w:pPr>
      <w:r>
        <w:rPr>
          <w:rFonts w:ascii="Times New Roman" w:hAnsi="Times New Roman" w:cs="Times New Roman"/>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BD4058" w:rsidRDefault="00BD4058">
      <w:pPr>
        <w:pStyle w:val="ConsPlusNormal0"/>
        <w:ind w:firstLine="709"/>
        <w:contextualSpacing/>
        <w:jc w:val="both"/>
      </w:pPr>
      <w:r>
        <w:rPr>
          <w:rFonts w:ascii="Times New Roman" w:hAnsi="Times New Roman" w:cs="Times New Roman"/>
          <w:sz w:val="28"/>
          <w:szCs w:val="28"/>
        </w:rPr>
        <w:t>31. 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BD4058" w:rsidRDefault="00BD4058">
      <w:pPr>
        <w:pStyle w:val="ConsPlusNormal0"/>
        <w:ind w:firstLine="709"/>
        <w:contextualSpacing/>
        <w:jc w:val="both"/>
      </w:pPr>
      <w:r>
        <w:rPr>
          <w:rFonts w:ascii="Times New Roman" w:hAnsi="Times New Roman" w:cs="Times New Roman"/>
          <w:sz w:val="28"/>
          <w:szCs w:val="28"/>
        </w:rPr>
        <w:t>при личном обращении заявителя с заявлением о предоставлении муниципальной услуги.</w:t>
      </w:r>
    </w:p>
    <w:p w:rsidR="00BD4058" w:rsidRDefault="00BD4058">
      <w:pPr>
        <w:pStyle w:val="ConsPlusNormal0"/>
        <w:ind w:firstLine="709"/>
        <w:contextualSpacing/>
        <w:jc w:val="both"/>
      </w:pPr>
      <w:r>
        <w:rPr>
          <w:rFonts w:ascii="Times New Roman" w:hAnsi="Times New Roman" w:cs="Times New Roman"/>
          <w:sz w:val="28"/>
          <w:szCs w:val="28"/>
        </w:rPr>
        <w:t xml:space="preserve">при личном получении заявителем результата предоставления </w:t>
      </w:r>
      <w:r>
        <w:rPr>
          <w:rFonts w:ascii="Times New Roman" w:hAnsi="Times New Roman" w:cs="Times New Roman"/>
          <w:sz w:val="28"/>
          <w:szCs w:val="28"/>
        </w:rPr>
        <w:lastRenderedPageBreak/>
        <w:t>муниципальной услуги.</w:t>
      </w:r>
    </w:p>
    <w:p w:rsidR="00BD4058" w:rsidRDefault="00BD4058">
      <w:pPr>
        <w:autoSpaceDE w:val="0"/>
        <w:ind w:firstLine="709"/>
        <w:jc w:val="center"/>
        <w:outlineLvl w:val="0"/>
        <w:rPr>
          <w:b/>
          <w:sz w:val="28"/>
          <w:szCs w:val="28"/>
        </w:rPr>
      </w:pPr>
    </w:p>
    <w:p w:rsidR="00BD4058" w:rsidRDefault="00BD4058">
      <w:pPr>
        <w:pStyle w:val="ConsPlusNormal0"/>
        <w:ind w:firstLine="709"/>
        <w:jc w:val="center"/>
        <w:outlineLvl w:val="2"/>
      </w:pPr>
      <w:r>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D4058" w:rsidRDefault="00BD4058">
      <w:pPr>
        <w:pStyle w:val="ConsPlusNormal0"/>
        <w:ind w:firstLine="709"/>
        <w:jc w:val="center"/>
        <w:outlineLvl w:val="2"/>
        <w:rPr>
          <w:rFonts w:ascii="Times New Roman" w:hAnsi="Times New Roman" w:cs="Times New Roman"/>
          <w:sz w:val="28"/>
          <w:szCs w:val="28"/>
        </w:rPr>
      </w:pPr>
    </w:p>
    <w:p w:rsidR="00BD4058" w:rsidRDefault="00BD4058">
      <w:pPr>
        <w:autoSpaceDE w:val="0"/>
        <w:ind w:firstLine="709"/>
        <w:contextualSpacing/>
        <w:jc w:val="both"/>
      </w:pPr>
      <w:r>
        <w:rPr>
          <w:sz w:val="28"/>
          <w:szCs w:val="28"/>
        </w:rPr>
        <w:t>32.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BD4058" w:rsidRDefault="00BD4058">
      <w:pPr>
        <w:autoSpaceDE w:val="0"/>
        <w:ind w:firstLine="709"/>
        <w:contextualSpacing/>
        <w:jc w:val="both"/>
      </w:pPr>
      <w:r>
        <w:rPr>
          <w:sz w:val="28"/>
          <w:szCs w:val="28"/>
        </w:rPr>
        <w:t>33.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BD4058" w:rsidRDefault="00BD4058">
      <w:pPr>
        <w:autoSpaceDE w:val="0"/>
        <w:ind w:firstLine="709"/>
        <w:contextualSpacing/>
        <w:jc w:val="both"/>
      </w:pPr>
      <w:r>
        <w:rPr>
          <w:sz w:val="28"/>
          <w:szCs w:val="28"/>
        </w:rPr>
        <w:t>34.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BD4058" w:rsidRDefault="00BD4058">
      <w:pPr>
        <w:pStyle w:val="ConsPlusNormal0"/>
        <w:ind w:firstLine="709"/>
        <w:jc w:val="both"/>
      </w:pPr>
      <w:r>
        <w:rPr>
          <w:rFonts w:ascii="Times New Roman" w:hAnsi="Times New Roman" w:cs="Times New Roman"/>
          <w:sz w:val="28"/>
          <w:szCs w:val="28"/>
        </w:rPr>
        <w:t>35.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D4058" w:rsidRDefault="00BD4058">
      <w:pPr>
        <w:pStyle w:val="ConsPlusNormal0"/>
        <w:ind w:firstLine="709"/>
        <w:jc w:val="both"/>
      </w:pPr>
      <w:r>
        <w:rPr>
          <w:rFonts w:ascii="Times New Roman" w:hAnsi="Times New Roman" w:cs="Times New Roman"/>
          <w:sz w:val="28"/>
          <w:szCs w:val="28"/>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BD4058" w:rsidRDefault="00BD4058">
      <w:pPr>
        <w:pStyle w:val="ConsPlusNormal0"/>
        <w:ind w:firstLine="709"/>
        <w:contextualSpacing/>
        <w:jc w:val="both"/>
      </w:pPr>
      <w:r>
        <w:rPr>
          <w:rFonts w:ascii="Times New Roman" w:hAnsi="Times New Roman" w:cs="Times New Roman"/>
          <w:sz w:val="28"/>
          <w:szCs w:val="28"/>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w:t>
      </w:r>
      <w:r>
        <w:rPr>
          <w:rFonts w:ascii="Times New Roman" w:hAnsi="Times New Roman" w:cs="Times New Roman"/>
          <w:sz w:val="28"/>
          <w:szCs w:val="28"/>
        </w:rPr>
        <w:lastRenderedPageBreak/>
        <w:t>характере выявленной ошибки и порядке ее устранения посредством информационного сообщения непосредственно в электронной форме запроса.</w:t>
      </w:r>
    </w:p>
    <w:p w:rsidR="00BD4058" w:rsidRDefault="00BD4058">
      <w:pPr>
        <w:pStyle w:val="ConsPlusNormal0"/>
        <w:ind w:firstLine="709"/>
        <w:contextualSpacing/>
        <w:jc w:val="both"/>
      </w:pPr>
      <w:r>
        <w:rPr>
          <w:rFonts w:ascii="Times New Roman" w:hAnsi="Times New Roman" w:cs="Times New Roman"/>
          <w:sz w:val="28"/>
          <w:szCs w:val="28"/>
        </w:rPr>
        <w:t>При формировании запроса заявителя в электронной форме заявителю обеспечиваются:</w:t>
      </w:r>
    </w:p>
    <w:p w:rsidR="00BD4058" w:rsidRDefault="00BD4058">
      <w:pPr>
        <w:pStyle w:val="ConsPlusNormal0"/>
        <w:ind w:firstLine="709"/>
        <w:contextualSpacing/>
        <w:jc w:val="both"/>
      </w:pPr>
      <w:r>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BD4058" w:rsidRDefault="00BD4058">
      <w:pPr>
        <w:pStyle w:val="ConsPlusNormal0"/>
        <w:ind w:firstLine="709"/>
        <w:contextualSpacing/>
        <w:jc w:val="both"/>
      </w:pPr>
      <w:r>
        <w:rPr>
          <w:rFonts w:ascii="Times New Roman" w:hAnsi="Times New Roman" w:cs="Times New Roman"/>
          <w:sz w:val="28"/>
          <w:szCs w:val="28"/>
        </w:rPr>
        <w:t>возможность печати на бумажном носителе копии электронной формы запроса;</w:t>
      </w:r>
    </w:p>
    <w:p w:rsidR="00BD4058" w:rsidRDefault="00BD4058">
      <w:pPr>
        <w:pStyle w:val="ConsPlusNormal0"/>
        <w:ind w:firstLine="709"/>
        <w:contextualSpacing/>
        <w:jc w:val="both"/>
      </w:pPr>
      <w:r>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D4058" w:rsidRDefault="00BD4058">
      <w:pPr>
        <w:pStyle w:val="ConsPlusNormal0"/>
        <w:ind w:firstLine="709"/>
        <w:contextualSpacing/>
        <w:jc w:val="both"/>
      </w:pPr>
      <w:r>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BD4058" w:rsidRDefault="00BD4058">
      <w:pPr>
        <w:pStyle w:val="ConsPlusNormal0"/>
        <w:ind w:firstLine="709"/>
        <w:contextualSpacing/>
        <w:jc w:val="both"/>
      </w:pPr>
      <w:r>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BD4058" w:rsidRDefault="00BD4058">
      <w:pPr>
        <w:pStyle w:val="ConsPlusNormal0"/>
        <w:ind w:firstLine="709"/>
        <w:contextualSpacing/>
        <w:jc w:val="both"/>
      </w:pPr>
      <w:r>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BD4058" w:rsidRDefault="00BD4058">
      <w:pPr>
        <w:pStyle w:val="ConsPlusNormal0"/>
        <w:ind w:firstLine="709"/>
        <w:contextualSpacing/>
        <w:jc w:val="both"/>
      </w:pPr>
      <w:r>
        <w:rPr>
          <w:rFonts w:ascii="Times New Roman" w:hAnsi="Times New Roman" w:cs="Times New Roman"/>
          <w:sz w:val="28"/>
          <w:szCs w:val="28"/>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BD4058" w:rsidRDefault="00BD4058">
      <w:pPr>
        <w:pStyle w:val="ConsPlusNormal0"/>
        <w:ind w:firstLine="709"/>
        <w:contextualSpacing/>
        <w:jc w:val="both"/>
      </w:pPr>
      <w:r>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BD4058" w:rsidRDefault="00BD4058">
      <w:pPr>
        <w:pStyle w:val="ConsPlusNormal0"/>
        <w:ind w:firstLine="709"/>
        <w:contextualSpacing/>
        <w:jc w:val="both"/>
      </w:pPr>
      <w:r>
        <w:rPr>
          <w:rFonts w:ascii="Times New Roman" w:hAnsi="Times New Roman" w:cs="Times New Roman"/>
          <w:sz w:val="28"/>
          <w:szCs w:val="28"/>
        </w:rPr>
        <w:t>а) прилагаемые к заявлению электронные документы представляются в одном из следующих форматов - pdf, jpg, png.</w:t>
      </w:r>
    </w:p>
    <w:p w:rsidR="00BD4058" w:rsidRDefault="00BD4058">
      <w:pPr>
        <w:pStyle w:val="ConsPlusNormal0"/>
        <w:ind w:firstLine="709"/>
        <w:contextualSpacing/>
        <w:jc w:val="both"/>
      </w:pPr>
      <w:r>
        <w:rPr>
          <w:rFonts w:ascii="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BD4058" w:rsidRDefault="00BD4058">
      <w:pPr>
        <w:pStyle w:val="ConsPlusNormal0"/>
        <w:ind w:firstLine="709"/>
        <w:contextualSpacing/>
        <w:jc w:val="both"/>
      </w:pPr>
      <w:r>
        <w:rPr>
          <w:rFonts w:ascii="Times New Roman" w:hAnsi="Times New Roman" w:cs="Times New Roman"/>
          <w:sz w:val="28"/>
          <w:szCs w:val="28"/>
        </w:rPr>
        <w:t>б) в целях представления электронных документов сканирование документов на бумажном носителе осуществляется:</w:t>
      </w:r>
    </w:p>
    <w:p w:rsidR="00BD4058" w:rsidRDefault="00BD4058">
      <w:pPr>
        <w:pStyle w:val="ConsPlusNormal0"/>
        <w:ind w:firstLine="709"/>
        <w:contextualSpacing/>
        <w:jc w:val="both"/>
      </w:pPr>
      <w:r>
        <w:rPr>
          <w:rFonts w:ascii="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BD4058" w:rsidRDefault="00BD4058">
      <w:pPr>
        <w:pStyle w:val="ConsPlusNormal0"/>
        <w:ind w:firstLine="709"/>
        <w:contextualSpacing/>
        <w:jc w:val="both"/>
      </w:pPr>
      <w:r>
        <w:rPr>
          <w:rFonts w:ascii="Times New Roman" w:hAnsi="Times New Roman" w:cs="Times New Roman"/>
          <w:sz w:val="28"/>
          <w:szCs w:val="28"/>
        </w:rPr>
        <w:t>в черно-белом режиме при отсутствии в документе графических изображений;</w:t>
      </w:r>
    </w:p>
    <w:p w:rsidR="00BD4058" w:rsidRDefault="00BD4058">
      <w:pPr>
        <w:pStyle w:val="ConsPlusNormal0"/>
        <w:ind w:firstLine="709"/>
        <w:contextualSpacing/>
        <w:jc w:val="both"/>
      </w:pPr>
      <w:r>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BD4058" w:rsidRDefault="00BD4058">
      <w:pPr>
        <w:pStyle w:val="ConsPlusNormal0"/>
        <w:ind w:firstLine="709"/>
        <w:contextualSpacing/>
        <w:jc w:val="both"/>
      </w:pPr>
      <w:r>
        <w:rPr>
          <w:rFonts w:ascii="Times New Roman" w:hAnsi="Times New Roman" w:cs="Times New Roman"/>
          <w:sz w:val="28"/>
          <w:szCs w:val="28"/>
        </w:rPr>
        <w:t xml:space="preserve">в режиме "оттенки серого" при наличии в документе изображений, </w:t>
      </w:r>
      <w:r>
        <w:rPr>
          <w:rFonts w:ascii="Times New Roman" w:hAnsi="Times New Roman" w:cs="Times New Roman"/>
          <w:sz w:val="28"/>
          <w:szCs w:val="28"/>
        </w:rPr>
        <w:lastRenderedPageBreak/>
        <w:t>отличных от цветного изображения;</w:t>
      </w:r>
    </w:p>
    <w:p w:rsidR="00BD4058" w:rsidRDefault="00BD4058">
      <w:pPr>
        <w:pStyle w:val="ConsPlusNormal0"/>
        <w:ind w:firstLine="709"/>
        <w:contextualSpacing/>
        <w:jc w:val="both"/>
      </w:pPr>
      <w:r>
        <w:rPr>
          <w:rFonts w:ascii="Times New Roman" w:hAnsi="Times New Roman" w:cs="Times New Roman"/>
          <w:sz w:val="28"/>
          <w:szCs w:val="28"/>
        </w:rPr>
        <w:t>в) документы в электронном виде могут быть подписаны квалифицированной ЭП.</w:t>
      </w:r>
    </w:p>
    <w:p w:rsidR="00BD4058" w:rsidRDefault="00BD4058">
      <w:pPr>
        <w:pStyle w:val="ConsPlusNormal0"/>
        <w:ind w:firstLine="709"/>
        <w:contextualSpacing/>
        <w:jc w:val="both"/>
      </w:pPr>
      <w:r>
        <w:rPr>
          <w:rFonts w:ascii="Times New Roman" w:hAnsi="Times New Roman" w:cs="Times New Roman"/>
          <w:sz w:val="28"/>
          <w:szCs w:val="28"/>
        </w:rPr>
        <w:t>(указываются реквизиты нормативного правового акта, в соответствии с которым требуется обязательное подписание квалифицированной ЭП).</w:t>
      </w:r>
    </w:p>
    <w:p w:rsidR="00BD4058" w:rsidRDefault="00BD4058">
      <w:pPr>
        <w:pStyle w:val="ConsPlusNormal0"/>
        <w:ind w:firstLine="709"/>
        <w:contextualSpacing/>
        <w:jc w:val="both"/>
      </w:pPr>
      <w:r>
        <w:rPr>
          <w:rFonts w:ascii="Times New Roman" w:hAnsi="Times New Roman" w:cs="Times New Roman"/>
          <w:sz w:val="28"/>
          <w:szCs w:val="28"/>
        </w:rPr>
        <w:t>г) наименования электронных документов должны соответствовать наименованиям документов на бумажном носителе.</w:t>
      </w:r>
    </w:p>
    <w:p w:rsidR="00BD4058" w:rsidRDefault="00BD4058">
      <w:pPr>
        <w:pStyle w:val="ConsPlusNormal0"/>
        <w:ind w:firstLine="709"/>
        <w:contextualSpacing/>
        <w:jc w:val="both"/>
      </w:pPr>
      <w:r>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BD4058" w:rsidRDefault="00BD4058">
      <w:pPr>
        <w:ind w:firstLine="709"/>
        <w:jc w:val="both"/>
        <w:rPr>
          <w:sz w:val="28"/>
          <w:szCs w:val="28"/>
        </w:rPr>
      </w:pPr>
    </w:p>
    <w:p w:rsidR="00BD4058" w:rsidRDefault="00BD4058">
      <w:pPr>
        <w:pStyle w:val="ConsPlusNormal0"/>
        <w:ind w:firstLine="709"/>
        <w:jc w:val="center"/>
        <w:outlineLvl w:val="1"/>
      </w:pPr>
      <w:r>
        <w:rPr>
          <w:rFonts w:ascii="Times New Roman" w:hAnsi="Times New Roman" w:cs="Times New Roman"/>
          <w:sz w:val="28"/>
          <w:szCs w:val="28"/>
        </w:rPr>
        <w:t>III. Состав, последовательность и сроки выполнения административных процедур</w:t>
      </w:r>
    </w:p>
    <w:p w:rsidR="00BD4058" w:rsidRDefault="00BD4058">
      <w:pPr>
        <w:pStyle w:val="ConsPlusNormal0"/>
        <w:ind w:firstLine="709"/>
        <w:jc w:val="center"/>
        <w:outlineLvl w:val="1"/>
        <w:rPr>
          <w:rFonts w:ascii="Times New Roman" w:hAnsi="Times New Roman" w:cs="Times New Roman"/>
          <w:sz w:val="28"/>
          <w:szCs w:val="28"/>
        </w:rPr>
      </w:pPr>
    </w:p>
    <w:p w:rsidR="00BD4058" w:rsidRDefault="00BD4058">
      <w:pPr>
        <w:pStyle w:val="ConsPlusNormal0"/>
        <w:jc w:val="center"/>
      </w:pPr>
      <w:r>
        <w:rPr>
          <w:rFonts w:ascii="Times New Roman" w:hAnsi="Times New Roman" w:cs="Times New Roman"/>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D4058" w:rsidRDefault="00BD4058">
      <w:pPr>
        <w:autoSpaceDE w:val="0"/>
        <w:ind w:firstLine="709"/>
        <w:jc w:val="center"/>
        <w:rPr>
          <w:sz w:val="28"/>
          <w:szCs w:val="28"/>
        </w:rPr>
      </w:pPr>
    </w:p>
    <w:p w:rsidR="00BD4058" w:rsidRDefault="00BD4058">
      <w:pPr>
        <w:ind w:firstLine="709"/>
        <w:jc w:val="both"/>
      </w:pPr>
      <w:r>
        <w:rPr>
          <w:sz w:val="28"/>
          <w:szCs w:val="28"/>
        </w:rPr>
        <w:t>36. Варианты предоставления муниципальной услуги:</w:t>
      </w:r>
    </w:p>
    <w:p w:rsidR="00BD4058" w:rsidRDefault="00BD4058">
      <w:pPr>
        <w:pStyle w:val="ConsPlusNormal0"/>
        <w:ind w:firstLine="709"/>
        <w:jc w:val="both"/>
      </w:pPr>
      <w:r>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pStyle w:val="ConsPlusNormal0"/>
        <w:ind w:firstLine="709"/>
        <w:jc w:val="both"/>
      </w:pPr>
      <w:r>
        <w:rPr>
          <w:rFonts w:ascii="Times New Roman" w:hAnsi="Times New Roman" w:cs="Times New Roman"/>
          <w:sz w:val="28"/>
          <w:szCs w:val="28"/>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9"/>
        <w:jc w:val="both"/>
      </w:pPr>
      <w:r>
        <w:rPr>
          <w:sz w:val="28"/>
          <w:szCs w:val="28"/>
        </w:rPr>
        <w:t>исправление допущенных опечаток и ошибок в выданных в результате предоставления муниципальной услуги документах;</w:t>
      </w:r>
    </w:p>
    <w:p w:rsidR="00BD4058" w:rsidRDefault="00BD4058">
      <w:pPr>
        <w:ind w:firstLine="709"/>
        <w:jc w:val="both"/>
      </w:pPr>
      <w:r>
        <w:rPr>
          <w:sz w:val="28"/>
          <w:szCs w:val="28"/>
        </w:rPr>
        <w:t>предоставление дубликата документа.</w:t>
      </w:r>
    </w:p>
    <w:p w:rsidR="00BD4058" w:rsidRDefault="00BD4058">
      <w:pPr>
        <w:ind w:firstLine="709"/>
        <w:jc w:val="both"/>
        <w:rPr>
          <w:sz w:val="28"/>
          <w:szCs w:val="28"/>
        </w:rPr>
      </w:pPr>
    </w:p>
    <w:p w:rsidR="00BD4058" w:rsidRDefault="00BD4058">
      <w:pPr>
        <w:pStyle w:val="ConsPlusNormal0"/>
        <w:jc w:val="center"/>
      </w:pPr>
      <w:r>
        <w:rPr>
          <w:rFonts w:ascii="Times New Roman" w:hAnsi="Times New Roman" w:cs="Times New Roman"/>
          <w:sz w:val="28"/>
          <w:szCs w:val="28"/>
        </w:rPr>
        <w:t>Описание административной процедуры профилирования заявителя.</w:t>
      </w:r>
    </w:p>
    <w:p w:rsidR="00BD4058" w:rsidRDefault="00BD4058">
      <w:pPr>
        <w:pStyle w:val="ConsPlusNormal0"/>
        <w:jc w:val="center"/>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37.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D4058" w:rsidRDefault="00BD4058">
      <w:pPr>
        <w:pStyle w:val="ConsPlusNormal0"/>
        <w:ind w:firstLine="709"/>
        <w:jc w:val="both"/>
      </w:pPr>
      <w:r>
        <w:rPr>
          <w:rFonts w:ascii="Times New Roman" w:hAnsi="Times New Roman" w:cs="Times New Roman"/>
          <w:sz w:val="28"/>
          <w:szCs w:val="28"/>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BD4058" w:rsidRDefault="00BD4058">
      <w:pPr>
        <w:pStyle w:val="ConsPlusNormal0"/>
        <w:ind w:firstLine="709"/>
        <w:jc w:val="both"/>
      </w:pPr>
      <w:r>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BD4058" w:rsidRDefault="00BD4058">
      <w:pPr>
        <w:pStyle w:val="ConsPlusNormal0"/>
        <w:ind w:firstLine="709"/>
        <w:jc w:val="both"/>
      </w:pPr>
      <w:r>
        <w:rPr>
          <w:rFonts w:ascii="Times New Roman" w:hAnsi="Times New Roman" w:cs="Times New Roman"/>
          <w:sz w:val="28"/>
          <w:szCs w:val="28"/>
        </w:rPr>
        <w:lastRenderedPageBreak/>
        <w:t>Перечень признаков заявителя, представителя заявителя приведен в приложении № 5 к Административному регламенту.</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540"/>
        <w:jc w:val="center"/>
      </w:pPr>
      <w:r>
        <w:rPr>
          <w:rFonts w:ascii="Times New Roman" w:hAnsi="Times New Roman" w:cs="Times New Roman"/>
          <w:sz w:val="28"/>
          <w:szCs w:val="28"/>
        </w:rPr>
        <w:t>Подразделы, содержащие описание вариантов предоставления муниципальной услуги</w:t>
      </w:r>
    </w:p>
    <w:p w:rsidR="00BD4058" w:rsidRDefault="00BD4058">
      <w:pPr>
        <w:ind w:firstLine="709"/>
        <w:jc w:val="both"/>
        <w:rPr>
          <w:sz w:val="28"/>
          <w:szCs w:val="28"/>
        </w:rPr>
      </w:pPr>
    </w:p>
    <w:p w:rsidR="00BD4058" w:rsidRDefault="00BD4058">
      <w:pPr>
        <w:ind w:firstLine="709"/>
        <w:jc w:val="both"/>
      </w:pPr>
      <w:r>
        <w:rPr>
          <w:sz w:val="28"/>
          <w:szCs w:val="28"/>
        </w:rPr>
        <w:t>38. Вариант 1. Предоставление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BD4058" w:rsidRDefault="00BD4058">
      <w:pPr>
        <w:ind w:firstLine="709"/>
        <w:jc w:val="both"/>
      </w:pPr>
      <w:r>
        <w:rPr>
          <w:sz w:val="28"/>
          <w:szCs w:val="28"/>
        </w:rPr>
        <w:t>38.1. Результатом предоставления муниципальной услуги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BD4058" w:rsidRDefault="00BD4058">
      <w:pPr>
        <w:ind w:firstLine="709"/>
        <w:jc w:val="both"/>
      </w:pPr>
      <w:r>
        <w:rPr>
          <w:sz w:val="28"/>
          <w:szCs w:val="28"/>
        </w:rPr>
        <w:t>38.2. Максимальный срок предоставления муниципальной услуги в соответствии с вариантом составляет 67 рабочих дней со дня регистрации заявления и прилагаемых к нему документов.</w:t>
      </w:r>
    </w:p>
    <w:p w:rsidR="00BD4058" w:rsidRDefault="00BD4058">
      <w:pPr>
        <w:ind w:firstLine="709"/>
        <w:jc w:val="both"/>
      </w:pPr>
      <w:r>
        <w:rPr>
          <w:sz w:val="28"/>
          <w:szCs w:val="28"/>
        </w:rPr>
        <w:t>38.3. Исчерпывающий перечень оснований для отказа в предоставлении муниципальной услуги приведен в пункте 16раздела II Административного регламента.</w:t>
      </w:r>
    </w:p>
    <w:p w:rsidR="00BD4058" w:rsidRDefault="00BD4058">
      <w:pPr>
        <w:ind w:firstLine="709"/>
        <w:jc w:val="both"/>
      </w:pPr>
      <w:r>
        <w:rPr>
          <w:sz w:val="28"/>
          <w:szCs w:val="28"/>
        </w:rPr>
        <w:t>38.4. Предоставление муниципальной услуги включает в себя выполнение следующих административных процедур:</w:t>
      </w:r>
    </w:p>
    <w:p w:rsidR="00BD4058" w:rsidRDefault="00BD4058">
      <w:pPr>
        <w:ind w:firstLine="709"/>
        <w:jc w:val="both"/>
      </w:pPr>
      <w:r>
        <w:rPr>
          <w:sz w:val="28"/>
          <w:szCs w:val="28"/>
        </w:rPr>
        <w:t>1)</w:t>
      </w:r>
      <w:r>
        <w:rPr>
          <w:sz w:val="28"/>
          <w:szCs w:val="28"/>
        </w:rPr>
        <w:tab/>
        <w:t>прием заявления, его регистрация (принятие решения об отказе в приеме документов, необходимых для предоставления муниципальной услуги).</w:t>
      </w:r>
    </w:p>
    <w:p w:rsidR="00BD4058" w:rsidRDefault="00BD4058">
      <w:pPr>
        <w:ind w:firstLine="709"/>
        <w:jc w:val="both"/>
      </w:pPr>
      <w:r>
        <w:rPr>
          <w:sz w:val="28"/>
          <w:szCs w:val="28"/>
        </w:rPr>
        <w:t>2)</w:t>
      </w:r>
      <w:r>
        <w:rPr>
          <w:sz w:val="28"/>
          <w:szCs w:val="28"/>
        </w:rPr>
        <w:tab/>
        <w:t>предоставление результата муниципальной услуги.</w:t>
      </w:r>
    </w:p>
    <w:p w:rsidR="00BD4058" w:rsidRDefault="00BD4058">
      <w:pPr>
        <w:ind w:firstLine="709"/>
        <w:jc w:val="both"/>
      </w:pPr>
      <w:r>
        <w:rPr>
          <w:sz w:val="28"/>
          <w:szCs w:val="28"/>
        </w:rPr>
        <w:t>Для получения муниципальной услуги заявитель одним из способов, указанных в пункте 15.3 раздела II Административного регламента, представляет в орган муниципальной власти:</w:t>
      </w:r>
    </w:p>
    <w:p w:rsidR="00BD4058" w:rsidRDefault="00BD4058">
      <w:pPr>
        <w:tabs>
          <w:tab w:val="left" w:pos="851"/>
        </w:tabs>
        <w:autoSpaceDE w:val="0"/>
        <w:ind w:firstLine="709"/>
        <w:jc w:val="both"/>
      </w:pPr>
      <w:r>
        <w:rPr>
          <w:sz w:val="28"/>
          <w:szCs w:val="28"/>
        </w:rPr>
        <w:t>заявление по форме согласно приложению № 1, № 2 к Административному регламенту;</w:t>
      </w:r>
    </w:p>
    <w:p w:rsidR="00BD4058" w:rsidRDefault="00BD4058">
      <w:pPr>
        <w:tabs>
          <w:tab w:val="left" w:pos="851"/>
        </w:tabs>
        <w:autoSpaceDE w:val="0"/>
        <w:ind w:firstLine="709"/>
        <w:jc w:val="both"/>
      </w:pPr>
      <w:r>
        <w:rPr>
          <w:sz w:val="28"/>
          <w:szCs w:val="28"/>
        </w:rPr>
        <w:t>копию документа, удостоверяющего личность гражданина Российской Федерации.</w:t>
      </w:r>
    </w:p>
    <w:p w:rsidR="00BD4058" w:rsidRDefault="00BD4058">
      <w:pPr>
        <w:ind w:firstLine="709"/>
        <w:jc w:val="both"/>
      </w:pPr>
      <w:r>
        <w:rPr>
          <w:sz w:val="28"/>
          <w:szCs w:val="28"/>
        </w:rPr>
        <w:t xml:space="preserve">Основанием для начала административной процедуры является поступление заявления уполномоченному должностному лицу. </w:t>
      </w:r>
    </w:p>
    <w:p w:rsidR="00BD4058" w:rsidRDefault="00BD4058">
      <w:pPr>
        <w:ind w:firstLine="709"/>
        <w:jc w:val="both"/>
      </w:pPr>
      <w:r>
        <w:rPr>
          <w:sz w:val="28"/>
          <w:szCs w:val="28"/>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BD4058" w:rsidRDefault="00BD4058">
      <w:pPr>
        <w:autoSpaceDE w:val="0"/>
        <w:ind w:firstLine="709"/>
        <w:jc w:val="both"/>
      </w:pPr>
      <w:r>
        <w:rPr>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BD4058" w:rsidRDefault="00BD4058">
      <w:pPr>
        <w:ind w:firstLine="709"/>
        <w:jc w:val="both"/>
      </w:pPr>
      <w:r>
        <w:rPr>
          <w:sz w:val="28"/>
          <w:szCs w:val="28"/>
        </w:rPr>
        <w:t xml:space="preserve">Сроки выполнения административной процедуры в органе муниципальной власти, МФЦ указаны в подразделе 13, 13.1, 13.2 раздела II Административного регламента. </w:t>
      </w:r>
    </w:p>
    <w:p w:rsidR="00BD4058" w:rsidRDefault="00BD4058">
      <w:pPr>
        <w:ind w:firstLine="709"/>
        <w:jc w:val="both"/>
      </w:pPr>
      <w:r>
        <w:rPr>
          <w:sz w:val="28"/>
          <w:szCs w:val="28"/>
        </w:rPr>
        <w:lastRenderedPageBreak/>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BD4058" w:rsidRDefault="00BD4058">
      <w:pPr>
        <w:ind w:firstLine="709"/>
        <w:jc w:val="both"/>
      </w:pPr>
      <w:r>
        <w:rPr>
          <w:sz w:val="28"/>
          <w:szCs w:val="28"/>
        </w:rPr>
        <w:t>Основания для приостановления предоставления муниципальной услуги отсутствуют.</w:t>
      </w:r>
    </w:p>
    <w:p w:rsidR="00BD4058" w:rsidRDefault="00BD4058">
      <w:pPr>
        <w:autoSpaceDE w:val="0"/>
        <w:ind w:firstLine="709"/>
        <w:jc w:val="both"/>
      </w:pPr>
      <w:r>
        <w:rPr>
          <w:sz w:val="28"/>
          <w:szCs w:val="28"/>
        </w:rPr>
        <w:t>Возможность приема органом муниципальной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BD4058" w:rsidRDefault="00BD4058">
      <w:pPr>
        <w:autoSpaceDE w:val="0"/>
        <w:ind w:firstLine="709"/>
        <w:jc w:val="both"/>
      </w:pPr>
      <w:r>
        <w:rPr>
          <w:sz w:val="28"/>
          <w:szCs w:val="28"/>
        </w:rPr>
        <w:t>38.5. Порядок приема документов в МФЦ:</w:t>
      </w:r>
    </w:p>
    <w:p w:rsidR="00BD4058" w:rsidRDefault="00BD4058">
      <w:pPr>
        <w:autoSpaceDE w:val="0"/>
        <w:ind w:firstLine="709"/>
        <w:jc w:val="both"/>
      </w:pPr>
      <w:r>
        <w:rPr>
          <w:sz w:val="28"/>
          <w:szCs w:val="28"/>
        </w:rPr>
        <w:t>при приеме заявления работник МФЦ:</w:t>
      </w:r>
    </w:p>
    <w:p w:rsidR="00BD4058" w:rsidRDefault="00BD4058">
      <w:pPr>
        <w:autoSpaceDE w:val="0"/>
        <w:ind w:firstLine="709"/>
        <w:jc w:val="both"/>
      </w:pPr>
      <w:r>
        <w:rPr>
          <w:sz w:val="28"/>
          <w:szCs w:val="28"/>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BD4058" w:rsidRDefault="00BD4058">
      <w:pPr>
        <w:autoSpaceDE w:val="0"/>
        <w:ind w:firstLine="709"/>
        <w:jc w:val="both"/>
      </w:pPr>
      <w:r>
        <w:rPr>
          <w:sz w:val="28"/>
          <w:szCs w:val="28"/>
        </w:rPr>
        <w:t>проверяет соответствие представленного заявления установленным требованиям, удостоверяясь, что:</w:t>
      </w:r>
    </w:p>
    <w:p w:rsidR="00BD4058" w:rsidRDefault="00BD4058">
      <w:pPr>
        <w:autoSpaceDE w:val="0"/>
        <w:ind w:firstLine="709"/>
        <w:jc w:val="both"/>
      </w:pPr>
      <w:r>
        <w:rPr>
          <w:sz w:val="28"/>
          <w:szCs w:val="28"/>
        </w:rPr>
        <w:t>тексты документов написаны разборчиво;</w:t>
      </w:r>
    </w:p>
    <w:p w:rsidR="00BD4058" w:rsidRDefault="00BD4058">
      <w:pPr>
        <w:autoSpaceDE w:val="0"/>
        <w:ind w:firstLine="709"/>
        <w:jc w:val="both"/>
      </w:pPr>
      <w:r>
        <w:rPr>
          <w:sz w:val="28"/>
          <w:szCs w:val="28"/>
        </w:rPr>
        <w:t>фамилии, имена и отчества физических лиц, адреса их мест жительства написаны полностью;</w:t>
      </w:r>
    </w:p>
    <w:p w:rsidR="00BD4058" w:rsidRDefault="00BD4058">
      <w:pPr>
        <w:autoSpaceDE w:val="0"/>
        <w:ind w:firstLine="709"/>
        <w:jc w:val="both"/>
      </w:pPr>
      <w:r>
        <w:rPr>
          <w:sz w:val="28"/>
          <w:szCs w:val="28"/>
        </w:rPr>
        <w:t>в документах нет подчисток, приписок, зачеркнутых слов и иных не оговоренных в них исправлений;</w:t>
      </w:r>
    </w:p>
    <w:p w:rsidR="00BD4058" w:rsidRDefault="00BD4058">
      <w:pPr>
        <w:autoSpaceDE w:val="0"/>
        <w:ind w:firstLine="709"/>
        <w:jc w:val="both"/>
      </w:pPr>
      <w:r>
        <w:rPr>
          <w:sz w:val="28"/>
          <w:szCs w:val="28"/>
        </w:rPr>
        <w:t>документы не исполнены карандашом;</w:t>
      </w:r>
    </w:p>
    <w:p w:rsidR="00BD4058" w:rsidRDefault="00BD4058">
      <w:pPr>
        <w:autoSpaceDE w:val="0"/>
        <w:ind w:firstLine="709"/>
        <w:jc w:val="both"/>
      </w:pPr>
      <w:r>
        <w:rPr>
          <w:sz w:val="28"/>
          <w:szCs w:val="28"/>
        </w:rPr>
        <w:t>срок действия документов не истек;</w:t>
      </w:r>
    </w:p>
    <w:p w:rsidR="00BD4058" w:rsidRDefault="00BD4058">
      <w:pPr>
        <w:autoSpaceDE w:val="0"/>
        <w:ind w:firstLine="709"/>
        <w:jc w:val="both"/>
      </w:pPr>
      <w:r>
        <w:rPr>
          <w:sz w:val="28"/>
          <w:szCs w:val="28"/>
        </w:rPr>
        <w:t>документы содержат информацию, необходимую для предоставления муниципальной услуги, указанной в заявлении;</w:t>
      </w:r>
    </w:p>
    <w:p w:rsidR="00BD4058" w:rsidRDefault="00BD4058">
      <w:pPr>
        <w:autoSpaceDE w:val="0"/>
        <w:ind w:firstLine="709"/>
        <w:jc w:val="both"/>
      </w:pPr>
      <w:r>
        <w:rPr>
          <w:sz w:val="28"/>
          <w:szCs w:val="28"/>
        </w:rPr>
        <w:t>документы представлены в полном объеме.</w:t>
      </w:r>
    </w:p>
    <w:p w:rsidR="00BD4058" w:rsidRDefault="00BD4058">
      <w:pPr>
        <w:autoSpaceDE w:val="0"/>
        <w:ind w:firstLine="709"/>
        <w:jc w:val="both"/>
      </w:pPr>
      <w:r>
        <w:rPr>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BD4058" w:rsidRDefault="00BD4058">
      <w:pPr>
        <w:ind w:firstLine="709"/>
        <w:jc w:val="both"/>
      </w:pPr>
      <w:r>
        <w:rPr>
          <w:sz w:val="28"/>
          <w:szCs w:val="28"/>
        </w:rPr>
        <w:t>38.6.</w:t>
      </w:r>
      <w:r>
        <w:rPr>
          <w:sz w:val="28"/>
          <w:szCs w:val="28"/>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BD4058" w:rsidRDefault="00BD4058">
      <w:pPr>
        <w:ind w:firstLine="709"/>
        <w:jc w:val="both"/>
      </w:pPr>
      <w:r>
        <w:rPr>
          <w:sz w:val="28"/>
          <w:szCs w:val="28"/>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BD4058" w:rsidRDefault="00BD4058">
      <w:pPr>
        <w:ind w:firstLine="709"/>
        <w:jc w:val="both"/>
      </w:pPr>
      <w:r>
        <w:rPr>
          <w:sz w:val="28"/>
          <w:szCs w:val="28"/>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BD4058" w:rsidRDefault="00BD4058">
      <w:pPr>
        <w:ind w:firstLine="709"/>
        <w:jc w:val="both"/>
      </w:pPr>
      <w:r>
        <w:rPr>
          <w:sz w:val="28"/>
          <w:szCs w:val="28"/>
        </w:rPr>
        <w:t>полноты сведений, содержащихся в представленных документах и согласованности информации между отдельными документами комплекта;</w:t>
      </w:r>
    </w:p>
    <w:p w:rsidR="00BD4058" w:rsidRDefault="00BD4058">
      <w:pPr>
        <w:tabs>
          <w:tab w:val="left" w:pos="1276"/>
        </w:tabs>
        <w:ind w:firstLine="709"/>
        <w:jc w:val="both"/>
      </w:pPr>
      <w:r>
        <w:rPr>
          <w:sz w:val="28"/>
          <w:szCs w:val="28"/>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9"/>
        <w:jc w:val="both"/>
      </w:pPr>
      <w:r>
        <w:rPr>
          <w:sz w:val="28"/>
          <w:szCs w:val="28"/>
        </w:rPr>
        <w:lastRenderedPageBreak/>
        <w:t>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9"/>
        <w:jc w:val="both"/>
      </w:pPr>
      <w:r>
        <w:rPr>
          <w:sz w:val="28"/>
          <w:szCs w:val="28"/>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BD4058" w:rsidRDefault="00BD4058">
      <w:pPr>
        <w:ind w:firstLine="709"/>
        <w:jc w:val="both"/>
      </w:pPr>
      <w:r>
        <w:rPr>
          <w:sz w:val="28"/>
          <w:szCs w:val="28"/>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9"/>
        <w:jc w:val="both"/>
      </w:pPr>
      <w:r>
        <w:rPr>
          <w:sz w:val="28"/>
          <w:szCs w:val="28"/>
        </w:rPr>
        <w:t>2) на электронный адрес заявителя, указанный в заявлении, не позднее одного рабочего дня со дня подписания документа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BD4058" w:rsidRDefault="00BD4058">
      <w:pPr>
        <w:pStyle w:val="ConsPlusNormal0"/>
        <w:ind w:firstLine="709"/>
        <w:jc w:val="both"/>
      </w:pPr>
      <w:r>
        <w:rPr>
          <w:rFonts w:ascii="Times New Roman" w:hAnsi="Times New Roman" w:cs="Times New Roman"/>
          <w:sz w:val="28"/>
          <w:szCs w:val="28"/>
        </w:rPr>
        <w:t xml:space="preserve">38.7. Муниципальная услуга  предоставляется по экстерриториальному принципу.                                        </w:t>
      </w:r>
    </w:p>
    <w:p w:rsidR="00BD4058" w:rsidRDefault="00BD4058">
      <w:pPr>
        <w:pStyle w:val="ConsPlusNormal0"/>
        <w:ind w:firstLine="709"/>
        <w:jc w:val="both"/>
      </w:pPr>
      <w:r>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D4058" w:rsidRDefault="00BD4058">
      <w:pPr>
        <w:ind w:firstLine="709"/>
      </w:pPr>
      <w:r>
        <w:rPr>
          <w:sz w:val="28"/>
          <w:szCs w:val="28"/>
        </w:rPr>
        <w:t>39.</w:t>
      </w:r>
      <w:r>
        <w:rPr>
          <w:sz w:val="28"/>
          <w:szCs w:val="28"/>
        </w:rPr>
        <w:tab/>
        <w:t>Вариант 2.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9"/>
        <w:jc w:val="both"/>
      </w:pPr>
      <w:r>
        <w:rPr>
          <w:sz w:val="28"/>
          <w:szCs w:val="28"/>
        </w:rPr>
        <w:lastRenderedPageBreak/>
        <w:t>39.1. Результатом предоставления муниципальной услуги является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BD4058" w:rsidRDefault="00BD4058">
      <w:pPr>
        <w:ind w:firstLine="709"/>
        <w:jc w:val="both"/>
      </w:pPr>
      <w:r>
        <w:rPr>
          <w:sz w:val="28"/>
          <w:szCs w:val="28"/>
        </w:rPr>
        <w:t>39.2. Максимальный срок предоставления муниципальной услуги в соответствии с вариантом составляет 15 рабочих дней со дня регистрации заявления и прилагаемых к нему документов.</w:t>
      </w:r>
    </w:p>
    <w:p w:rsidR="00BD4058" w:rsidRDefault="00BD4058">
      <w:pPr>
        <w:ind w:firstLine="709"/>
        <w:jc w:val="both"/>
      </w:pPr>
      <w:r>
        <w:rPr>
          <w:sz w:val="28"/>
          <w:szCs w:val="28"/>
        </w:rPr>
        <w:t>39.3. Исчерпывающий перечень оснований для отказа в предоставлении муниципальной услуги приведен в пункте 16раздела II Административного регламента.</w:t>
      </w:r>
    </w:p>
    <w:p w:rsidR="00BD4058" w:rsidRDefault="00BD4058">
      <w:pPr>
        <w:ind w:firstLine="709"/>
        <w:jc w:val="both"/>
      </w:pPr>
      <w:r>
        <w:rPr>
          <w:sz w:val="28"/>
          <w:szCs w:val="28"/>
        </w:rPr>
        <w:t>39.4. Предоставление муниципальной услуги включает в себя выполнение следующих административных процедур:</w:t>
      </w:r>
    </w:p>
    <w:p w:rsidR="00BD4058" w:rsidRDefault="00BD4058">
      <w:pPr>
        <w:ind w:firstLine="709"/>
        <w:jc w:val="both"/>
      </w:pPr>
      <w:r>
        <w:rPr>
          <w:sz w:val="28"/>
          <w:szCs w:val="28"/>
        </w:rPr>
        <w:t>1)</w:t>
      </w:r>
      <w:r>
        <w:rPr>
          <w:sz w:val="28"/>
          <w:szCs w:val="28"/>
        </w:rPr>
        <w:tab/>
        <w:t>прием заявления, его регистрация (принятие решения об отказе в приеме документов, необходимых для предоставления муниципальной услуги).</w:t>
      </w:r>
    </w:p>
    <w:p w:rsidR="00BD4058" w:rsidRDefault="00BD4058">
      <w:pPr>
        <w:ind w:firstLine="709"/>
        <w:jc w:val="both"/>
      </w:pPr>
      <w:r>
        <w:rPr>
          <w:sz w:val="28"/>
          <w:szCs w:val="28"/>
        </w:rPr>
        <w:t>2)</w:t>
      </w:r>
      <w:r>
        <w:rPr>
          <w:sz w:val="28"/>
          <w:szCs w:val="28"/>
        </w:rPr>
        <w:tab/>
        <w:t>предоставление результата муниципальной услуги.</w:t>
      </w:r>
    </w:p>
    <w:p w:rsidR="00BD4058" w:rsidRDefault="00BD4058">
      <w:pPr>
        <w:ind w:firstLine="709"/>
        <w:jc w:val="both"/>
      </w:pPr>
      <w:r>
        <w:rPr>
          <w:sz w:val="28"/>
          <w:szCs w:val="28"/>
        </w:rPr>
        <w:t>39.5. Прием заявления, его регистрация (принятие решения об отказе в приеме документов, необходимых для предоставления муниципальной услуги).</w:t>
      </w:r>
    </w:p>
    <w:p w:rsidR="00BD4058" w:rsidRDefault="00BD4058">
      <w:pPr>
        <w:ind w:firstLine="709"/>
        <w:jc w:val="both"/>
      </w:pPr>
      <w:r>
        <w:rPr>
          <w:sz w:val="28"/>
          <w:szCs w:val="28"/>
        </w:rPr>
        <w:t>Для получения муниципальной услуги заявитель одним из способов, указанных в пункте 15.3 раздела II Административного регламента, представляет в орган муниципальной власти:</w:t>
      </w:r>
    </w:p>
    <w:p w:rsidR="00BD4058" w:rsidRDefault="00BD4058">
      <w:pPr>
        <w:tabs>
          <w:tab w:val="left" w:pos="851"/>
        </w:tabs>
        <w:autoSpaceDE w:val="0"/>
        <w:ind w:firstLine="709"/>
        <w:jc w:val="both"/>
      </w:pPr>
      <w:r>
        <w:rPr>
          <w:sz w:val="28"/>
          <w:szCs w:val="28"/>
        </w:rPr>
        <w:t>заявление по форме согласно приложению № 3 к Административному регламенту;</w:t>
      </w:r>
    </w:p>
    <w:p w:rsidR="00BD4058" w:rsidRDefault="00BD4058">
      <w:pPr>
        <w:tabs>
          <w:tab w:val="left" w:pos="851"/>
        </w:tabs>
        <w:autoSpaceDE w:val="0"/>
        <w:ind w:firstLine="709"/>
        <w:jc w:val="both"/>
      </w:pPr>
      <w:r>
        <w:rPr>
          <w:sz w:val="28"/>
          <w:szCs w:val="28"/>
        </w:rPr>
        <w:t>копию документа, удостоверяющего личность гражданина Российской Федерации.</w:t>
      </w:r>
    </w:p>
    <w:p w:rsidR="00BD4058" w:rsidRDefault="00BD4058">
      <w:pPr>
        <w:ind w:firstLine="709"/>
        <w:jc w:val="both"/>
      </w:pPr>
      <w:r>
        <w:rPr>
          <w:sz w:val="28"/>
          <w:szCs w:val="28"/>
        </w:rPr>
        <w:t xml:space="preserve">Основанием для начала административной процедуры является поступление заявления уполномоченному должностному лицу. </w:t>
      </w:r>
    </w:p>
    <w:p w:rsidR="00BD4058" w:rsidRDefault="00BD4058">
      <w:pPr>
        <w:ind w:firstLine="709"/>
        <w:jc w:val="both"/>
      </w:pPr>
      <w:r>
        <w:rPr>
          <w:sz w:val="28"/>
          <w:szCs w:val="28"/>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BD4058" w:rsidRDefault="00BD4058">
      <w:pPr>
        <w:autoSpaceDE w:val="0"/>
        <w:ind w:firstLine="709"/>
        <w:jc w:val="both"/>
      </w:pPr>
      <w:r>
        <w:rPr>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BD4058" w:rsidRDefault="00BD4058">
      <w:pPr>
        <w:ind w:firstLine="709"/>
        <w:jc w:val="both"/>
      </w:pPr>
      <w:r>
        <w:rPr>
          <w:sz w:val="28"/>
          <w:szCs w:val="28"/>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BD4058" w:rsidRDefault="00BD4058">
      <w:pPr>
        <w:ind w:firstLine="709"/>
        <w:jc w:val="both"/>
      </w:pPr>
      <w:r>
        <w:rPr>
          <w:sz w:val="28"/>
          <w:szCs w:val="28"/>
        </w:rPr>
        <w:t>39.6.</w:t>
      </w:r>
      <w:r>
        <w:rPr>
          <w:sz w:val="28"/>
          <w:szCs w:val="28"/>
        </w:rPr>
        <w:tab/>
        <w:t>Основания для приостановления предоставления муниципальной услуги отсутствуют.</w:t>
      </w:r>
    </w:p>
    <w:p w:rsidR="00BD4058" w:rsidRDefault="00BD4058">
      <w:pPr>
        <w:autoSpaceDE w:val="0"/>
        <w:ind w:firstLine="709"/>
        <w:jc w:val="both"/>
      </w:pPr>
      <w:r>
        <w:rPr>
          <w:sz w:val="28"/>
          <w:szCs w:val="28"/>
        </w:rPr>
        <w:t>39.7. Порядок приема документов в МФЦ:</w:t>
      </w:r>
    </w:p>
    <w:p w:rsidR="00BD4058" w:rsidRDefault="00BD4058">
      <w:pPr>
        <w:autoSpaceDE w:val="0"/>
        <w:ind w:firstLine="709"/>
        <w:jc w:val="both"/>
      </w:pPr>
      <w:r>
        <w:rPr>
          <w:sz w:val="28"/>
          <w:szCs w:val="28"/>
        </w:rPr>
        <w:t>при приеме заявления работник МФЦ:</w:t>
      </w:r>
    </w:p>
    <w:p w:rsidR="00BD4058" w:rsidRDefault="00BD4058">
      <w:pPr>
        <w:autoSpaceDE w:val="0"/>
        <w:ind w:firstLine="709"/>
        <w:jc w:val="both"/>
      </w:pPr>
      <w:r>
        <w:rPr>
          <w:sz w:val="28"/>
          <w:szCs w:val="28"/>
        </w:rPr>
        <w:t xml:space="preserve">устанавливает личность заявителя, в том числе проверяет документ, удостоверяющий личность, проверяет наличие всех необходимых </w:t>
      </w:r>
      <w:r>
        <w:rPr>
          <w:sz w:val="28"/>
          <w:szCs w:val="28"/>
        </w:rPr>
        <w:lastRenderedPageBreak/>
        <w:t>документов исходя из перечня документов, необходимых для предоставления муниципальной услуги;</w:t>
      </w:r>
    </w:p>
    <w:p w:rsidR="00BD4058" w:rsidRDefault="00BD4058">
      <w:pPr>
        <w:autoSpaceDE w:val="0"/>
        <w:ind w:firstLine="709"/>
        <w:jc w:val="both"/>
      </w:pPr>
      <w:r>
        <w:rPr>
          <w:sz w:val="28"/>
          <w:szCs w:val="28"/>
        </w:rPr>
        <w:t>проверяет соответствие представленного заявления установленным требованиям, удостоверяясь, что:</w:t>
      </w:r>
    </w:p>
    <w:p w:rsidR="00BD4058" w:rsidRDefault="00BD4058">
      <w:pPr>
        <w:autoSpaceDE w:val="0"/>
        <w:ind w:firstLine="709"/>
        <w:jc w:val="both"/>
      </w:pPr>
      <w:r>
        <w:rPr>
          <w:sz w:val="28"/>
          <w:szCs w:val="28"/>
        </w:rPr>
        <w:t>тексты документов написаны разборчиво;</w:t>
      </w:r>
    </w:p>
    <w:p w:rsidR="00BD4058" w:rsidRDefault="00BD4058">
      <w:pPr>
        <w:autoSpaceDE w:val="0"/>
        <w:ind w:firstLine="709"/>
        <w:jc w:val="both"/>
      </w:pPr>
      <w:r>
        <w:rPr>
          <w:sz w:val="28"/>
          <w:szCs w:val="28"/>
        </w:rPr>
        <w:t>фамилии, имена и отчества физических лиц, адреса их мест жительства написаны полностью;</w:t>
      </w:r>
    </w:p>
    <w:p w:rsidR="00BD4058" w:rsidRDefault="00BD4058">
      <w:pPr>
        <w:autoSpaceDE w:val="0"/>
        <w:ind w:firstLine="709"/>
        <w:jc w:val="both"/>
      </w:pPr>
      <w:r>
        <w:rPr>
          <w:sz w:val="28"/>
          <w:szCs w:val="28"/>
        </w:rPr>
        <w:t>в документах нет подчисток, приписок, зачеркнутых слов и иных не оговоренных в них исправлений;</w:t>
      </w:r>
    </w:p>
    <w:p w:rsidR="00BD4058" w:rsidRDefault="00BD4058">
      <w:pPr>
        <w:autoSpaceDE w:val="0"/>
        <w:ind w:firstLine="709"/>
        <w:jc w:val="both"/>
      </w:pPr>
      <w:r>
        <w:rPr>
          <w:sz w:val="28"/>
          <w:szCs w:val="28"/>
        </w:rPr>
        <w:t>документы не исполнены карандашом;</w:t>
      </w:r>
    </w:p>
    <w:p w:rsidR="00BD4058" w:rsidRDefault="00BD4058">
      <w:pPr>
        <w:autoSpaceDE w:val="0"/>
        <w:ind w:firstLine="709"/>
        <w:jc w:val="both"/>
      </w:pPr>
      <w:r>
        <w:rPr>
          <w:sz w:val="28"/>
          <w:szCs w:val="28"/>
        </w:rPr>
        <w:t>срок действия документов не истек;</w:t>
      </w:r>
    </w:p>
    <w:p w:rsidR="00BD4058" w:rsidRDefault="00BD4058">
      <w:pPr>
        <w:autoSpaceDE w:val="0"/>
        <w:ind w:firstLine="709"/>
        <w:jc w:val="both"/>
      </w:pPr>
      <w:r>
        <w:rPr>
          <w:sz w:val="28"/>
          <w:szCs w:val="28"/>
        </w:rPr>
        <w:t>документы содержат информацию, необходимую для предоставления муниципальной услуги, указанной в заявлении;</w:t>
      </w:r>
    </w:p>
    <w:p w:rsidR="00BD4058" w:rsidRDefault="00BD4058">
      <w:pPr>
        <w:autoSpaceDE w:val="0"/>
        <w:ind w:firstLine="709"/>
        <w:jc w:val="both"/>
      </w:pPr>
      <w:r>
        <w:rPr>
          <w:sz w:val="28"/>
          <w:szCs w:val="28"/>
        </w:rPr>
        <w:t>документы представлены в полном объеме.</w:t>
      </w:r>
    </w:p>
    <w:p w:rsidR="00BD4058" w:rsidRDefault="00BD4058">
      <w:pPr>
        <w:autoSpaceDE w:val="0"/>
        <w:ind w:firstLine="709"/>
        <w:jc w:val="both"/>
      </w:pPr>
      <w:r>
        <w:rPr>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BD4058" w:rsidRDefault="00BD4058">
      <w:pPr>
        <w:ind w:firstLine="709"/>
        <w:jc w:val="both"/>
      </w:pPr>
      <w:r>
        <w:rPr>
          <w:sz w:val="28"/>
          <w:szCs w:val="28"/>
        </w:rPr>
        <w:t>39.8.</w:t>
      </w:r>
      <w:r>
        <w:rPr>
          <w:sz w:val="28"/>
          <w:szCs w:val="28"/>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BD4058" w:rsidRDefault="00BD4058">
      <w:pPr>
        <w:ind w:firstLine="709"/>
        <w:jc w:val="both"/>
      </w:pPr>
      <w:r>
        <w:rPr>
          <w:sz w:val="28"/>
          <w:szCs w:val="28"/>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BD4058" w:rsidRDefault="00BD4058">
      <w:pPr>
        <w:ind w:firstLine="709"/>
        <w:jc w:val="both"/>
      </w:pPr>
      <w:r>
        <w:rPr>
          <w:sz w:val="28"/>
          <w:szCs w:val="28"/>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BD4058" w:rsidRDefault="00BD4058">
      <w:pPr>
        <w:ind w:firstLine="709"/>
        <w:jc w:val="both"/>
      </w:pPr>
      <w:r>
        <w:rPr>
          <w:sz w:val="28"/>
          <w:szCs w:val="28"/>
        </w:rPr>
        <w:t>полноты сведений, содержащихся в представленных документах и согласованности информации между отдельными документами комплекта;</w:t>
      </w:r>
    </w:p>
    <w:p w:rsidR="00BD4058" w:rsidRDefault="00BD4058">
      <w:pPr>
        <w:ind w:firstLine="709"/>
        <w:jc w:val="both"/>
      </w:pPr>
      <w:r>
        <w:rPr>
          <w:sz w:val="28"/>
          <w:szCs w:val="28"/>
        </w:rPr>
        <w:t xml:space="preserve">наличия указанных в пункте 16раздела II Административного регламента оснований для отказа в предоставлении муниципальной услуги. </w:t>
      </w:r>
    </w:p>
    <w:p w:rsidR="00BD4058" w:rsidRDefault="00BD4058">
      <w:pPr>
        <w:tabs>
          <w:tab w:val="left" w:pos="1276"/>
        </w:tabs>
        <w:ind w:firstLine="709"/>
        <w:jc w:val="both"/>
      </w:pPr>
      <w:r>
        <w:rPr>
          <w:sz w:val="28"/>
          <w:szCs w:val="28"/>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9"/>
        <w:jc w:val="both"/>
      </w:pPr>
      <w:r>
        <w:rPr>
          <w:sz w:val="28"/>
          <w:szCs w:val="28"/>
        </w:rPr>
        <w:t xml:space="preserve">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w:t>
      </w:r>
      <w:r>
        <w:rPr>
          <w:sz w:val="28"/>
          <w:szCs w:val="28"/>
        </w:rPr>
        <w:lastRenderedPageBreak/>
        <w:t>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9"/>
        <w:jc w:val="both"/>
      </w:pPr>
      <w:r>
        <w:rPr>
          <w:sz w:val="28"/>
          <w:szCs w:val="28"/>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BD4058" w:rsidRDefault="00BD4058">
      <w:pPr>
        <w:ind w:firstLine="709"/>
        <w:jc w:val="both"/>
      </w:pPr>
      <w:r>
        <w:rPr>
          <w:sz w:val="28"/>
          <w:szCs w:val="28"/>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ind w:firstLine="709"/>
        <w:jc w:val="both"/>
      </w:pPr>
      <w:r>
        <w:rPr>
          <w:sz w:val="28"/>
          <w:szCs w:val="28"/>
        </w:rPr>
        <w:t>2) на электронный адрес заявителя, указанный в заявлении, не позднее одного рабочего дня со дня подписания документа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BD4058" w:rsidRDefault="00BD4058">
      <w:pPr>
        <w:pStyle w:val="ConsPlusNormal0"/>
        <w:ind w:firstLine="709"/>
        <w:jc w:val="both"/>
      </w:pPr>
      <w:r>
        <w:rPr>
          <w:rFonts w:ascii="Times New Roman" w:hAnsi="Times New Roman" w:cs="Times New Roman"/>
          <w:sz w:val="28"/>
          <w:szCs w:val="28"/>
        </w:rPr>
        <w:t xml:space="preserve">39.9. Муниципальная услуга предоставляется по экстерриториальному принципу.         </w:t>
      </w:r>
    </w:p>
    <w:p w:rsidR="00BD4058" w:rsidRDefault="00BD4058">
      <w:pPr>
        <w:pStyle w:val="ConsPlusNormal0"/>
        <w:ind w:firstLine="709"/>
        <w:jc w:val="both"/>
      </w:pPr>
      <w:r>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D4058" w:rsidRDefault="00BD4058">
      <w:pPr>
        <w:ind w:firstLine="709"/>
        <w:jc w:val="both"/>
      </w:pPr>
      <w:r>
        <w:rPr>
          <w:sz w:val="28"/>
          <w:szCs w:val="28"/>
        </w:rPr>
        <w:t>40.</w:t>
      </w:r>
      <w:r>
        <w:rPr>
          <w:sz w:val="28"/>
          <w:szCs w:val="28"/>
        </w:rPr>
        <w:tab/>
        <w:t>Вариант 3. Исправление допущенных опечаток и ошибок в выданных в результате предоставления муниципальной услуги документах.</w:t>
      </w:r>
    </w:p>
    <w:p w:rsidR="00BD4058" w:rsidRDefault="00BD4058">
      <w:pPr>
        <w:pStyle w:val="af6"/>
        <w:shd w:val="clear" w:color="auto" w:fill="FFFFFF"/>
        <w:spacing w:before="0" w:after="0"/>
        <w:ind w:firstLine="709"/>
        <w:jc w:val="both"/>
      </w:pPr>
      <w:r>
        <w:rPr>
          <w:sz w:val="28"/>
          <w:szCs w:val="28"/>
        </w:rPr>
        <w:t>40.1. Максимальный срок предоставления муниципальной услуги в соответствии с вариантом составляет 5 рабочих дней со дня регистрации заявления об исправлении опечаток и ошибок, и необходимых документов.</w:t>
      </w:r>
    </w:p>
    <w:p w:rsidR="00BD4058" w:rsidRDefault="00BD4058">
      <w:pPr>
        <w:ind w:firstLine="709"/>
        <w:jc w:val="both"/>
      </w:pPr>
      <w:r>
        <w:rPr>
          <w:sz w:val="28"/>
          <w:szCs w:val="28"/>
        </w:rPr>
        <w:t>40.2.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BD4058" w:rsidRDefault="00BD4058">
      <w:pPr>
        <w:ind w:firstLine="709"/>
        <w:jc w:val="both"/>
      </w:pPr>
      <w:r>
        <w:rPr>
          <w:sz w:val="28"/>
          <w:szCs w:val="28"/>
        </w:rPr>
        <w:t xml:space="preserve">40.3. Основанием для отказа в предоставлении муниципальной услуги является непредставление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w:t>
      </w:r>
      <w:r>
        <w:rPr>
          <w:sz w:val="28"/>
          <w:szCs w:val="28"/>
        </w:rPr>
        <w:lastRenderedPageBreak/>
        <w:t>отклонение от предельных параметров разрешенного строительства, реконструкции объектов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BD4058" w:rsidRDefault="00BD4058">
      <w:pPr>
        <w:ind w:firstLine="709"/>
        <w:jc w:val="both"/>
      </w:pPr>
      <w:r>
        <w:rPr>
          <w:sz w:val="28"/>
          <w:szCs w:val="28"/>
        </w:rPr>
        <w:t>40.4.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BD4058" w:rsidRDefault="00BD4058">
      <w:pPr>
        <w:ind w:firstLine="709"/>
        <w:jc w:val="both"/>
      </w:pPr>
      <w:r>
        <w:rPr>
          <w:sz w:val="28"/>
          <w:szCs w:val="28"/>
        </w:rPr>
        <w:t>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допущенных опечаток и ошибок и содержащих правильные данные;</w:t>
      </w:r>
    </w:p>
    <w:p w:rsidR="00BD4058" w:rsidRDefault="00BD4058">
      <w:pPr>
        <w:ind w:firstLine="709"/>
        <w:jc w:val="both"/>
      </w:pPr>
      <w:r>
        <w:rPr>
          <w:sz w:val="28"/>
          <w:szCs w:val="28"/>
        </w:rPr>
        <w:t>копию документа, удостоверяющего личность гражданина Российской Федерации;</w:t>
      </w:r>
    </w:p>
    <w:p w:rsidR="00BD4058" w:rsidRDefault="00BD4058">
      <w:pPr>
        <w:ind w:firstLine="709"/>
        <w:jc w:val="both"/>
      </w:pPr>
      <w:r>
        <w:rPr>
          <w:sz w:val="28"/>
          <w:szCs w:val="28"/>
        </w:rPr>
        <w:t>копию документа, подтверждающего полномочия на осуществление действий от имени заявителя (для представителя заявителя).</w:t>
      </w:r>
    </w:p>
    <w:p w:rsidR="00BD4058" w:rsidRDefault="00BD4058">
      <w:pPr>
        <w:ind w:firstLine="709"/>
        <w:jc w:val="both"/>
      </w:pPr>
      <w:r>
        <w:rPr>
          <w:sz w:val="28"/>
          <w:szCs w:val="28"/>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BD4058" w:rsidRDefault="00BD4058">
      <w:pPr>
        <w:ind w:firstLine="709"/>
        <w:jc w:val="both"/>
      </w:pPr>
      <w:r>
        <w:rPr>
          <w:sz w:val="28"/>
          <w:szCs w:val="28"/>
        </w:rPr>
        <w:t>при подаче заявления в орган муниципальной власти, МФЦ – документ, удостоверяющий личность;</w:t>
      </w:r>
    </w:p>
    <w:p w:rsidR="00BD4058" w:rsidRDefault="00BD4058">
      <w:pPr>
        <w:ind w:firstLine="709"/>
        <w:jc w:val="both"/>
      </w:pPr>
      <w:r>
        <w:rPr>
          <w:sz w:val="28"/>
          <w:szCs w:val="28"/>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BD4058" w:rsidRDefault="00BD4058">
      <w:pPr>
        <w:ind w:firstLine="709"/>
        <w:jc w:val="both"/>
      </w:pPr>
      <w:r>
        <w:rPr>
          <w:sz w:val="28"/>
          <w:szCs w:val="28"/>
        </w:rPr>
        <w:t>Основания для принятия решения об отказе в приеме заявления об исправлении опечаток и ошибок, и документов не предусмотрены.</w:t>
      </w:r>
    </w:p>
    <w:p w:rsidR="00BD4058" w:rsidRDefault="00BD4058">
      <w:pPr>
        <w:ind w:firstLine="709"/>
        <w:jc w:val="both"/>
      </w:pPr>
      <w:r>
        <w:rPr>
          <w:sz w:val="28"/>
          <w:szCs w:val="28"/>
        </w:rPr>
        <w:t>40.5. Межведомственное информационное взаимодействие в рамках варианта предоставления муниципальной услуги не предусмотрено.</w:t>
      </w:r>
    </w:p>
    <w:p w:rsidR="00BD4058" w:rsidRDefault="00BD4058">
      <w:pPr>
        <w:ind w:firstLine="709"/>
        <w:jc w:val="both"/>
      </w:pPr>
      <w:r>
        <w:rPr>
          <w:sz w:val="28"/>
          <w:szCs w:val="28"/>
        </w:rPr>
        <w:t>40.6. Основания для приостановления предоставления муниципальной услуги отсутствуют.</w:t>
      </w:r>
    </w:p>
    <w:p w:rsidR="00BD4058" w:rsidRDefault="00BD4058">
      <w:pPr>
        <w:ind w:firstLine="709"/>
        <w:jc w:val="both"/>
      </w:pPr>
      <w:r>
        <w:rPr>
          <w:sz w:val="28"/>
          <w:szCs w:val="28"/>
        </w:rPr>
        <w:t>40.7.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BD4058" w:rsidRDefault="00BD4058">
      <w:pPr>
        <w:ind w:firstLine="709"/>
        <w:jc w:val="both"/>
      </w:pPr>
      <w:r>
        <w:rPr>
          <w:sz w:val="28"/>
          <w:szCs w:val="28"/>
        </w:rPr>
        <w:t xml:space="preserve">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документа о подготовке </w:t>
      </w:r>
      <w:r>
        <w:rPr>
          <w:sz w:val="28"/>
          <w:szCs w:val="28"/>
        </w:rPr>
        <w:lastRenderedPageBreak/>
        <w:t>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BD4058" w:rsidRDefault="00BD4058">
      <w:pPr>
        <w:ind w:firstLine="709"/>
        <w:jc w:val="both"/>
      </w:pPr>
      <w:r>
        <w:rPr>
          <w:sz w:val="28"/>
          <w:szCs w:val="28"/>
        </w:rPr>
        <w:t>Срок выполнения административной процедуры не более 5рабочих дней с даты регистрации заявления.</w:t>
      </w:r>
    </w:p>
    <w:p w:rsidR="00BD4058" w:rsidRDefault="00BD4058">
      <w:pPr>
        <w:ind w:firstLine="709"/>
        <w:jc w:val="both"/>
      </w:pPr>
      <w:r>
        <w:rPr>
          <w:sz w:val="28"/>
          <w:szCs w:val="28"/>
        </w:rPr>
        <w:t>40.8. Предоставление заявителю (представителю заявителя) документа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BD4058" w:rsidRDefault="00BD4058">
      <w:pPr>
        <w:pStyle w:val="ConsPlusNormal0"/>
        <w:ind w:firstLine="709"/>
        <w:jc w:val="both"/>
      </w:pPr>
      <w:r>
        <w:rPr>
          <w:rFonts w:ascii="Times New Roman" w:hAnsi="Times New Roman" w:cs="Times New Roman"/>
          <w:sz w:val="28"/>
          <w:szCs w:val="28"/>
        </w:rPr>
        <w:t xml:space="preserve">40.9. Муниципальная услуга предоставляется по экстерриториальному принципу.         </w:t>
      </w:r>
    </w:p>
    <w:p w:rsidR="00BD4058" w:rsidRDefault="00BD4058">
      <w:pPr>
        <w:pStyle w:val="ConsPlusNormal0"/>
        <w:ind w:firstLine="709"/>
        <w:jc w:val="both"/>
      </w:pPr>
      <w:r>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D4058" w:rsidRDefault="00BD4058">
      <w:pPr>
        <w:tabs>
          <w:tab w:val="left" w:pos="567"/>
          <w:tab w:val="left" w:pos="709"/>
        </w:tabs>
        <w:ind w:firstLine="709"/>
        <w:jc w:val="both"/>
      </w:pPr>
      <w:r>
        <w:rPr>
          <w:sz w:val="28"/>
          <w:szCs w:val="28"/>
        </w:rPr>
        <w:t>41.</w:t>
      </w:r>
      <w:r>
        <w:rPr>
          <w:sz w:val="28"/>
          <w:szCs w:val="28"/>
        </w:rPr>
        <w:tab/>
        <w:t>Вариант 4. Предоставление дубликата документа, выданного по результатам предоставления муниципальной услуги</w:t>
      </w:r>
    </w:p>
    <w:p w:rsidR="00BD4058" w:rsidRDefault="00BD4058">
      <w:pPr>
        <w:ind w:firstLine="709"/>
        <w:jc w:val="both"/>
      </w:pPr>
      <w:r>
        <w:rPr>
          <w:sz w:val="28"/>
          <w:szCs w:val="28"/>
        </w:rPr>
        <w:t xml:space="preserve">41.1. Максимальный срок предоставления муниципальной услуги в соответствии с вариантом составляет 5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BD4058" w:rsidRDefault="00BD4058">
      <w:pPr>
        <w:ind w:firstLine="709"/>
        <w:jc w:val="both"/>
      </w:pPr>
      <w:r>
        <w:rPr>
          <w:sz w:val="28"/>
          <w:szCs w:val="28"/>
        </w:rPr>
        <w:t>41.2. Результатом предоставления муниципальной услуги является Предоставление дубликата документа.</w:t>
      </w:r>
    </w:p>
    <w:p w:rsidR="00BD4058" w:rsidRDefault="00BD4058">
      <w:pPr>
        <w:pStyle w:val="ConsPlusTitle"/>
        <w:ind w:firstLine="709"/>
        <w:jc w:val="both"/>
      </w:pPr>
      <w:r>
        <w:rPr>
          <w:b w:val="0"/>
          <w:sz w:val="28"/>
          <w:szCs w:val="28"/>
        </w:rPr>
        <w:t>41.3. Заявителями являются физические или (и) юридические лица, обратившиеся за предоставлением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и получившие документ по результатам ее предоставления (далее – заявитель).</w:t>
      </w:r>
    </w:p>
    <w:p w:rsidR="00BD4058" w:rsidRDefault="00BD4058">
      <w:pPr>
        <w:tabs>
          <w:tab w:val="left" w:pos="1418"/>
        </w:tabs>
        <w:ind w:firstLine="709"/>
        <w:jc w:val="both"/>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BD4058" w:rsidRDefault="00BD4058">
      <w:pPr>
        <w:ind w:firstLine="709"/>
        <w:jc w:val="both"/>
      </w:pPr>
      <w:r>
        <w:rPr>
          <w:sz w:val="28"/>
          <w:szCs w:val="28"/>
        </w:rPr>
        <w:t>41.4.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41.3. настоящего раздела.</w:t>
      </w:r>
    </w:p>
    <w:p w:rsidR="00BD4058" w:rsidRDefault="00BD4058">
      <w:pPr>
        <w:ind w:firstLine="709"/>
        <w:jc w:val="both"/>
      </w:pPr>
      <w:r>
        <w:rPr>
          <w:sz w:val="28"/>
          <w:szCs w:val="28"/>
        </w:rPr>
        <w:lastRenderedPageBreak/>
        <w:t>41.5.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BD4058" w:rsidRDefault="00BD4058">
      <w:pPr>
        <w:ind w:firstLine="709"/>
        <w:jc w:val="both"/>
      </w:pPr>
      <w:r>
        <w:rPr>
          <w:sz w:val="28"/>
          <w:szCs w:val="28"/>
        </w:rPr>
        <w:t>заявление о предоставлении дубликата документа в произвольной форме;</w:t>
      </w:r>
    </w:p>
    <w:p w:rsidR="00BD4058" w:rsidRDefault="00BD4058">
      <w:pPr>
        <w:ind w:firstLine="709"/>
        <w:jc w:val="both"/>
      </w:pPr>
      <w:r>
        <w:rPr>
          <w:sz w:val="28"/>
          <w:szCs w:val="28"/>
        </w:rPr>
        <w:t>копию документа, удостоверяющего личность гражданина Российской Федерации;</w:t>
      </w:r>
    </w:p>
    <w:p w:rsidR="00BD4058" w:rsidRDefault="00BD4058">
      <w:pPr>
        <w:ind w:firstLine="709"/>
        <w:jc w:val="both"/>
      </w:pPr>
      <w:r>
        <w:rPr>
          <w:sz w:val="28"/>
          <w:szCs w:val="28"/>
        </w:rPr>
        <w:t>копию документа, подтверждающего полномочия на осуществление действий от имени заявителя (для представителя заявителя);</w:t>
      </w:r>
    </w:p>
    <w:p w:rsidR="00BD4058" w:rsidRDefault="00BD4058">
      <w:pPr>
        <w:ind w:firstLine="709"/>
        <w:jc w:val="both"/>
      </w:pPr>
      <w:r>
        <w:rPr>
          <w:sz w:val="28"/>
          <w:szCs w:val="28"/>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BD4058" w:rsidRDefault="00BD4058">
      <w:pPr>
        <w:ind w:firstLine="709"/>
        <w:jc w:val="both"/>
      </w:pPr>
      <w:r>
        <w:rPr>
          <w:sz w:val="28"/>
          <w:szCs w:val="28"/>
        </w:rPr>
        <w:t>при подаче заявления в орган муниципальной власти, МФЦ – документ, удостоверяющий личность;</w:t>
      </w:r>
    </w:p>
    <w:p w:rsidR="00BD4058" w:rsidRDefault="00BD4058">
      <w:pPr>
        <w:ind w:firstLine="709"/>
        <w:jc w:val="both"/>
      </w:pPr>
      <w:r>
        <w:rPr>
          <w:sz w:val="28"/>
          <w:szCs w:val="28"/>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BD4058" w:rsidRDefault="00BD4058">
      <w:pPr>
        <w:ind w:firstLine="709"/>
        <w:jc w:val="both"/>
      </w:pPr>
      <w:r>
        <w:rPr>
          <w:sz w:val="28"/>
          <w:szCs w:val="28"/>
        </w:rPr>
        <w:t>Основаниями для отказа в приеме заявления о предоставлении дубликата 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BD4058" w:rsidRDefault="00BD4058">
      <w:pPr>
        <w:pStyle w:val="211"/>
        <w:tabs>
          <w:tab w:val="left" w:pos="993"/>
        </w:tabs>
        <w:spacing w:after="0" w:line="240" w:lineRule="auto"/>
        <w:ind w:left="0" w:firstLine="709"/>
      </w:pPr>
      <w:r>
        <w:rPr>
          <w:rFonts w:ascii="Times New Roman" w:hAnsi="Times New Roman" w:cs="Times New Roman"/>
          <w:sz w:val="28"/>
          <w:szCs w:val="28"/>
        </w:rPr>
        <w:t>1)</w:t>
      </w:r>
      <w:r>
        <w:rPr>
          <w:rFonts w:ascii="Times New Roman" w:hAnsi="Times New Roman" w:cs="Times New Roman"/>
          <w:sz w:val="28"/>
          <w:szCs w:val="28"/>
        </w:rPr>
        <w:tab/>
        <w:t>текст заявления не поддается прочтению;</w:t>
      </w:r>
    </w:p>
    <w:p w:rsidR="00BD4058" w:rsidRDefault="00BD4058">
      <w:pPr>
        <w:pStyle w:val="211"/>
        <w:tabs>
          <w:tab w:val="left" w:pos="993"/>
        </w:tabs>
        <w:spacing w:after="0" w:line="240" w:lineRule="auto"/>
        <w:ind w:left="0" w:firstLine="709"/>
        <w:jc w:val="both"/>
      </w:pPr>
      <w:r>
        <w:rPr>
          <w:rFonts w:ascii="Times New Roman" w:hAnsi="Times New Roman" w:cs="Times New Roman"/>
          <w:sz w:val="28"/>
          <w:szCs w:val="28"/>
        </w:rPr>
        <w:t>2)</w:t>
      </w:r>
      <w:r>
        <w:rPr>
          <w:rFonts w:ascii="Times New Roman" w:hAnsi="Times New Roman" w:cs="Times New Roman"/>
          <w:sz w:val="28"/>
          <w:szCs w:val="28"/>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BD4058" w:rsidRDefault="00BD4058">
      <w:pPr>
        <w:pStyle w:val="211"/>
        <w:tabs>
          <w:tab w:val="left" w:pos="993"/>
        </w:tabs>
        <w:spacing w:after="0" w:line="240" w:lineRule="auto"/>
        <w:ind w:left="0" w:firstLine="709"/>
        <w:jc w:val="both"/>
      </w:pPr>
      <w:r>
        <w:rPr>
          <w:rFonts w:ascii="Times New Roman" w:hAnsi="Times New Roman" w:cs="Times New Roman"/>
          <w:sz w:val="28"/>
          <w:szCs w:val="28"/>
        </w:rPr>
        <w:t>3)</w:t>
      </w:r>
      <w:r>
        <w:rPr>
          <w:rFonts w:ascii="Times New Roman" w:hAnsi="Times New Roman" w:cs="Times New Roman"/>
          <w:sz w:val="28"/>
          <w:szCs w:val="28"/>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BD4058" w:rsidRDefault="00BD4058">
      <w:pPr>
        <w:pStyle w:val="211"/>
        <w:tabs>
          <w:tab w:val="left" w:pos="993"/>
        </w:tabs>
        <w:spacing w:after="0" w:line="240" w:lineRule="auto"/>
        <w:ind w:left="0" w:firstLine="709"/>
        <w:jc w:val="both"/>
      </w:pPr>
      <w:r>
        <w:rPr>
          <w:rFonts w:ascii="Times New Roman" w:hAnsi="Times New Roman" w:cs="Times New Roman"/>
          <w:sz w:val="28"/>
          <w:szCs w:val="28"/>
        </w:rPr>
        <w:t>4)</w:t>
      </w:r>
      <w:r>
        <w:rPr>
          <w:rFonts w:ascii="Times New Roman" w:hAnsi="Times New Roman" w:cs="Times New Roman"/>
          <w:sz w:val="28"/>
          <w:szCs w:val="28"/>
        </w:rPr>
        <w:tab/>
        <w:t>вопрос, указанный в заявлении, не относится к порядку предоставления муниципальной услуги.</w:t>
      </w:r>
    </w:p>
    <w:p w:rsidR="00BD4058" w:rsidRDefault="00BD4058">
      <w:pPr>
        <w:pStyle w:val="211"/>
        <w:tabs>
          <w:tab w:val="left" w:pos="993"/>
        </w:tabs>
        <w:spacing w:after="0" w:line="240" w:lineRule="auto"/>
        <w:ind w:left="0" w:firstLine="709"/>
        <w:jc w:val="both"/>
      </w:pPr>
      <w:r>
        <w:rPr>
          <w:rFonts w:ascii="Times New Roman" w:hAnsi="Times New Roman" w:cs="Times New Roman"/>
          <w:sz w:val="28"/>
          <w:szCs w:val="28"/>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BD4058" w:rsidRDefault="00BD4058">
      <w:pPr>
        <w:pStyle w:val="211"/>
        <w:tabs>
          <w:tab w:val="left" w:pos="993"/>
        </w:tabs>
        <w:spacing w:after="0" w:line="240" w:lineRule="auto"/>
        <w:ind w:left="0" w:firstLine="709"/>
        <w:jc w:val="both"/>
      </w:pPr>
      <w:r>
        <w:rPr>
          <w:rFonts w:ascii="Times New Roman" w:hAnsi="Times New Roman" w:cs="Times New Roman"/>
          <w:sz w:val="28"/>
          <w:szCs w:val="28"/>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BD4058" w:rsidRDefault="00BD4058">
      <w:pPr>
        <w:ind w:firstLine="709"/>
        <w:jc w:val="both"/>
      </w:pPr>
      <w:r>
        <w:rPr>
          <w:sz w:val="28"/>
          <w:szCs w:val="28"/>
        </w:rPr>
        <w:t>41.6. Межведомственное информационное взаимодействие в рамках варианта предоставления муниципальной услуги не предусмотрено.</w:t>
      </w:r>
    </w:p>
    <w:p w:rsidR="00BD4058" w:rsidRDefault="00BD4058">
      <w:pPr>
        <w:ind w:firstLine="709"/>
        <w:jc w:val="both"/>
      </w:pPr>
      <w:r>
        <w:rPr>
          <w:sz w:val="28"/>
          <w:szCs w:val="28"/>
        </w:rPr>
        <w:t>41.7. Основания для приостановления предоставления муниципальной услуги отсутствуют.</w:t>
      </w:r>
    </w:p>
    <w:p w:rsidR="00BD4058" w:rsidRDefault="00BD4058">
      <w:pPr>
        <w:ind w:firstLine="709"/>
        <w:jc w:val="both"/>
      </w:pPr>
      <w:r>
        <w:rPr>
          <w:sz w:val="28"/>
          <w:szCs w:val="28"/>
        </w:rPr>
        <w:lastRenderedPageBreak/>
        <w:t>41.8.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41.4. настоящего раздела.</w:t>
      </w:r>
    </w:p>
    <w:p w:rsidR="00BD4058" w:rsidRDefault="00BD4058">
      <w:pPr>
        <w:ind w:firstLine="709"/>
        <w:jc w:val="both"/>
      </w:pPr>
      <w:r>
        <w:rPr>
          <w:sz w:val="28"/>
          <w:szCs w:val="28"/>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BD4058" w:rsidRDefault="00BD4058">
      <w:pPr>
        <w:ind w:firstLine="709"/>
        <w:jc w:val="both"/>
      </w:pPr>
      <w:r>
        <w:rPr>
          <w:sz w:val="28"/>
          <w:szCs w:val="28"/>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BD4058" w:rsidRDefault="00BD4058">
      <w:pPr>
        <w:ind w:firstLine="709"/>
        <w:jc w:val="both"/>
      </w:pPr>
      <w:r>
        <w:rPr>
          <w:sz w:val="28"/>
          <w:szCs w:val="28"/>
        </w:rPr>
        <w:t>Срок выполнения административной процедуры не более 5 рабочих дней с даты регистрации заявления.</w:t>
      </w:r>
    </w:p>
    <w:p w:rsidR="00BD4058" w:rsidRDefault="00BD4058">
      <w:pPr>
        <w:ind w:firstLine="709"/>
        <w:jc w:val="both"/>
      </w:pPr>
      <w:r>
        <w:rPr>
          <w:sz w:val="28"/>
          <w:szCs w:val="28"/>
        </w:rPr>
        <w:t>41.9.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BD4058" w:rsidRDefault="00BD4058">
      <w:pPr>
        <w:pStyle w:val="ConsPlusNormal0"/>
        <w:ind w:firstLine="709"/>
        <w:jc w:val="both"/>
      </w:pPr>
      <w:r>
        <w:rPr>
          <w:rFonts w:ascii="Times New Roman" w:hAnsi="Times New Roman" w:cs="Times New Roman"/>
          <w:sz w:val="28"/>
          <w:szCs w:val="28"/>
        </w:rPr>
        <w:t xml:space="preserve">41.10. Муниципальная услуга предоставляется по экстерриториальному принципу.         </w:t>
      </w:r>
    </w:p>
    <w:p w:rsidR="00BD4058" w:rsidRDefault="00BD4058">
      <w:pPr>
        <w:pStyle w:val="ConsPlusNormal0"/>
        <w:ind w:firstLine="709"/>
        <w:jc w:val="both"/>
      </w:pPr>
      <w:r>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BD4058" w:rsidRDefault="00BD4058">
      <w:pPr>
        <w:jc w:val="both"/>
        <w:rPr>
          <w:sz w:val="28"/>
          <w:szCs w:val="28"/>
        </w:rPr>
      </w:pPr>
    </w:p>
    <w:p w:rsidR="00BD4058" w:rsidRDefault="00BD4058">
      <w:pPr>
        <w:pStyle w:val="ConsPlusNormal0"/>
        <w:ind w:firstLine="539"/>
        <w:jc w:val="center"/>
      </w:pPr>
      <w:r>
        <w:rPr>
          <w:rFonts w:ascii="Times New Roman" w:hAnsi="Times New Roman" w:cs="Times New Roman"/>
          <w:sz w:val="28"/>
          <w:szCs w:val="28"/>
        </w:rPr>
        <w:t>Получение дополнительных сведений от заявителя</w:t>
      </w:r>
    </w:p>
    <w:p w:rsidR="00BD4058" w:rsidRDefault="00BD4058">
      <w:pPr>
        <w:pStyle w:val="ConsPlusNormal0"/>
        <w:ind w:firstLine="539"/>
        <w:jc w:val="center"/>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42.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BD4058" w:rsidRDefault="00BD4058">
      <w:pPr>
        <w:pStyle w:val="ConsPlusNormal0"/>
        <w:ind w:firstLine="709"/>
        <w:jc w:val="both"/>
      </w:pPr>
      <w:r>
        <w:rPr>
          <w:rFonts w:ascii="Times New Roman" w:hAnsi="Times New Roman" w:cs="Times New Roman"/>
          <w:sz w:val="28"/>
          <w:szCs w:val="28"/>
        </w:rPr>
        <w:t>43. Запрещается требовать от заявителя:</w:t>
      </w:r>
    </w:p>
    <w:p w:rsidR="00BD4058" w:rsidRDefault="00BD4058">
      <w:pPr>
        <w:autoSpaceDE w:val="0"/>
        <w:ind w:firstLine="709"/>
        <w:jc w:val="both"/>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4058" w:rsidRDefault="00BD4058">
      <w:pPr>
        <w:autoSpaceDE w:val="0"/>
        <w:ind w:firstLine="709"/>
        <w:jc w:val="both"/>
      </w:pPr>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w:t>
      </w:r>
      <w:r>
        <w:rPr>
          <w:sz w:val="28"/>
          <w:szCs w:val="28"/>
        </w:rPr>
        <w:lastRenderedPageBreak/>
        <w:t>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BD4058" w:rsidRDefault="00BD4058">
      <w:pPr>
        <w:autoSpaceDE w:val="0"/>
        <w:ind w:firstLine="709"/>
        <w:jc w:val="both"/>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BD4058" w:rsidRDefault="00BD4058">
      <w:pPr>
        <w:autoSpaceDE w:val="0"/>
        <w:ind w:firstLine="709"/>
        <w:jc w:val="both"/>
      </w:pPr>
      <w:r>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D4058" w:rsidRDefault="00BD4058">
      <w:pPr>
        <w:pStyle w:val="ConsPlusNormal0"/>
        <w:ind w:firstLine="709"/>
        <w:jc w:val="both"/>
        <w:rPr>
          <w:rFonts w:ascii="Times New Roman" w:hAnsi="Times New Roman" w:cs="Times New Roman"/>
          <w:sz w:val="28"/>
          <w:szCs w:val="28"/>
        </w:rPr>
      </w:pPr>
    </w:p>
    <w:p w:rsidR="00BD4058" w:rsidRDefault="00BD4058">
      <w:pPr>
        <w:widowControl w:val="0"/>
        <w:autoSpaceDE w:val="0"/>
        <w:ind w:firstLine="709"/>
        <w:jc w:val="center"/>
      </w:pPr>
      <w:r>
        <w:rPr>
          <w:sz w:val="28"/>
          <w:szCs w:val="28"/>
        </w:rPr>
        <w:t>Приём заявления и документов, их регистрация</w:t>
      </w:r>
    </w:p>
    <w:p w:rsidR="00BD4058" w:rsidRDefault="00BD4058">
      <w:pPr>
        <w:widowControl w:val="0"/>
        <w:autoSpaceDE w:val="0"/>
        <w:ind w:firstLine="709"/>
        <w:jc w:val="center"/>
        <w:rPr>
          <w:sz w:val="28"/>
          <w:szCs w:val="28"/>
        </w:rPr>
      </w:pPr>
    </w:p>
    <w:p w:rsidR="00BD4058" w:rsidRDefault="00BD4058">
      <w:pPr>
        <w:autoSpaceDE w:val="0"/>
        <w:ind w:firstLine="709"/>
        <w:jc w:val="both"/>
      </w:pPr>
      <w:r>
        <w:rPr>
          <w:sz w:val="28"/>
          <w:szCs w:val="28"/>
        </w:rPr>
        <w:t>44. Основанием для начала административной процедуры является поступление к ответственному специалисту заявления и документов, предусмотренных пунктом 14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BD4058" w:rsidRDefault="00BD4058">
      <w:pPr>
        <w:autoSpaceDE w:val="0"/>
        <w:ind w:firstLine="709"/>
        <w:jc w:val="both"/>
      </w:pPr>
      <w:r>
        <w:rPr>
          <w:sz w:val="28"/>
          <w:szCs w:val="28"/>
        </w:rPr>
        <w:t>45. 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15 Административного регламента.</w:t>
      </w:r>
    </w:p>
    <w:p w:rsidR="00BD4058" w:rsidRDefault="00BD4058">
      <w:pPr>
        <w:autoSpaceDE w:val="0"/>
        <w:ind w:firstLine="709"/>
        <w:jc w:val="both"/>
      </w:pPr>
      <w:r>
        <w:rPr>
          <w:sz w:val="28"/>
          <w:szCs w:val="28"/>
        </w:rPr>
        <w:t>46. Время выполнения административной процедуры составляет один рабочий день с момента поступления заявления в орган местного самоуправления.</w:t>
      </w:r>
    </w:p>
    <w:p w:rsidR="00BD4058" w:rsidRDefault="00BD4058">
      <w:pPr>
        <w:autoSpaceDE w:val="0"/>
        <w:ind w:firstLine="709"/>
        <w:jc w:val="both"/>
      </w:pPr>
      <w:r>
        <w:rPr>
          <w:sz w:val="28"/>
          <w:szCs w:val="28"/>
        </w:rPr>
        <w:t>47.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BD4058" w:rsidRDefault="00BD4058">
      <w:pPr>
        <w:autoSpaceDE w:val="0"/>
        <w:ind w:firstLine="709"/>
        <w:jc w:val="both"/>
        <w:rPr>
          <w:color w:val="000000"/>
          <w:sz w:val="28"/>
          <w:szCs w:val="28"/>
        </w:rPr>
      </w:pPr>
    </w:p>
    <w:p w:rsidR="00BD4058" w:rsidRDefault="00BD4058">
      <w:pPr>
        <w:widowControl w:val="0"/>
        <w:autoSpaceDE w:val="0"/>
        <w:ind w:firstLine="709"/>
        <w:jc w:val="center"/>
      </w:pPr>
      <w:r>
        <w:rPr>
          <w:sz w:val="28"/>
          <w:szCs w:val="28"/>
        </w:rPr>
        <w:t>Направление межведомственного запроса</w:t>
      </w:r>
    </w:p>
    <w:p w:rsidR="00BD4058" w:rsidRDefault="00BD4058">
      <w:pPr>
        <w:widowControl w:val="0"/>
        <w:autoSpaceDE w:val="0"/>
        <w:ind w:firstLine="709"/>
        <w:jc w:val="center"/>
        <w:rPr>
          <w:sz w:val="28"/>
          <w:szCs w:val="28"/>
        </w:rPr>
      </w:pPr>
    </w:p>
    <w:p w:rsidR="00BD4058" w:rsidRDefault="00BD4058">
      <w:pPr>
        <w:pStyle w:val="ConsPlusNormal0"/>
        <w:ind w:firstLine="709"/>
        <w:jc w:val="both"/>
      </w:pPr>
      <w:r>
        <w:rPr>
          <w:rFonts w:ascii="Times New Roman" w:hAnsi="Times New Roman" w:cs="Times New Roman"/>
          <w:sz w:val="28"/>
          <w:szCs w:val="28"/>
        </w:rPr>
        <w:t xml:space="preserve">48. 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 16 настоящего Административного регламента. </w:t>
      </w:r>
    </w:p>
    <w:p w:rsidR="00BD4058" w:rsidRDefault="00BD4058">
      <w:pPr>
        <w:pStyle w:val="ConsPlusNormal0"/>
        <w:ind w:firstLine="709"/>
        <w:jc w:val="both"/>
      </w:pPr>
      <w:r>
        <w:rPr>
          <w:rFonts w:ascii="Times New Roman" w:hAnsi="Times New Roman" w:cs="Times New Roman"/>
          <w:sz w:val="28"/>
          <w:szCs w:val="28"/>
        </w:rPr>
        <w:t xml:space="preserve">Уполномоченными должностными лицами направляются в порядке межведомственного информационного взаимодействия запросы на </w:t>
      </w:r>
      <w:r>
        <w:rPr>
          <w:rFonts w:ascii="Times New Roman" w:hAnsi="Times New Roman" w:cs="Times New Roman"/>
          <w:sz w:val="28"/>
          <w:szCs w:val="28"/>
        </w:rPr>
        <w:lastRenderedPageBreak/>
        <w:t>предоставление документов, необходимых для предоставления муниципальной услуги, которые находятся в распоряжении органов местного самоуправления и иных организаций.</w:t>
      </w:r>
    </w:p>
    <w:p w:rsidR="00BD4058" w:rsidRDefault="00BD4058">
      <w:pPr>
        <w:pStyle w:val="ConsPlusNormal0"/>
        <w:ind w:firstLine="709"/>
        <w:jc w:val="both"/>
      </w:pPr>
      <w:r>
        <w:rPr>
          <w:rFonts w:ascii="Times New Roman" w:hAnsi="Times New Roman" w:cs="Times New Roman"/>
          <w:sz w:val="28"/>
          <w:szCs w:val="28"/>
        </w:rPr>
        <w:t>49. Время выполнения административной процедуры: осуществляется в течение 3-х дней со дня получения заявления о предоставлении муниципальной услуги.</w:t>
      </w:r>
    </w:p>
    <w:p w:rsidR="00BD4058" w:rsidRDefault="00BD4058">
      <w:pPr>
        <w:pStyle w:val="ConsPlusNormal0"/>
        <w:ind w:firstLine="709"/>
        <w:jc w:val="both"/>
      </w:pPr>
      <w:r>
        <w:rPr>
          <w:rFonts w:ascii="Times New Roman" w:hAnsi="Times New Roman" w:cs="Times New Roman"/>
          <w:sz w:val="28"/>
          <w:szCs w:val="28"/>
        </w:rPr>
        <w:t xml:space="preserve">50.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BD4058" w:rsidRDefault="00BD4058">
      <w:pPr>
        <w:pStyle w:val="ConsPlusNormal0"/>
        <w:ind w:firstLine="709"/>
        <w:jc w:val="both"/>
      </w:pPr>
      <w:r>
        <w:rPr>
          <w:rFonts w:ascii="Times New Roman" w:hAnsi="Times New Roman" w:cs="Times New Roman"/>
          <w:sz w:val="28"/>
          <w:szCs w:val="28"/>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BD4058" w:rsidRDefault="00BD4058">
      <w:pPr>
        <w:pStyle w:val="ConsPlusNormal0"/>
        <w:ind w:firstLine="709"/>
        <w:jc w:val="both"/>
        <w:rPr>
          <w:rFonts w:ascii="Times New Roman" w:hAnsi="Times New Roman" w:cs="Times New Roman"/>
          <w:b/>
          <w:sz w:val="28"/>
          <w:szCs w:val="28"/>
        </w:rPr>
      </w:pPr>
    </w:p>
    <w:p w:rsidR="00BD4058" w:rsidRDefault="00BD4058">
      <w:pPr>
        <w:widowControl w:val="0"/>
        <w:autoSpaceDE w:val="0"/>
        <w:ind w:firstLine="709"/>
        <w:jc w:val="center"/>
      </w:pPr>
      <w:r>
        <w:rPr>
          <w:sz w:val="28"/>
          <w:szCs w:val="28"/>
        </w:rPr>
        <w:t>Рассмотрение документов, представленных заявителем,</w:t>
      </w:r>
    </w:p>
    <w:p w:rsidR="00BD4058" w:rsidRDefault="00BD4058">
      <w:pPr>
        <w:widowControl w:val="0"/>
        <w:autoSpaceDE w:val="0"/>
        <w:ind w:firstLine="709"/>
        <w:jc w:val="center"/>
      </w:pPr>
      <w:r>
        <w:rPr>
          <w:sz w:val="28"/>
          <w:szCs w:val="28"/>
        </w:rPr>
        <w:t>ответов на межведомственные запросы, принятие решения о предоставлении муниципальной услуги (об отказе в предоставлении муниципальной услуги), подготовка ответа</w:t>
      </w:r>
    </w:p>
    <w:p w:rsidR="00BD4058" w:rsidRDefault="00BD4058">
      <w:pPr>
        <w:pStyle w:val="ConsPlusNormal0"/>
        <w:ind w:firstLine="709"/>
        <w:jc w:val="both"/>
      </w:pPr>
      <w:r>
        <w:rPr>
          <w:rFonts w:ascii="Times New Roman" w:hAnsi="Times New Roman" w:cs="Times New Roman"/>
          <w:sz w:val="28"/>
          <w:szCs w:val="28"/>
        </w:rPr>
        <w:t>51.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BD4058" w:rsidRDefault="00BD4058">
      <w:pPr>
        <w:pStyle w:val="ConsPlusNormal0"/>
        <w:ind w:firstLine="709"/>
        <w:jc w:val="both"/>
      </w:pPr>
      <w:r>
        <w:rPr>
          <w:rFonts w:ascii="Times New Roman" w:hAnsi="Times New Roman" w:cs="Times New Roman"/>
          <w:sz w:val="28"/>
          <w:szCs w:val="28"/>
        </w:rPr>
        <w:t>52. Время выполнения административной процедуры до 5 дней со дня регистрации заявления или получения ответов на межведомственные запросы в случае их направления.</w:t>
      </w:r>
    </w:p>
    <w:p w:rsidR="00BD4058" w:rsidRDefault="00BD4058">
      <w:pPr>
        <w:pStyle w:val="ConsPlusNormal0"/>
        <w:ind w:firstLine="709"/>
        <w:jc w:val="both"/>
      </w:pPr>
      <w:r>
        <w:rPr>
          <w:rFonts w:ascii="Times New Roman" w:hAnsi="Times New Roman" w:cs="Times New Roman"/>
          <w:sz w:val="28"/>
          <w:szCs w:val="28"/>
        </w:rPr>
        <w:t>53. Результатом выполнения административной процедуры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D4058" w:rsidRDefault="00BD4058">
      <w:pPr>
        <w:pStyle w:val="ConsPlusNormal0"/>
        <w:ind w:firstLine="709"/>
        <w:jc w:val="both"/>
        <w:rPr>
          <w:rFonts w:ascii="Times New Roman" w:hAnsi="Times New Roman" w:cs="Times New Roman"/>
          <w:sz w:val="28"/>
          <w:szCs w:val="28"/>
        </w:rPr>
      </w:pPr>
    </w:p>
    <w:p w:rsidR="00BD4058" w:rsidRDefault="00BD4058">
      <w:pPr>
        <w:widowControl w:val="0"/>
        <w:autoSpaceDE w:val="0"/>
        <w:ind w:firstLine="709"/>
        <w:jc w:val="center"/>
      </w:pPr>
      <w:r>
        <w:rPr>
          <w:sz w:val="28"/>
          <w:szCs w:val="28"/>
        </w:rPr>
        <w:t>Предоставление заявителю результата предоставления</w:t>
      </w:r>
    </w:p>
    <w:p w:rsidR="00BD4058" w:rsidRDefault="00BD4058">
      <w:pPr>
        <w:widowControl w:val="0"/>
        <w:autoSpaceDE w:val="0"/>
        <w:ind w:firstLine="709"/>
        <w:jc w:val="center"/>
      </w:pPr>
      <w:r>
        <w:rPr>
          <w:sz w:val="28"/>
          <w:szCs w:val="28"/>
        </w:rPr>
        <w:t>муниципальной услуги</w:t>
      </w:r>
    </w:p>
    <w:p w:rsidR="00BD4058" w:rsidRDefault="00BD4058">
      <w:pPr>
        <w:widowControl w:val="0"/>
        <w:autoSpaceDE w:val="0"/>
        <w:ind w:firstLine="709"/>
        <w:jc w:val="center"/>
        <w:rPr>
          <w:b/>
          <w:sz w:val="28"/>
          <w:szCs w:val="28"/>
        </w:rPr>
      </w:pPr>
    </w:p>
    <w:p w:rsidR="00BD4058" w:rsidRDefault="00BD4058">
      <w:pPr>
        <w:pStyle w:val="ConsPlusNormal0"/>
        <w:ind w:firstLine="709"/>
        <w:jc w:val="both"/>
      </w:pPr>
      <w:r>
        <w:rPr>
          <w:rFonts w:ascii="Times New Roman" w:hAnsi="Times New Roman" w:cs="Times New Roman"/>
          <w:sz w:val="28"/>
          <w:szCs w:val="28"/>
        </w:rPr>
        <w:t>54.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отклонение от предельных параметров разрешенного строительства либо мотивированного отказа в предоставлении разрешения на отклонение от предельных параметров разрешенного строительства.</w:t>
      </w:r>
    </w:p>
    <w:p w:rsidR="00BD4058" w:rsidRDefault="00BD4058">
      <w:pPr>
        <w:pStyle w:val="ConsPlusNormal0"/>
        <w:ind w:firstLine="709"/>
        <w:jc w:val="both"/>
      </w:pPr>
      <w:r>
        <w:rPr>
          <w:rFonts w:ascii="Times New Roman" w:hAnsi="Times New Roman" w:cs="Times New Roman"/>
          <w:sz w:val="28"/>
          <w:szCs w:val="28"/>
        </w:rPr>
        <w:t>55. Уведомление заявителя о принятом решенииосуществляется уполномоченными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BD4058" w:rsidRDefault="00BD4058">
      <w:pPr>
        <w:pStyle w:val="ConsPlusNormal0"/>
        <w:ind w:firstLine="709"/>
        <w:jc w:val="both"/>
      </w:pPr>
      <w:r>
        <w:rPr>
          <w:rFonts w:ascii="Times New Roman" w:hAnsi="Times New Roman" w:cs="Times New Roman"/>
          <w:sz w:val="28"/>
          <w:szCs w:val="28"/>
        </w:rPr>
        <w:t xml:space="preserve">56. Время выполнения административной процедуры: осуществляется в </w:t>
      </w:r>
      <w:r>
        <w:rPr>
          <w:rFonts w:ascii="Times New Roman" w:hAnsi="Times New Roman" w:cs="Times New Roman"/>
          <w:sz w:val="28"/>
          <w:szCs w:val="28"/>
        </w:rPr>
        <w:lastRenderedPageBreak/>
        <w:t>течение 3-х дней.</w:t>
      </w:r>
    </w:p>
    <w:p w:rsidR="00BD4058" w:rsidRDefault="00BD4058">
      <w:pPr>
        <w:pStyle w:val="ConsPlusNormal0"/>
        <w:ind w:firstLine="709"/>
        <w:jc w:val="both"/>
      </w:pPr>
      <w:r>
        <w:rPr>
          <w:rFonts w:ascii="Times New Roman" w:hAnsi="Times New Roman" w:cs="Times New Roman"/>
          <w:sz w:val="28"/>
          <w:szCs w:val="28"/>
        </w:rPr>
        <w:t>57. Результатом выполнения административной процедуры является Предоставление заявителю:</w:t>
      </w:r>
    </w:p>
    <w:p w:rsidR="00BD4058" w:rsidRDefault="00BD4058">
      <w:pPr>
        <w:pStyle w:val="ConsPlusNormal0"/>
        <w:ind w:firstLine="709"/>
        <w:jc w:val="both"/>
      </w:pPr>
      <w:r>
        <w:rPr>
          <w:rFonts w:ascii="Times New Roman" w:hAnsi="Times New Roman" w:cs="Times New Roman"/>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pStyle w:val="ConsPlusNormal0"/>
        <w:ind w:firstLine="709"/>
        <w:jc w:val="both"/>
      </w:pPr>
      <w:r>
        <w:rPr>
          <w:rFonts w:ascii="Times New Roman" w:hAnsi="Times New Roman" w:cs="Times New Roman"/>
          <w:sz w:val="28"/>
          <w:szCs w:val="28"/>
        </w:rPr>
        <w:t>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D4058" w:rsidRDefault="00BD4058">
      <w:pPr>
        <w:pStyle w:val="ConsPlusNormal0"/>
        <w:ind w:firstLine="709"/>
        <w:jc w:val="both"/>
      </w:pPr>
      <w:r>
        <w:rPr>
          <w:rFonts w:ascii="Times New Roman" w:hAnsi="Times New Roman" w:cs="Times New Roman"/>
          <w:sz w:val="28"/>
          <w:szCs w:val="28"/>
        </w:rPr>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1"/>
      </w:pPr>
      <w:r>
        <w:rPr>
          <w:rFonts w:ascii="Times New Roman" w:hAnsi="Times New Roman" w:cs="Times New Roman"/>
          <w:sz w:val="28"/>
          <w:szCs w:val="28"/>
        </w:rPr>
        <w:t xml:space="preserve">IV. Формы контроля за исполнением административного регламента </w:t>
      </w:r>
    </w:p>
    <w:p w:rsidR="00BD4058" w:rsidRDefault="00BD4058">
      <w:pPr>
        <w:pStyle w:val="ConsPlusNormal0"/>
        <w:ind w:firstLine="709"/>
        <w:jc w:val="center"/>
        <w:outlineLvl w:val="1"/>
        <w:rPr>
          <w:rFonts w:ascii="Times New Roman" w:hAnsi="Times New Roman" w:cs="Times New Roman"/>
          <w:sz w:val="28"/>
          <w:szCs w:val="28"/>
        </w:rPr>
      </w:pPr>
    </w:p>
    <w:p w:rsidR="00BD4058" w:rsidRDefault="00BD4058">
      <w:pPr>
        <w:autoSpaceDE w:val="0"/>
        <w:ind w:firstLine="709"/>
        <w:jc w:val="center"/>
      </w:pPr>
      <w:r>
        <w:rPr>
          <w:sz w:val="28"/>
          <w:szCs w:val="28"/>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58.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BD4058" w:rsidRDefault="00BD4058">
      <w:pPr>
        <w:pStyle w:val="ConsPlusNormal0"/>
        <w:ind w:firstLine="709"/>
        <w:jc w:val="both"/>
      </w:pPr>
      <w:r>
        <w:rPr>
          <w:rFonts w:ascii="Times New Roman" w:hAnsi="Times New Roman" w:cs="Times New Roman"/>
          <w:sz w:val="28"/>
          <w:szCs w:val="28"/>
        </w:rPr>
        <w:t>59.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Порядок и периодичность осуществления плановых</w:t>
      </w:r>
    </w:p>
    <w:p w:rsidR="00BD4058" w:rsidRDefault="00BD4058">
      <w:pPr>
        <w:pStyle w:val="ConsPlusNormal0"/>
        <w:ind w:firstLine="709"/>
        <w:jc w:val="center"/>
      </w:pPr>
      <w:r>
        <w:rPr>
          <w:rFonts w:ascii="Times New Roman" w:hAnsi="Times New Roman" w:cs="Times New Roman"/>
          <w:sz w:val="28"/>
          <w:szCs w:val="28"/>
        </w:rPr>
        <w:t>и внеплановых проверок полноты и качества предоставления</w:t>
      </w:r>
    </w:p>
    <w:p w:rsidR="00BD4058" w:rsidRDefault="00BD4058">
      <w:pPr>
        <w:pStyle w:val="ConsPlusNormal0"/>
        <w:ind w:firstLine="709"/>
        <w:jc w:val="center"/>
      </w:pPr>
      <w:r>
        <w:rPr>
          <w:rFonts w:ascii="Times New Roman" w:hAnsi="Times New Roman" w:cs="Times New Roman"/>
          <w:sz w:val="28"/>
          <w:szCs w:val="28"/>
        </w:rPr>
        <w:t>муниципальной услуги, в том числе порядок и формы</w:t>
      </w:r>
    </w:p>
    <w:p w:rsidR="00BD4058" w:rsidRDefault="00BD4058">
      <w:pPr>
        <w:pStyle w:val="ConsPlusNormal0"/>
        <w:ind w:firstLine="709"/>
        <w:jc w:val="center"/>
      </w:pPr>
      <w:r>
        <w:rPr>
          <w:rFonts w:ascii="Times New Roman" w:hAnsi="Times New Roman" w:cs="Times New Roman"/>
          <w:sz w:val="28"/>
          <w:szCs w:val="28"/>
        </w:rPr>
        <w:t>контроля за полнотой и качеством ее предоставления</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contextualSpacing/>
        <w:jc w:val="both"/>
      </w:pPr>
      <w:r>
        <w:rPr>
          <w:rFonts w:ascii="Times New Roman" w:hAnsi="Times New Roman" w:cs="Times New Roman"/>
          <w:sz w:val="28"/>
          <w:szCs w:val="28"/>
        </w:rPr>
        <w:t>60.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BD4058" w:rsidRDefault="00BD4058">
      <w:pPr>
        <w:pStyle w:val="ConsPlusNormal0"/>
        <w:ind w:firstLine="709"/>
        <w:contextualSpacing/>
        <w:jc w:val="both"/>
      </w:pPr>
      <w:r>
        <w:rPr>
          <w:rFonts w:ascii="Times New Roman" w:hAnsi="Times New Roman" w:cs="Times New Roman"/>
          <w:sz w:val="28"/>
          <w:szCs w:val="28"/>
        </w:rPr>
        <w:t>61.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BD4058" w:rsidRDefault="00BD4058">
      <w:pPr>
        <w:pStyle w:val="ConsPlusNormal0"/>
        <w:ind w:firstLine="709"/>
        <w:contextualSpacing/>
        <w:jc w:val="both"/>
      </w:pPr>
      <w:r>
        <w:rPr>
          <w:rFonts w:ascii="Times New Roman" w:hAnsi="Times New Roman" w:cs="Times New Roman"/>
          <w:sz w:val="28"/>
          <w:szCs w:val="28"/>
        </w:rPr>
        <w:t>62.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Ответственность должностных лиц органа</w:t>
      </w:r>
    </w:p>
    <w:p w:rsidR="00BD4058" w:rsidRDefault="00BD4058">
      <w:pPr>
        <w:pStyle w:val="ConsPlusNormal0"/>
        <w:ind w:firstLine="709"/>
        <w:jc w:val="center"/>
      </w:pPr>
      <w:r>
        <w:rPr>
          <w:rFonts w:ascii="Times New Roman" w:hAnsi="Times New Roman" w:cs="Times New Roman"/>
          <w:sz w:val="28"/>
          <w:szCs w:val="28"/>
        </w:rPr>
        <w:t>местного самоуправления за решения и действия (бездействие), принимаемые (осуществляемые) ими в ходе предоставления</w:t>
      </w:r>
    </w:p>
    <w:p w:rsidR="00BD4058" w:rsidRDefault="00BD4058">
      <w:pPr>
        <w:pStyle w:val="ConsPlusNormal0"/>
        <w:ind w:firstLine="709"/>
        <w:jc w:val="center"/>
      </w:pPr>
      <w:r>
        <w:rPr>
          <w:rFonts w:ascii="Times New Roman" w:hAnsi="Times New Roman" w:cs="Times New Roman"/>
          <w:sz w:val="28"/>
          <w:szCs w:val="28"/>
        </w:rPr>
        <w:t>муниципальной услуги</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63.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BD4058" w:rsidRDefault="00BD4058">
      <w:pPr>
        <w:pStyle w:val="ConsPlusNormal0"/>
        <w:ind w:firstLine="709"/>
        <w:jc w:val="center"/>
        <w:outlineLvl w:val="2"/>
        <w:rPr>
          <w:rFonts w:ascii="Times New Roman" w:hAnsi="Times New Roman" w:cs="Times New Roman"/>
          <w:sz w:val="28"/>
          <w:szCs w:val="28"/>
        </w:rPr>
      </w:pPr>
    </w:p>
    <w:p w:rsidR="00BD4058" w:rsidRDefault="00BD4058">
      <w:pPr>
        <w:pStyle w:val="ConsPlusNormal0"/>
        <w:ind w:firstLine="709"/>
        <w:jc w:val="center"/>
        <w:outlineLvl w:val="2"/>
      </w:pPr>
      <w:r>
        <w:rPr>
          <w:rFonts w:ascii="Times New Roman" w:hAnsi="Times New Roman" w:cs="Times New Roman"/>
          <w:sz w:val="28"/>
          <w:szCs w:val="28"/>
        </w:rPr>
        <w:t>Требования к порядку и формам контроля за предоставлением</w:t>
      </w:r>
    </w:p>
    <w:p w:rsidR="00BD4058" w:rsidRDefault="00BD4058">
      <w:pPr>
        <w:pStyle w:val="ConsPlusNormal0"/>
        <w:ind w:firstLine="709"/>
        <w:jc w:val="center"/>
      </w:pPr>
      <w:r>
        <w:rPr>
          <w:rFonts w:ascii="Times New Roman" w:hAnsi="Times New Roman" w:cs="Times New Roman"/>
          <w:sz w:val="28"/>
          <w:szCs w:val="28"/>
        </w:rPr>
        <w:t>муниципальной услуги, в том числе со стороны граждан,</w:t>
      </w:r>
    </w:p>
    <w:p w:rsidR="00BD4058" w:rsidRDefault="00BD4058">
      <w:pPr>
        <w:pStyle w:val="ConsPlusNormal0"/>
        <w:ind w:firstLine="709"/>
        <w:jc w:val="center"/>
      </w:pPr>
      <w:r>
        <w:rPr>
          <w:rFonts w:ascii="Times New Roman" w:hAnsi="Times New Roman" w:cs="Times New Roman"/>
          <w:sz w:val="28"/>
          <w:szCs w:val="28"/>
        </w:rPr>
        <w:t>их объединений и организаций</w:t>
      </w:r>
    </w:p>
    <w:p w:rsidR="00BD4058" w:rsidRDefault="00BD4058">
      <w:pPr>
        <w:pStyle w:val="ConsPlusNormal0"/>
        <w:ind w:firstLine="709"/>
        <w:jc w:val="both"/>
        <w:rPr>
          <w:rFonts w:ascii="Times New Roman" w:hAnsi="Times New Roman" w:cs="Times New Roman"/>
          <w:sz w:val="28"/>
          <w:szCs w:val="28"/>
        </w:rPr>
      </w:pPr>
    </w:p>
    <w:p w:rsidR="00BD4058" w:rsidRDefault="00BD4058">
      <w:pPr>
        <w:pStyle w:val="ConsPlusNormal0"/>
        <w:ind w:firstLine="709"/>
        <w:jc w:val="both"/>
      </w:pPr>
      <w:r>
        <w:rPr>
          <w:rFonts w:ascii="Times New Roman" w:hAnsi="Times New Roman" w:cs="Times New Roman"/>
          <w:sz w:val="28"/>
          <w:szCs w:val="28"/>
        </w:rPr>
        <w:t>64.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BD4058" w:rsidRDefault="00BD4058">
      <w:pPr>
        <w:pStyle w:val="ConsPlusNormal0"/>
        <w:ind w:firstLine="709"/>
        <w:jc w:val="both"/>
        <w:rPr>
          <w:rFonts w:ascii="Times New Roman" w:hAnsi="Times New Roman" w:cs="Times New Roman"/>
          <w:sz w:val="28"/>
          <w:szCs w:val="28"/>
        </w:rPr>
      </w:pPr>
    </w:p>
    <w:p w:rsidR="00BD4058" w:rsidRDefault="00BD4058">
      <w:pPr>
        <w:autoSpaceDE w:val="0"/>
        <w:ind w:firstLine="709"/>
        <w:jc w:val="center"/>
      </w:pPr>
      <w:r>
        <w:rPr>
          <w:sz w:val="28"/>
          <w:szCs w:val="28"/>
        </w:rPr>
        <w:t>V.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BD4058" w:rsidRDefault="00BD4058">
      <w:pPr>
        <w:autoSpaceDE w:val="0"/>
        <w:ind w:firstLine="709"/>
        <w:jc w:val="both"/>
      </w:pPr>
      <w:r>
        <w:rPr>
          <w:sz w:val="28"/>
          <w:szCs w:val="28"/>
        </w:rPr>
        <w:t>65. Информация, указанная в данном разделе, подлежит обязательному размещению на Портале.</w:t>
      </w:r>
    </w:p>
    <w:p w:rsidR="00BD4058" w:rsidRDefault="00BD4058">
      <w:pPr>
        <w:autoSpaceDE w:val="0"/>
        <w:ind w:firstLine="709"/>
        <w:jc w:val="both"/>
        <w:rPr>
          <w:sz w:val="28"/>
          <w:szCs w:val="28"/>
        </w:rPr>
      </w:pPr>
    </w:p>
    <w:p w:rsidR="00BD4058" w:rsidRDefault="00BD4058">
      <w:pPr>
        <w:autoSpaceDE w:val="0"/>
        <w:ind w:firstLine="709"/>
        <w:jc w:val="center"/>
        <w:outlineLvl w:val="0"/>
      </w:pPr>
      <w:r>
        <w:rPr>
          <w:sz w:val="28"/>
          <w:szCs w:val="28"/>
        </w:rPr>
        <w:t>Информация</w:t>
      </w:r>
    </w:p>
    <w:p w:rsidR="00BD4058" w:rsidRDefault="00BD4058">
      <w:pPr>
        <w:autoSpaceDE w:val="0"/>
        <w:ind w:firstLine="709"/>
        <w:jc w:val="center"/>
      </w:pPr>
      <w:r>
        <w:rPr>
          <w:sz w:val="28"/>
          <w:szCs w:val="28"/>
        </w:rPr>
        <w:t>для заинтересованных лиц об их праве</w:t>
      </w:r>
    </w:p>
    <w:p w:rsidR="00BD4058" w:rsidRDefault="00BD4058">
      <w:pPr>
        <w:autoSpaceDE w:val="0"/>
        <w:ind w:firstLine="709"/>
        <w:jc w:val="center"/>
      </w:pPr>
      <w:r>
        <w:rPr>
          <w:sz w:val="28"/>
          <w:szCs w:val="28"/>
        </w:rPr>
        <w:t>на досудебное (внесудебное) обжалование действий</w:t>
      </w:r>
    </w:p>
    <w:p w:rsidR="00BD4058" w:rsidRDefault="00BD4058">
      <w:pPr>
        <w:autoSpaceDE w:val="0"/>
        <w:ind w:firstLine="709"/>
        <w:jc w:val="center"/>
      </w:pPr>
      <w:r>
        <w:rPr>
          <w:sz w:val="28"/>
          <w:szCs w:val="28"/>
        </w:rPr>
        <w:t>(бездействия) и (или) решений, принятых (осуществленных)</w:t>
      </w:r>
    </w:p>
    <w:p w:rsidR="00BD4058" w:rsidRDefault="00BD4058">
      <w:pPr>
        <w:autoSpaceDE w:val="0"/>
        <w:ind w:firstLine="709"/>
        <w:jc w:val="center"/>
      </w:pPr>
      <w:r>
        <w:rPr>
          <w:sz w:val="28"/>
          <w:szCs w:val="28"/>
        </w:rPr>
        <w:t>в ходе предоставления муниципальной услуги</w:t>
      </w:r>
    </w:p>
    <w:p w:rsidR="00BD4058" w:rsidRDefault="00BD4058">
      <w:pPr>
        <w:autoSpaceDE w:val="0"/>
        <w:ind w:firstLine="709"/>
        <w:jc w:val="center"/>
        <w:rPr>
          <w:sz w:val="28"/>
          <w:szCs w:val="28"/>
        </w:rPr>
      </w:pPr>
    </w:p>
    <w:p w:rsidR="00BD4058" w:rsidRDefault="00BD4058">
      <w:pPr>
        <w:autoSpaceDE w:val="0"/>
        <w:ind w:firstLine="709"/>
        <w:jc w:val="both"/>
      </w:pPr>
      <w:r>
        <w:rPr>
          <w:sz w:val="28"/>
          <w:szCs w:val="28"/>
        </w:rPr>
        <w:t>66.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BD4058" w:rsidRDefault="00BD4058">
      <w:pPr>
        <w:autoSpaceDE w:val="0"/>
        <w:ind w:firstLine="709"/>
        <w:jc w:val="both"/>
        <w:rPr>
          <w:sz w:val="28"/>
          <w:szCs w:val="28"/>
        </w:rPr>
      </w:pPr>
    </w:p>
    <w:p w:rsidR="00BD4058" w:rsidRDefault="00BD4058">
      <w:pPr>
        <w:autoSpaceDE w:val="0"/>
        <w:ind w:firstLine="709"/>
        <w:jc w:val="center"/>
        <w:outlineLvl w:val="1"/>
      </w:pPr>
      <w:r>
        <w:rPr>
          <w:sz w:val="28"/>
          <w:szCs w:val="28"/>
        </w:rPr>
        <w:t>Органы муниципальной власти, организации и уполномоченные</w:t>
      </w:r>
    </w:p>
    <w:p w:rsidR="00BD4058" w:rsidRDefault="00BD4058">
      <w:pPr>
        <w:autoSpaceDE w:val="0"/>
        <w:ind w:firstLine="709"/>
        <w:jc w:val="center"/>
      </w:pPr>
      <w:r>
        <w:rPr>
          <w:sz w:val="28"/>
          <w:szCs w:val="28"/>
        </w:rPr>
        <w:t>на рассмотрение жалобы лица, которым может быть направлена</w:t>
      </w:r>
    </w:p>
    <w:p w:rsidR="00BD4058" w:rsidRDefault="00BD4058">
      <w:pPr>
        <w:autoSpaceDE w:val="0"/>
        <w:ind w:firstLine="709"/>
        <w:jc w:val="center"/>
      </w:pPr>
      <w:r>
        <w:rPr>
          <w:sz w:val="28"/>
          <w:szCs w:val="28"/>
        </w:rPr>
        <w:t>жалоба заявителя в досудебном (внесудебном) порядке</w:t>
      </w:r>
    </w:p>
    <w:p w:rsidR="00BD4058" w:rsidRDefault="00BD4058">
      <w:pPr>
        <w:autoSpaceDE w:val="0"/>
        <w:ind w:firstLine="709"/>
        <w:jc w:val="both"/>
        <w:rPr>
          <w:sz w:val="28"/>
          <w:szCs w:val="28"/>
        </w:rPr>
      </w:pPr>
    </w:p>
    <w:p w:rsidR="00BD4058" w:rsidRDefault="00BD4058">
      <w:pPr>
        <w:autoSpaceDE w:val="0"/>
        <w:ind w:firstLine="709"/>
        <w:contextualSpacing/>
        <w:jc w:val="both"/>
      </w:pPr>
      <w:r>
        <w:rPr>
          <w:sz w:val="28"/>
          <w:szCs w:val="28"/>
        </w:rPr>
        <w:t>67. Жалоба подается в орган местного самоуправления Оренбургской области, предоставляющий муниципальную услугу, МФЦ либо в орган, являющийся учредителем МФЦ.</w:t>
      </w:r>
    </w:p>
    <w:p w:rsidR="00BD4058" w:rsidRDefault="00BD4058">
      <w:pPr>
        <w:autoSpaceDE w:val="0"/>
        <w:ind w:firstLine="709"/>
        <w:contextualSpacing/>
        <w:jc w:val="both"/>
      </w:pPr>
      <w:r>
        <w:rPr>
          <w:sz w:val="28"/>
          <w:szCs w:val="28"/>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BD4058" w:rsidRDefault="00BD4058">
      <w:pPr>
        <w:autoSpaceDE w:val="0"/>
        <w:ind w:firstLine="709"/>
        <w:jc w:val="both"/>
        <w:rPr>
          <w:sz w:val="28"/>
          <w:szCs w:val="28"/>
        </w:rPr>
      </w:pPr>
    </w:p>
    <w:p w:rsidR="00BD4058" w:rsidRDefault="00BD4058">
      <w:pPr>
        <w:autoSpaceDE w:val="0"/>
        <w:ind w:firstLine="709"/>
        <w:jc w:val="center"/>
        <w:outlineLvl w:val="1"/>
      </w:pPr>
      <w:r>
        <w:rPr>
          <w:sz w:val="28"/>
          <w:szCs w:val="28"/>
        </w:rPr>
        <w:t>Способы информирования заявителей о порядке подачи</w:t>
      </w:r>
    </w:p>
    <w:p w:rsidR="00BD4058" w:rsidRDefault="00BD4058">
      <w:pPr>
        <w:autoSpaceDE w:val="0"/>
        <w:ind w:firstLine="709"/>
        <w:jc w:val="center"/>
      </w:pPr>
      <w:r>
        <w:rPr>
          <w:sz w:val="28"/>
          <w:szCs w:val="28"/>
        </w:rPr>
        <w:t>и рассмотрения жалобы, в том числе с использованием Портала</w:t>
      </w:r>
    </w:p>
    <w:p w:rsidR="00BD4058" w:rsidRDefault="00BD4058">
      <w:pPr>
        <w:autoSpaceDE w:val="0"/>
        <w:ind w:firstLine="709"/>
        <w:jc w:val="both"/>
        <w:rPr>
          <w:sz w:val="28"/>
          <w:szCs w:val="28"/>
        </w:rPr>
      </w:pPr>
    </w:p>
    <w:p w:rsidR="00BD4058" w:rsidRDefault="00BD4058">
      <w:pPr>
        <w:autoSpaceDE w:val="0"/>
        <w:ind w:firstLine="709"/>
        <w:jc w:val="both"/>
      </w:pPr>
      <w:r>
        <w:rPr>
          <w:sz w:val="28"/>
          <w:szCs w:val="28"/>
        </w:rPr>
        <w:t>68.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BD4058" w:rsidRDefault="00BD4058">
      <w:pPr>
        <w:autoSpaceDE w:val="0"/>
        <w:ind w:firstLine="709"/>
        <w:jc w:val="both"/>
        <w:rPr>
          <w:sz w:val="28"/>
          <w:szCs w:val="28"/>
        </w:rPr>
      </w:pPr>
    </w:p>
    <w:p w:rsidR="00BD4058" w:rsidRDefault="00BD4058">
      <w:pPr>
        <w:autoSpaceDE w:val="0"/>
        <w:ind w:firstLine="709"/>
        <w:jc w:val="center"/>
        <w:outlineLvl w:val="1"/>
      </w:pPr>
      <w:r>
        <w:rPr>
          <w:sz w:val="28"/>
          <w:szCs w:val="28"/>
        </w:rPr>
        <w:t>Перечень</w:t>
      </w:r>
    </w:p>
    <w:p w:rsidR="00BD4058" w:rsidRDefault="00BD4058">
      <w:pPr>
        <w:autoSpaceDE w:val="0"/>
        <w:ind w:firstLine="709"/>
        <w:jc w:val="center"/>
      </w:pPr>
      <w:r>
        <w:rPr>
          <w:sz w:val="28"/>
          <w:szCs w:val="28"/>
        </w:rPr>
        <w:t>нормативных правовых актов, регулирующих порядок</w:t>
      </w:r>
    </w:p>
    <w:p w:rsidR="00BD4058" w:rsidRDefault="00BD4058">
      <w:pPr>
        <w:autoSpaceDE w:val="0"/>
        <w:ind w:firstLine="709"/>
        <w:jc w:val="center"/>
      </w:pPr>
      <w:r>
        <w:rPr>
          <w:sz w:val="28"/>
          <w:szCs w:val="28"/>
        </w:rPr>
        <w:t>досудебного (внесудебного) обжалования решений и действий</w:t>
      </w:r>
    </w:p>
    <w:p w:rsidR="00BD4058" w:rsidRDefault="00BD4058">
      <w:pPr>
        <w:autoSpaceDE w:val="0"/>
        <w:ind w:firstLine="709"/>
        <w:jc w:val="center"/>
      </w:pPr>
      <w:r>
        <w:rPr>
          <w:sz w:val="28"/>
          <w:szCs w:val="28"/>
        </w:rPr>
        <w:t>(бездействия) органа местного самоуправления</w:t>
      </w:r>
    </w:p>
    <w:p w:rsidR="00BD4058" w:rsidRDefault="00BD4058">
      <w:pPr>
        <w:autoSpaceDE w:val="0"/>
        <w:ind w:firstLine="709"/>
        <w:jc w:val="center"/>
      </w:pPr>
      <w:r>
        <w:rPr>
          <w:sz w:val="28"/>
          <w:szCs w:val="28"/>
        </w:rPr>
        <w:t>Оренбургской области, а также его должностных лиц</w:t>
      </w:r>
    </w:p>
    <w:p w:rsidR="00BD4058" w:rsidRDefault="00BD4058">
      <w:pPr>
        <w:autoSpaceDE w:val="0"/>
        <w:ind w:firstLine="709"/>
        <w:jc w:val="both"/>
        <w:rPr>
          <w:sz w:val="28"/>
          <w:szCs w:val="28"/>
        </w:rPr>
      </w:pPr>
    </w:p>
    <w:p w:rsidR="00BD4058" w:rsidRDefault="00BD4058">
      <w:pPr>
        <w:autoSpaceDE w:val="0"/>
        <w:ind w:firstLine="709"/>
        <w:jc w:val="both"/>
      </w:pPr>
      <w:r>
        <w:rPr>
          <w:sz w:val="28"/>
          <w:szCs w:val="28"/>
        </w:rPr>
        <w:t xml:space="preserve">69. Федеральный </w:t>
      </w:r>
      <w:hyperlink r:id="rId13" w:history="1">
        <w:r>
          <w:rPr>
            <w:rStyle w:val="a3"/>
            <w:sz w:val="28"/>
            <w:szCs w:val="28"/>
          </w:rPr>
          <w:t>закон</w:t>
        </w:r>
      </w:hyperlink>
      <w:r>
        <w:rPr>
          <w:sz w:val="28"/>
          <w:szCs w:val="28"/>
        </w:rPr>
        <w:t xml:space="preserve"> от 27 июля 2010 года № 210-ФЗ «Об организации предоставления государственных и муниципальных услуг»;</w:t>
      </w:r>
    </w:p>
    <w:p w:rsidR="00BD4058" w:rsidRDefault="00BD4058">
      <w:pPr>
        <w:autoSpaceDE w:val="0"/>
        <w:ind w:firstLine="709"/>
        <w:jc w:val="both"/>
      </w:pPr>
      <w:hyperlink r:id="rId14" w:anchor="/document/27537955/entry/0" w:history="1">
        <w:r>
          <w:rPr>
            <w:rStyle w:val="a3"/>
            <w:color w:val="22272F"/>
            <w:sz w:val="28"/>
            <w:szCs w:val="28"/>
          </w:rPr>
          <w:t>постановление</w:t>
        </w:r>
      </w:hyperlink>
      <w:r>
        <w:rPr>
          <w:sz w:val="28"/>
          <w:szCs w:val="28"/>
        </w:rPr>
        <w:t xml:space="preserve"> </w:t>
      </w:r>
      <w:r>
        <w:rPr>
          <w:color w:val="22272F"/>
          <w:sz w:val="28"/>
          <w:szCs w:val="28"/>
        </w:rPr>
        <w:t xml:space="preserve">Правительства РФ </w:t>
      </w:r>
      <w:r>
        <w:rPr>
          <w:sz w:val="28"/>
          <w:szCs w:val="28"/>
        </w:rPr>
        <w:t xml:space="preserve">от 16 августа 2012 № 840 </w:t>
      </w:r>
      <w:r>
        <w:rPr>
          <w:color w:val="22272F"/>
          <w:sz w:val="28"/>
          <w:szCs w:val="28"/>
        </w:rPr>
        <w:t xml:space="preserve">«О порядке </w:t>
      </w:r>
      <w:r>
        <w:rPr>
          <w:sz w:val="28"/>
          <w:szCs w:val="28"/>
        </w:rPr>
        <w:t xml:space="preserve">подачи и рассмотрения жалоб на решения и действия (бездействие) </w:t>
      </w:r>
      <w:r>
        <w:rPr>
          <w:sz w:val="28"/>
          <w:szCs w:val="28"/>
        </w:rPr>
        <w:lastRenderedPageBreak/>
        <w:t xml:space="preserve">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Pr>
            <w:rStyle w:val="a3"/>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color w:val="22272F"/>
          <w:sz w:val="28"/>
          <w:szCs w:val="28"/>
        </w:rPr>
        <w:t>».</w:t>
      </w:r>
    </w:p>
    <w:p w:rsidR="00BD4058" w:rsidRDefault="00BD4058">
      <w:pPr>
        <w:autoSpaceDE w:val="0"/>
        <w:ind w:firstLine="709"/>
        <w:jc w:val="both"/>
        <w:rPr>
          <w:color w:val="22272F"/>
          <w:sz w:val="28"/>
          <w:szCs w:val="28"/>
        </w:rPr>
      </w:pPr>
    </w:p>
    <w:p w:rsidR="00BD4058" w:rsidRDefault="00BD4058">
      <w:pPr>
        <w:autoSpaceDE w:val="0"/>
        <w:ind w:firstLine="709"/>
        <w:jc w:val="both"/>
        <w:rPr>
          <w:color w:val="22272F"/>
          <w:sz w:val="28"/>
          <w:szCs w:val="28"/>
        </w:rPr>
      </w:pPr>
    </w:p>
    <w:p w:rsidR="00BD4058" w:rsidRDefault="00BD4058">
      <w:pPr>
        <w:autoSpaceDE w:val="0"/>
        <w:ind w:firstLine="709"/>
        <w:jc w:val="both"/>
        <w:rPr>
          <w:color w:val="22272F"/>
          <w:sz w:val="28"/>
          <w:szCs w:val="28"/>
        </w:rPr>
      </w:pPr>
    </w:p>
    <w:p w:rsidR="00BD4058" w:rsidRDefault="00BD4058">
      <w:pPr>
        <w:autoSpaceDE w:val="0"/>
        <w:ind w:left="4536"/>
        <w:jc w:val="both"/>
      </w:pPr>
      <w:r>
        <w:rPr>
          <w:color w:val="22272F"/>
          <w:sz w:val="28"/>
          <w:szCs w:val="28"/>
        </w:rPr>
        <w:tab/>
      </w:r>
      <w:r>
        <w:rPr>
          <w:color w:val="22272F"/>
          <w:sz w:val="28"/>
          <w:szCs w:val="28"/>
        </w:rPr>
        <w:tab/>
      </w:r>
      <w:r>
        <w:rPr>
          <w:color w:val="22272F"/>
          <w:sz w:val="28"/>
          <w:szCs w:val="28"/>
        </w:rPr>
        <w:tab/>
      </w:r>
      <w:r>
        <w:rPr>
          <w:color w:val="22272F"/>
          <w:sz w:val="28"/>
          <w:szCs w:val="28"/>
        </w:rPr>
        <w:tab/>
      </w:r>
    </w:p>
    <w:p w:rsidR="00BD4058" w:rsidRDefault="00BD4058">
      <w:pPr>
        <w:autoSpaceDE w:val="0"/>
        <w:ind w:left="4536"/>
        <w:jc w:val="both"/>
      </w:pPr>
      <w:r>
        <w:rPr>
          <w:b/>
          <w:color w:val="22272F"/>
          <w:sz w:val="28"/>
          <w:szCs w:val="28"/>
        </w:rPr>
        <w:t>П</w:t>
      </w:r>
      <w:r>
        <w:rPr>
          <w:b/>
          <w:sz w:val="28"/>
          <w:szCs w:val="28"/>
        </w:rPr>
        <w:t xml:space="preserve">риложение № 1 </w:t>
      </w:r>
    </w:p>
    <w:p w:rsidR="00BD4058" w:rsidRDefault="00BD4058">
      <w:pPr>
        <w:ind w:left="4536"/>
      </w:pPr>
      <w:r>
        <w:rPr>
          <w:b/>
          <w:sz w:val="28"/>
          <w:szCs w:val="28"/>
        </w:rPr>
        <w:t xml:space="preserve">к Административному регламенту </w:t>
      </w:r>
    </w:p>
    <w:p w:rsidR="00BD4058" w:rsidRDefault="00BD4058">
      <w:pPr>
        <w:ind w:firstLine="4253"/>
        <w:rPr>
          <w:b/>
          <w:color w:val="333333"/>
          <w:sz w:val="28"/>
          <w:szCs w:val="28"/>
        </w:rPr>
      </w:pPr>
    </w:p>
    <w:p w:rsidR="00BD4058" w:rsidRDefault="00BD4058">
      <w:pPr>
        <w:ind w:left="4253"/>
        <w:jc w:val="center"/>
      </w:pPr>
      <w:r>
        <w:rPr>
          <w:sz w:val="28"/>
          <w:szCs w:val="28"/>
        </w:rPr>
        <w:t>______________________________________________________________________</w:t>
      </w:r>
    </w:p>
    <w:p w:rsidR="00BD4058" w:rsidRDefault="00BD4058">
      <w:pPr>
        <w:ind w:left="4253"/>
        <w:jc w:val="center"/>
      </w:pPr>
      <w:r>
        <w:rPr>
          <w:sz w:val="28"/>
          <w:szCs w:val="28"/>
        </w:rPr>
        <w:t>(правообладатель земельного участка: Ф.И.О. физического лица либо Ф.И.О. руководителя и наименование юридического лица,</w:t>
      </w:r>
    </w:p>
    <w:p w:rsidR="00BD4058" w:rsidRDefault="00BD4058">
      <w:pPr>
        <w:ind w:left="4253"/>
        <w:jc w:val="center"/>
      </w:pPr>
      <w:r>
        <w:rPr>
          <w:sz w:val="28"/>
          <w:szCs w:val="28"/>
        </w:rPr>
        <w:t>организационно-правовая форма)</w:t>
      </w:r>
    </w:p>
    <w:p w:rsidR="00BD4058" w:rsidRDefault="00BD4058">
      <w:pPr>
        <w:ind w:left="4253"/>
        <w:jc w:val="center"/>
      </w:pPr>
      <w:r>
        <w:rPr>
          <w:sz w:val="28"/>
          <w:szCs w:val="28"/>
        </w:rPr>
        <w:t>_______________________________________________________________________</w:t>
      </w:r>
    </w:p>
    <w:p w:rsidR="00BD4058" w:rsidRDefault="00BD4058">
      <w:pPr>
        <w:ind w:left="4253"/>
        <w:jc w:val="center"/>
      </w:pPr>
      <w:r>
        <w:rPr>
          <w:sz w:val="28"/>
          <w:szCs w:val="28"/>
        </w:rPr>
        <w:t>(паспортные данные физического лица: серия, номер, кем и когда выдан</w:t>
      </w:r>
    </w:p>
    <w:p w:rsidR="00BD4058" w:rsidRDefault="00BD4058">
      <w:pPr>
        <w:ind w:left="4253"/>
        <w:jc w:val="center"/>
      </w:pPr>
      <w:r>
        <w:rPr>
          <w:sz w:val="28"/>
          <w:szCs w:val="28"/>
        </w:rPr>
        <w:t>либо ИНН юридического лица) ____________________________________</w:t>
      </w:r>
    </w:p>
    <w:p w:rsidR="00BD4058" w:rsidRDefault="00BD4058">
      <w:pPr>
        <w:ind w:left="4253"/>
        <w:jc w:val="center"/>
      </w:pPr>
      <w:r>
        <w:rPr>
          <w:sz w:val="28"/>
          <w:szCs w:val="28"/>
        </w:rPr>
        <w:t>____________________________________</w:t>
      </w:r>
    </w:p>
    <w:p w:rsidR="00BD4058" w:rsidRDefault="00BD4058">
      <w:pPr>
        <w:ind w:left="4253"/>
        <w:jc w:val="center"/>
      </w:pPr>
      <w:r>
        <w:rPr>
          <w:sz w:val="28"/>
          <w:szCs w:val="28"/>
        </w:rPr>
        <w:t>(почтовый адрес)</w:t>
      </w:r>
    </w:p>
    <w:p w:rsidR="00BD4058" w:rsidRDefault="00BD4058">
      <w:pPr>
        <w:ind w:left="4253"/>
        <w:jc w:val="center"/>
      </w:pPr>
      <w:r>
        <w:rPr>
          <w:sz w:val="28"/>
          <w:szCs w:val="28"/>
        </w:rPr>
        <w:t>_______________________________________________________________________</w:t>
      </w:r>
    </w:p>
    <w:p w:rsidR="00BD4058" w:rsidRDefault="00BD4058">
      <w:pPr>
        <w:ind w:left="4253"/>
        <w:jc w:val="center"/>
      </w:pPr>
      <w:r>
        <w:rPr>
          <w:sz w:val="28"/>
          <w:szCs w:val="28"/>
        </w:rPr>
        <w:t>(Ф.И.О. представителя правообладателя</w:t>
      </w:r>
    </w:p>
    <w:p w:rsidR="00BD4058" w:rsidRDefault="00BD4058">
      <w:pPr>
        <w:ind w:left="4253"/>
        <w:jc w:val="center"/>
      </w:pPr>
      <w:r>
        <w:rPr>
          <w:sz w:val="28"/>
          <w:szCs w:val="28"/>
        </w:rPr>
        <w:t>с указанием даты, номера и иных реквизитов документа, подтверждающего полномочия лица на осуществление действий от имени правообладателя)</w:t>
      </w:r>
    </w:p>
    <w:p w:rsidR="00BD4058" w:rsidRDefault="00BD4058">
      <w:pPr>
        <w:ind w:left="4253"/>
        <w:jc w:val="center"/>
      </w:pPr>
      <w:r>
        <w:rPr>
          <w:sz w:val="28"/>
          <w:szCs w:val="28"/>
        </w:rPr>
        <w:t>_______________________________________________________________________</w:t>
      </w:r>
    </w:p>
    <w:p w:rsidR="00BD4058" w:rsidRDefault="00BD4058">
      <w:pPr>
        <w:ind w:left="4253"/>
        <w:jc w:val="center"/>
      </w:pPr>
      <w:r>
        <w:rPr>
          <w:sz w:val="28"/>
          <w:szCs w:val="28"/>
        </w:rPr>
        <w:t>(паспортные данные представителя: серия, номер, кем и когда выдан)</w:t>
      </w:r>
    </w:p>
    <w:p w:rsidR="00BD4058" w:rsidRDefault="00BD4058">
      <w:pPr>
        <w:ind w:left="4253"/>
        <w:jc w:val="center"/>
        <w:rPr>
          <w:sz w:val="28"/>
          <w:szCs w:val="28"/>
        </w:rPr>
      </w:pPr>
    </w:p>
    <w:p w:rsidR="00BD4058" w:rsidRDefault="00BD4058">
      <w:pPr>
        <w:ind w:left="4253"/>
        <w:jc w:val="center"/>
      </w:pPr>
      <w:r>
        <w:rPr>
          <w:sz w:val="28"/>
          <w:szCs w:val="28"/>
        </w:rPr>
        <w:t>________________________________________________________________________</w:t>
      </w:r>
    </w:p>
    <w:p w:rsidR="00BD4058" w:rsidRDefault="00BD4058">
      <w:pPr>
        <w:ind w:left="4253"/>
        <w:jc w:val="center"/>
      </w:pPr>
      <w:r>
        <w:rPr>
          <w:sz w:val="28"/>
          <w:szCs w:val="28"/>
        </w:rPr>
        <w:lastRenderedPageBreak/>
        <w:t>(почтовый адрес представителя)</w:t>
      </w:r>
    </w:p>
    <w:p w:rsidR="00BD4058" w:rsidRDefault="00BD4058">
      <w:pPr>
        <w:ind w:left="4253"/>
        <w:jc w:val="center"/>
      </w:pPr>
      <w:r>
        <w:rPr>
          <w:sz w:val="28"/>
          <w:szCs w:val="28"/>
        </w:rPr>
        <w:t>____________________________________(контактный телефон)</w:t>
      </w:r>
    </w:p>
    <w:p w:rsidR="00BD4058" w:rsidRDefault="00BD4058">
      <w:pPr>
        <w:widowControl w:val="0"/>
        <w:tabs>
          <w:tab w:val="left" w:pos="993"/>
        </w:tabs>
        <w:autoSpaceDE w:val="0"/>
        <w:ind w:right="-2"/>
        <w:jc w:val="center"/>
        <w:rPr>
          <w:sz w:val="28"/>
          <w:szCs w:val="28"/>
        </w:rPr>
      </w:pPr>
    </w:p>
    <w:p w:rsidR="00BD4058" w:rsidRDefault="00BD4058">
      <w:pPr>
        <w:widowControl w:val="0"/>
        <w:tabs>
          <w:tab w:val="left" w:pos="993"/>
        </w:tabs>
        <w:autoSpaceDE w:val="0"/>
        <w:ind w:right="-2"/>
        <w:jc w:val="center"/>
      </w:pPr>
      <w:r>
        <w:rPr>
          <w:sz w:val="28"/>
          <w:szCs w:val="28"/>
        </w:rPr>
        <w:t>Заявление</w:t>
      </w:r>
    </w:p>
    <w:p w:rsidR="00BD4058" w:rsidRDefault="00BD4058">
      <w:pPr>
        <w:widowControl w:val="0"/>
        <w:tabs>
          <w:tab w:val="left" w:pos="993"/>
        </w:tabs>
        <w:autoSpaceDE w:val="0"/>
        <w:ind w:right="-2"/>
        <w:jc w:val="center"/>
      </w:pPr>
      <w:r>
        <w:rPr>
          <w:sz w:val="28"/>
          <w:szCs w:val="28"/>
        </w:rPr>
        <w:t>о предоставлении разрешения на отклонение от предельных параметров</w:t>
      </w:r>
    </w:p>
    <w:p w:rsidR="00BD4058" w:rsidRDefault="00BD4058">
      <w:pPr>
        <w:widowControl w:val="0"/>
        <w:tabs>
          <w:tab w:val="left" w:pos="993"/>
        </w:tabs>
        <w:autoSpaceDE w:val="0"/>
        <w:ind w:right="-2"/>
        <w:jc w:val="center"/>
      </w:pPr>
      <w:r>
        <w:rPr>
          <w:sz w:val="28"/>
          <w:szCs w:val="28"/>
        </w:rPr>
        <w:t>разрешенного строительства, реконструкции объекта капитального</w:t>
      </w:r>
    </w:p>
    <w:p w:rsidR="00BD4058" w:rsidRDefault="00BD4058">
      <w:pPr>
        <w:widowControl w:val="0"/>
        <w:tabs>
          <w:tab w:val="left" w:pos="993"/>
        </w:tabs>
        <w:autoSpaceDE w:val="0"/>
        <w:ind w:right="-2"/>
        <w:jc w:val="center"/>
      </w:pPr>
      <w:r>
        <w:rPr>
          <w:sz w:val="28"/>
          <w:szCs w:val="28"/>
        </w:rPr>
        <w:t>строительства</w:t>
      </w:r>
    </w:p>
    <w:p w:rsidR="00BD4058" w:rsidRDefault="00BD4058">
      <w:pPr>
        <w:widowControl w:val="0"/>
        <w:tabs>
          <w:tab w:val="left" w:pos="993"/>
        </w:tabs>
        <w:autoSpaceDE w:val="0"/>
        <w:ind w:right="-2"/>
        <w:jc w:val="center"/>
        <w:rPr>
          <w:sz w:val="28"/>
          <w:szCs w:val="28"/>
        </w:rPr>
      </w:pPr>
    </w:p>
    <w:p w:rsidR="00BD4058" w:rsidRDefault="00BD4058">
      <w:pPr>
        <w:widowControl w:val="0"/>
        <w:tabs>
          <w:tab w:val="left" w:pos="993"/>
        </w:tabs>
        <w:autoSpaceDE w:val="0"/>
        <w:ind w:right="-2" w:firstLine="709"/>
        <w:jc w:val="both"/>
      </w:pPr>
      <w:r>
        <w:rPr>
          <w:sz w:val="28"/>
          <w:szCs w:val="28"/>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w:t>
      </w:r>
    </w:p>
    <w:p w:rsidR="00BD4058" w:rsidRDefault="00BD4058">
      <w:pPr>
        <w:widowControl w:val="0"/>
        <w:tabs>
          <w:tab w:val="left" w:pos="993"/>
        </w:tabs>
        <w:autoSpaceDE w:val="0"/>
        <w:ind w:right="-2"/>
        <w:jc w:val="both"/>
      </w:pPr>
      <w:r>
        <w:rPr>
          <w:sz w:val="28"/>
          <w:szCs w:val="28"/>
        </w:rPr>
        <w:t>__________________________________________________________________</w:t>
      </w:r>
    </w:p>
    <w:p w:rsidR="00BD4058" w:rsidRDefault="00BD4058">
      <w:pPr>
        <w:widowControl w:val="0"/>
        <w:tabs>
          <w:tab w:val="left" w:pos="0"/>
        </w:tabs>
        <w:autoSpaceDE w:val="0"/>
        <w:ind w:right="-2" w:firstLine="709"/>
        <w:jc w:val="both"/>
      </w:pPr>
      <w:r>
        <w:rPr>
          <w:i/>
          <w:sz w:val="28"/>
          <w:szCs w:val="28"/>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BD4058" w:rsidRDefault="00BD4058">
      <w:pPr>
        <w:widowControl w:val="0"/>
        <w:tabs>
          <w:tab w:val="left" w:pos="0"/>
        </w:tabs>
        <w:autoSpaceDE w:val="0"/>
        <w:ind w:right="-2" w:firstLine="709"/>
        <w:jc w:val="both"/>
        <w:rPr>
          <w:i/>
          <w:sz w:val="28"/>
          <w:szCs w:val="28"/>
        </w:rPr>
      </w:pPr>
    </w:p>
    <w:p w:rsidR="00BD4058" w:rsidRDefault="00BD4058">
      <w:pPr>
        <w:widowControl w:val="0"/>
        <w:tabs>
          <w:tab w:val="left" w:pos="993"/>
        </w:tabs>
        <w:autoSpaceDE w:val="0"/>
        <w:ind w:right="-2"/>
        <w:jc w:val="both"/>
      </w:pPr>
      <w:r>
        <w:rPr>
          <w:sz w:val="28"/>
          <w:szCs w:val="28"/>
        </w:rPr>
        <w:t>в связи со строительством___________________________________________</w:t>
      </w:r>
    </w:p>
    <w:p w:rsidR="00BD4058" w:rsidRDefault="00BD4058">
      <w:pPr>
        <w:widowControl w:val="0"/>
        <w:tabs>
          <w:tab w:val="left" w:pos="993"/>
        </w:tabs>
        <w:autoSpaceDE w:val="0"/>
        <w:ind w:right="-2"/>
        <w:jc w:val="both"/>
      </w:pPr>
      <w:r>
        <w:rPr>
          <w:sz w:val="28"/>
          <w:szCs w:val="28"/>
        </w:rPr>
        <w:t>________________________________________________________________</w:t>
      </w:r>
      <w:r>
        <w:rPr>
          <w:i/>
          <w:sz w:val="28"/>
          <w:szCs w:val="28"/>
        </w:rPr>
        <w:t xml:space="preserve">               (указывается наименование объекта капитального строительства)</w:t>
      </w:r>
    </w:p>
    <w:p w:rsidR="00BD4058" w:rsidRDefault="00BD4058">
      <w:pPr>
        <w:widowControl w:val="0"/>
        <w:ind w:left="284" w:right="567" w:firstLine="709"/>
        <w:jc w:val="both"/>
        <w:rPr>
          <w:sz w:val="28"/>
          <w:szCs w:val="28"/>
        </w:rPr>
      </w:pPr>
    </w:p>
    <w:p w:rsidR="00BD4058" w:rsidRDefault="00BD4058">
      <w:pPr>
        <w:widowControl w:val="0"/>
        <w:tabs>
          <w:tab w:val="left" w:pos="993"/>
        </w:tabs>
        <w:autoSpaceDE w:val="0"/>
        <w:ind w:right="-2"/>
        <w:jc w:val="both"/>
      </w:pPr>
      <w:r>
        <w:rPr>
          <w:sz w:val="28"/>
          <w:szCs w:val="28"/>
        </w:rPr>
        <w:t>реконструкцией______________________________________________________________________________________________________________________</w:t>
      </w:r>
      <w:r>
        <w:rPr>
          <w:i/>
          <w:sz w:val="28"/>
          <w:szCs w:val="28"/>
        </w:rPr>
        <w:t xml:space="preserve">                        (указывается наименование объекта капитального строительства)</w:t>
      </w:r>
    </w:p>
    <w:p w:rsidR="00BD4058" w:rsidRDefault="00BD4058">
      <w:pPr>
        <w:widowControl w:val="0"/>
        <w:tabs>
          <w:tab w:val="left" w:pos="993"/>
        </w:tabs>
        <w:autoSpaceDE w:val="0"/>
        <w:ind w:right="-2" w:firstLine="709"/>
        <w:jc w:val="both"/>
        <w:rPr>
          <w:sz w:val="28"/>
          <w:szCs w:val="28"/>
        </w:rPr>
      </w:pPr>
    </w:p>
    <w:p w:rsidR="00BD4058" w:rsidRDefault="00BD4058">
      <w:pPr>
        <w:widowControl w:val="0"/>
        <w:tabs>
          <w:tab w:val="left" w:pos="993"/>
        </w:tabs>
        <w:autoSpaceDE w:val="0"/>
        <w:ind w:right="-2"/>
        <w:jc w:val="both"/>
      </w:pPr>
      <w:r>
        <w:rPr>
          <w:sz w:val="28"/>
          <w:szCs w:val="28"/>
        </w:rPr>
        <w:t>Параметры планируемых к размещению объектов капитального строительства_____________________________________________________</w:t>
      </w:r>
    </w:p>
    <w:p w:rsidR="00BD4058" w:rsidRDefault="00BD4058">
      <w:pPr>
        <w:widowControl w:val="0"/>
        <w:tabs>
          <w:tab w:val="left" w:pos="993"/>
        </w:tabs>
        <w:autoSpaceDE w:val="0"/>
        <w:ind w:right="-2"/>
        <w:jc w:val="both"/>
      </w:pPr>
      <w:r>
        <w:rPr>
          <w:sz w:val="28"/>
          <w:szCs w:val="28"/>
        </w:rPr>
        <w:t>__________________________________________________________________</w:t>
      </w:r>
    </w:p>
    <w:p w:rsidR="00BD4058" w:rsidRDefault="00BD4058">
      <w:pPr>
        <w:widowControl w:val="0"/>
        <w:tabs>
          <w:tab w:val="left" w:pos="993"/>
        </w:tabs>
        <w:autoSpaceDE w:val="0"/>
        <w:ind w:right="-2"/>
        <w:jc w:val="both"/>
      </w:pPr>
      <w:r>
        <w:rPr>
          <w:sz w:val="28"/>
          <w:szCs w:val="28"/>
        </w:rPr>
        <w:t>     </w:t>
      </w:r>
    </w:p>
    <w:p w:rsidR="00BD4058" w:rsidRDefault="00BD4058">
      <w:pPr>
        <w:widowControl w:val="0"/>
        <w:tabs>
          <w:tab w:val="left" w:pos="993"/>
        </w:tabs>
        <w:autoSpaceDE w:val="0"/>
        <w:ind w:right="-2"/>
        <w:jc w:val="both"/>
      </w:pPr>
      <w:r>
        <w:rPr>
          <w:sz w:val="28"/>
          <w:szCs w:val="28"/>
        </w:rPr>
        <w:t>Обоснование запрашиваемого отклонения от предельных параметров разрешенного строительства, реконструкции объекта капитального строительства_____________________________________________________</w:t>
      </w:r>
    </w:p>
    <w:p w:rsidR="00BD4058" w:rsidRDefault="00BD4058">
      <w:pPr>
        <w:widowControl w:val="0"/>
        <w:tabs>
          <w:tab w:val="left" w:pos="993"/>
        </w:tabs>
        <w:autoSpaceDE w:val="0"/>
        <w:ind w:right="-2"/>
        <w:jc w:val="both"/>
      </w:pPr>
      <w:r>
        <w:rPr>
          <w:sz w:val="28"/>
          <w:szCs w:val="28"/>
        </w:rPr>
        <w:t>__________________________________________________________________</w:t>
      </w:r>
    </w:p>
    <w:p w:rsidR="00BD4058" w:rsidRDefault="00BD4058">
      <w:pPr>
        <w:widowControl w:val="0"/>
        <w:tabs>
          <w:tab w:val="left" w:pos="993"/>
        </w:tabs>
        <w:autoSpaceDE w:val="0"/>
        <w:ind w:right="-2"/>
        <w:jc w:val="both"/>
      </w:pPr>
      <w:r>
        <w:rPr>
          <w:sz w:val="28"/>
          <w:szCs w:val="28"/>
        </w:rPr>
        <w:t>__________________________________________________________________</w:t>
      </w:r>
    </w:p>
    <w:p w:rsidR="00BD4058" w:rsidRDefault="00BD4058">
      <w:pPr>
        <w:widowControl w:val="0"/>
        <w:tabs>
          <w:tab w:val="left" w:pos="993"/>
        </w:tabs>
        <w:autoSpaceDE w:val="0"/>
        <w:ind w:right="-2"/>
        <w:jc w:val="both"/>
      </w:pPr>
      <w:r>
        <w:rPr>
          <w:sz w:val="28"/>
          <w:szCs w:val="28"/>
        </w:rPr>
        <w:t>   </w:t>
      </w:r>
    </w:p>
    <w:p w:rsidR="00BD4058" w:rsidRDefault="00BD4058">
      <w:pPr>
        <w:widowControl w:val="0"/>
        <w:tabs>
          <w:tab w:val="left" w:pos="993"/>
        </w:tabs>
        <w:autoSpaceDE w:val="0"/>
        <w:ind w:right="-2"/>
        <w:jc w:val="both"/>
      </w:pPr>
      <w:r>
        <w:rPr>
          <w:sz w:val="28"/>
          <w:szCs w:val="28"/>
        </w:rPr>
        <w:t>К заявлению прилагаются следующие документы:_______________________</w:t>
      </w:r>
    </w:p>
    <w:p w:rsidR="00BD4058" w:rsidRDefault="00BD4058">
      <w:pPr>
        <w:widowControl w:val="0"/>
        <w:tabs>
          <w:tab w:val="left" w:pos="993"/>
        </w:tabs>
        <w:autoSpaceDE w:val="0"/>
        <w:ind w:right="-2"/>
        <w:jc w:val="both"/>
      </w:pPr>
      <w:r>
        <w:rPr>
          <w:sz w:val="28"/>
          <w:szCs w:val="28"/>
        </w:rPr>
        <w:t>___________________________________________________________________________________________________________________________________</w:t>
      </w:r>
    </w:p>
    <w:p w:rsidR="00BD4058" w:rsidRDefault="00BD4058">
      <w:pPr>
        <w:widowControl w:val="0"/>
        <w:tabs>
          <w:tab w:val="left" w:pos="993"/>
        </w:tabs>
        <w:autoSpaceDE w:val="0"/>
        <w:ind w:right="-2"/>
        <w:jc w:val="both"/>
      </w:pPr>
      <w:r>
        <w:rPr>
          <w:sz w:val="28"/>
          <w:szCs w:val="28"/>
        </w:rPr>
        <w:t>    </w:t>
      </w:r>
      <w:r>
        <w:rPr>
          <w:rFonts w:eastAsia="Times New Roman"/>
          <w:sz w:val="28"/>
          <w:szCs w:val="28"/>
        </w:rPr>
        <w:t xml:space="preserve">   </w:t>
      </w:r>
      <w:r>
        <w:rPr>
          <w:sz w:val="28"/>
          <w:szCs w:val="28"/>
        </w:rPr>
        <w:t> (</w:t>
      </w:r>
      <w:r>
        <w:rPr>
          <w:i/>
          <w:sz w:val="28"/>
          <w:szCs w:val="28"/>
        </w:rPr>
        <w:t>указывается перечень прилагаемых документов)</w:t>
      </w:r>
    </w:p>
    <w:p w:rsidR="00BD4058" w:rsidRDefault="00BD4058">
      <w:pPr>
        <w:widowControl w:val="0"/>
        <w:tabs>
          <w:tab w:val="left" w:pos="993"/>
        </w:tabs>
        <w:autoSpaceDE w:val="0"/>
        <w:ind w:right="-2"/>
        <w:jc w:val="both"/>
        <w:rPr>
          <w:sz w:val="28"/>
          <w:szCs w:val="28"/>
        </w:rPr>
      </w:pPr>
    </w:p>
    <w:p w:rsidR="00BD4058" w:rsidRDefault="00BD4058">
      <w:pPr>
        <w:widowControl w:val="0"/>
        <w:tabs>
          <w:tab w:val="left" w:pos="993"/>
        </w:tabs>
        <w:autoSpaceDE w:val="0"/>
        <w:ind w:right="-2"/>
        <w:jc w:val="both"/>
      </w:pPr>
      <w:r>
        <w:rPr>
          <w:sz w:val="28"/>
          <w:szCs w:val="28"/>
        </w:rPr>
        <w:t>Результат предоставления муниципальной услуги, прошу предоставить: ____</w:t>
      </w:r>
    </w:p>
    <w:p w:rsidR="00BD4058" w:rsidRDefault="00BD4058">
      <w:pPr>
        <w:widowControl w:val="0"/>
        <w:tabs>
          <w:tab w:val="left" w:pos="993"/>
        </w:tabs>
        <w:autoSpaceDE w:val="0"/>
        <w:ind w:right="-2"/>
        <w:jc w:val="both"/>
      </w:pPr>
      <w:r>
        <w:rPr>
          <w:sz w:val="28"/>
          <w:szCs w:val="28"/>
        </w:rPr>
        <w:t>___________________________________________________________________________________________________________________________________</w:t>
      </w:r>
    </w:p>
    <w:p w:rsidR="00BD4058" w:rsidRDefault="00BD4058">
      <w:pPr>
        <w:widowControl w:val="0"/>
        <w:tabs>
          <w:tab w:val="left" w:pos="993"/>
        </w:tabs>
        <w:autoSpaceDE w:val="0"/>
        <w:ind w:right="-2" w:firstLine="567"/>
        <w:jc w:val="both"/>
      </w:pPr>
      <w:r>
        <w:rPr>
          <w:rFonts w:eastAsia="Times New Roman"/>
          <w:i/>
          <w:sz w:val="28"/>
          <w:szCs w:val="28"/>
        </w:rPr>
        <w:t xml:space="preserve"> </w:t>
      </w:r>
      <w:r>
        <w:rPr>
          <w:i/>
          <w:sz w:val="28"/>
          <w:szCs w:val="28"/>
        </w:rPr>
        <w:t xml:space="preserve">(указать способ получения результата предоставления муниципальной </w:t>
      </w:r>
      <w:r>
        <w:rPr>
          <w:i/>
          <w:sz w:val="28"/>
          <w:szCs w:val="28"/>
        </w:rPr>
        <w:lastRenderedPageBreak/>
        <w:t>услуги)</w:t>
      </w:r>
    </w:p>
    <w:p w:rsidR="00BD4058" w:rsidRDefault="00BD4058">
      <w:pPr>
        <w:widowControl w:val="0"/>
        <w:tabs>
          <w:tab w:val="left" w:pos="993"/>
        </w:tabs>
        <w:autoSpaceDE w:val="0"/>
        <w:ind w:right="-2" w:firstLine="567"/>
        <w:jc w:val="both"/>
        <w:rPr>
          <w:i/>
          <w:sz w:val="28"/>
          <w:szCs w:val="28"/>
        </w:rPr>
      </w:pPr>
    </w:p>
    <w:p w:rsidR="00BD4058" w:rsidRDefault="00BD4058">
      <w:pPr>
        <w:widowControl w:val="0"/>
        <w:tabs>
          <w:tab w:val="left" w:pos="993"/>
        </w:tabs>
        <w:autoSpaceDE w:val="0"/>
        <w:ind w:right="-2"/>
        <w:jc w:val="both"/>
      </w:pPr>
      <w:r>
        <w:rPr>
          <w:sz w:val="28"/>
          <w:szCs w:val="28"/>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rsidR="00BD4058" w:rsidRDefault="00BD4058">
      <w:pPr>
        <w:widowControl w:val="0"/>
        <w:tabs>
          <w:tab w:val="left" w:pos="993"/>
        </w:tabs>
        <w:autoSpaceDE w:val="0"/>
        <w:ind w:right="-2"/>
        <w:jc w:val="both"/>
      </w:pPr>
      <w:r>
        <w:rPr>
          <w:sz w:val="28"/>
          <w:szCs w:val="28"/>
        </w:rPr>
        <w:t>______________________________________________________________</w:t>
      </w:r>
    </w:p>
    <w:p w:rsidR="00BD4058" w:rsidRDefault="00BD4058">
      <w:pPr>
        <w:widowControl w:val="0"/>
        <w:tabs>
          <w:tab w:val="left" w:pos="993"/>
        </w:tabs>
        <w:autoSpaceDE w:val="0"/>
        <w:ind w:right="-2"/>
        <w:jc w:val="both"/>
      </w:pPr>
      <w:r>
        <w:rPr>
          <w:rFonts w:eastAsia="Times New Roman"/>
          <w:i/>
          <w:sz w:val="28"/>
          <w:szCs w:val="28"/>
        </w:rPr>
        <w:t xml:space="preserve">         </w:t>
      </w:r>
      <w:r>
        <w:rPr>
          <w:i/>
          <w:sz w:val="28"/>
          <w:szCs w:val="28"/>
        </w:rPr>
        <w:t>   (дата)            (подпись)                                          (ФИО)</w:t>
      </w:r>
    </w:p>
    <w:p w:rsidR="00BD4058" w:rsidRDefault="00BD4058">
      <w:pPr>
        <w:pStyle w:val="af6"/>
        <w:shd w:val="clear" w:color="auto" w:fill="FFFFFF"/>
        <w:spacing w:before="0" w:after="255" w:line="270" w:lineRule="atLeast"/>
        <w:rPr>
          <w:i/>
          <w:color w:val="333333"/>
          <w:sz w:val="28"/>
          <w:szCs w:val="28"/>
        </w:rPr>
      </w:pPr>
    </w:p>
    <w:p w:rsidR="00BD4058" w:rsidRDefault="00BD4058">
      <w:pPr>
        <w:pStyle w:val="af6"/>
        <w:shd w:val="clear" w:color="auto" w:fill="FFFFFF"/>
        <w:spacing w:before="0" w:after="255" w:line="270" w:lineRule="atLeast"/>
        <w:rPr>
          <w:color w:val="333333"/>
          <w:sz w:val="28"/>
          <w:szCs w:val="28"/>
        </w:rPr>
      </w:pPr>
    </w:p>
    <w:p w:rsidR="00BD4058" w:rsidRDefault="00BD4058">
      <w:pPr>
        <w:pStyle w:val="af6"/>
        <w:shd w:val="clear" w:color="auto" w:fill="FFFFFF"/>
        <w:spacing w:before="0" w:after="255" w:line="270" w:lineRule="atLeast"/>
        <w:rPr>
          <w:color w:val="333333"/>
          <w:sz w:val="28"/>
          <w:szCs w:val="28"/>
        </w:rPr>
      </w:pPr>
    </w:p>
    <w:p w:rsidR="00BD4058" w:rsidRDefault="00BD4058">
      <w:pPr>
        <w:pStyle w:val="af6"/>
        <w:shd w:val="clear" w:color="auto" w:fill="FFFFFF"/>
        <w:spacing w:before="0" w:after="0"/>
        <w:jc w:val="right"/>
      </w:pPr>
      <w:r>
        <w:rPr>
          <w:b/>
          <w:sz w:val="28"/>
          <w:szCs w:val="28"/>
        </w:rPr>
        <w:t xml:space="preserve">Приложение № 2 </w:t>
      </w:r>
    </w:p>
    <w:p w:rsidR="00BD4058" w:rsidRDefault="00BD4058">
      <w:pPr>
        <w:pStyle w:val="af6"/>
        <w:shd w:val="clear" w:color="auto" w:fill="FFFFFF"/>
        <w:spacing w:before="0" w:after="0"/>
        <w:jc w:val="right"/>
      </w:pPr>
      <w:r>
        <w:rPr>
          <w:b/>
          <w:sz w:val="28"/>
          <w:szCs w:val="28"/>
        </w:rPr>
        <w:t>к Административному регламенту</w:t>
      </w:r>
      <w:r>
        <w:rPr>
          <w:sz w:val="28"/>
          <w:szCs w:val="28"/>
        </w:rPr>
        <w:t xml:space="preserve"> </w:t>
      </w:r>
    </w:p>
    <w:p w:rsidR="00BD4058" w:rsidRDefault="00BD4058">
      <w:pPr>
        <w:pStyle w:val="af6"/>
        <w:shd w:val="clear" w:color="auto" w:fill="FFFFFF"/>
        <w:spacing w:before="0" w:after="0"/>
        <w:jc w:val="right"/>
        <w:rPr>
          <w:sz w:val="28"/>
          <w:szCs w:val="28"/>
        </w:rPr>
      </w:pPr>
    </w:p>
    <w:p w:rsidR="00BD4058" w:rsidRDefault="00BD4058">
      <w:pPr>
        <w:pStyle w:val="af6"/>
        <w:shd w:val="clear" w:color="auto" w:fill="FFFFFF"/>
        <w:spacing w:before="0" w:after="0"/>
        <w:jc w:val="center"/>
      </w:pPr>
      <w:r>
        <w:rPr>
          <w:b/>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BD4058" w:rsidRDefault="00BD4058">
      <w:pPr>
        <w:pStyle w:val="af6"/>
        <w:shd w:val="clear" w:color="auto" w:fill="FFFFFF"/>
        <w:spacing w:before="0" w:after="0"/>
        <w:jc w:val="center"/>
      </w:pPr>
      <w:r>
        <w:rPr>
          <w:sz w:val="28"/>
          <w:szCs w:val="28"/>
        </w:rPr>
        <w:t>от ___________ № __________</w:t>
      </w:r>
    </w:p>
    <w:p w:rsidR="00BD4058" w:rsidRDefault="00BD4058">
      <w:pPr>
        <w:pStyle w:val="af6"/>
        <w:shd w:val="clear" w:color="auto" w:fill="FFFFFF"/>
        <w:spacing w:before="0" w:after="0"/>
        <w:ind w:firstLine="709"/>
        <w:jc w:val="both"/>
      </w:pPr>
      <w:r>
        <w:rPr>
          <w:sz w:val="28"/>
          <w:szCs w:val="28"/>
        </w:rPr>
        <w:t xml:space="preserve">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Черкасский сельсовет Саракташского района Оренбургской области, утвержденными Постановлением администрации от 19.12.2022 № 138-п,  </w:t>
      </w:r>
    </w:p>
    <w:p w:rsidR="00BD4058" w:rsidRDefault="00BD4058">
      <w:pPr>
        <w:pStyle w:val="af6"/>
        <w:shd w:val="clear" w:color="auto" w:fill="FFFFFF"/>
        <w:spacing w:before="0" w:after="0"/>
        <w:ind w:firstLine="709"/>
        <w:jc w:val="both"/>
      </w:pPr>
      <w:r>
        <w:rPr>
          <w:sz w:val="28"/>
          <w:szCs w:val="28"/>
        </w:rPr>
        <w:t xml:space="preserve">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___________________________________________________________________________________________________________________________________                 </w:t>
      </w:r>
      <w:r>
        <w:rPr>
          <w:i/>
          <w:sz w:val="28"/>
          <w:szCs w:val="28"/>
        </w:rPr>
        <w:t>(указывается адрес)</w:t>
      </w:r>
    </w:p>
    <w:p w:rsidR="00BD4058" w:rsidRDefault="00BD4058">
      <w:pPr>
        <w:pStyle w:val="af6"/>
        <w:shd w:val="clear" w:color="auto" w:fill="FFFFFF"/>
        <w:spacing w:before="0" w:after="0"/>
        <w:jc w:val="center"/>
      </w:pPr>
      <w:r>
        <w:rPr>
          <w:sz w:val="28"/>
          <w:szCs w:val="28"/>
        </w:rPr>
        <w:t xml:space="preserve">____________________________________________________________________________________________________________________________________ </w:t>
      </w:r>
      <w:r>
        <w:rPr>
          <w:i/>
          <w:sz w:val="28"/>
          <w:szCs w:val="28"/>
        </w:rPr>
        <w:t>(указывается наименование предельного параметра и показатель предоставляемого отклонения)</w:t>
      </w:r>
    </w:p>
    <w:p w:rsidR="00BD4058" w:rsidRDefault="00BD4058">
      <w:pPr>
        <w:pStyle w:val="af6"/>
        <w:shd w:val="clear" w:color="auto" w:fill="FFFFFF"/>
        <w:spacing w:before="240" w:after="0"/>
        <w:ind w:firstLine="709"/>
        <w:jc w:val="both"/>
      </w:pPr>
      <w:r>
        <w:rPr>
          <w:sz w:val="28"/>
          <w:szCs w:val="28"/>
        </w:rPr>
        <w:t>2. Опубликовать настоящее постановление в «_________________________».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 Настоящее решение (постановление/распоряжение) вступает в силу после его официального опубликования.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 Контроль за исполнением настоящего постановления возложить на __________________________________________________________________.</w:t>
      </w:r>
    </w:p>
    <w:p w:rsidR="00BD4058" w:rsidRDefault="00BD4058">
      <w:pPr>
        <w:pStyle w:val="af6"/>
        <w:shd w:val="clear" w:color="auto" w:fill="FFFFFF"/>
        <w:spacing w:before="240" w:after="0"/>
        <w:rPr>
          <w:sz w:val="28"/>
          <w:szCs w:val="28"/>
        </w:rPr>
      </w:pPr>
    </w:p>
    <w:p w:rsidR="00BD4058" w:rsidRDefault="00BD4058">
      <w:pPr>
        <w:pStyle w:val="af6"/>
        <w:shd w:val="clear" w:color="auto" w:fill="FFFFFF"/>
        <w:spacing w:before="240" w:after="0"/>
      </w:pPr>
      <w:r>
        <w:rPr>
          <w:sz w:val="28"/>
          <w:szCs w:val="28"/>
        </w:rPr>
        <w:lastRenderedPageBreak/>
        <w:t>_______________________________________</w:t>
      </w:r>
      <w:r>
        <w:rPr>
          <w:sz w:val="28"/>
          <w:szCs w:val="28"/>
        </w:rPr>
        <w:tab/>
      </w:r>
      <w:r>
        <w:rPr>
          <w:sz w:val="28"/>
          <w:szCs w:val="28"/>
        </w:rPr>
        <w:tab/>
      </w:r>
      <w:r>
        <w:rPr>
          <w:sz w:val="28"/>
          <w:szCs w:val="28"/>
        </w:rPr>
        <w:tab/>
      </w:r>
      <w:r>
        <w:rPr>
          <w:sz w:val="28"/>
          <w:szCs w:val="28"/>
        </w:rPr>
        <w:tab/>
      </w:r>
      <w:r>
        <w:rPr>
          <w:sz w:val="28"/>
          <w:szCs w:val="28"/>
        </w:rPr>
        <w:tab/>
      </w:r>
      <w:r>
        <w:rPr>
          <w:i/>
          <w:sz w:val="28"/>
          <w:szCs w:val="28"/>
        </w:rPr>
        <w:t>(подпись должностного лица органа, осуществляющего предоставление муниципальной услуги</w:t>
      </w:r>
    </w:p>
    <w:p w:rsidR="00BD4058" w:rsidRDefault="00BD4058">
      <w:pPr>
        <w:pStyle w:val="afb"/>
        <w:jc w:val="right"/>
      </w:pPr>
      <w:r>
        <w:rPr>
          <w:rStyle w:val="a3"/>
          <w:rFonts w:ascii="Times New Roman" w:hAnsi="Times New Roman" w:cs="Times New Roman"/>
          <w:b/>
          <w:color w:val="000000"/>
          <w:sz w:val="28"/>
          <w:szCs w:val="28"/>
          <w:u w:val="none"/>
        </w:rPr>
        <w:t>Приложение № 3</w:t>
      </w:r>
    </w:p>
    <w:p w:rsidR="00BD4058" w:rsidRDefault="00BD4058">
      <w:pPr>
        <w:pStyle w:val="afb"/>
        <w:jc w:val="right"/>
      </w:pPr>
      <w:r>
        <w:rPr>
          <w:rFonts w:ascii="Times New Roman" w:hAnsi="Times New Roman" w:cs="Times New Roman"/>
          <w:b/>
          <w:sz w:val="28"/>
          <w:szCs w:val="28"/>
        </w:rPr>
        <w:t xml:space="preserve">к Административному регламенту </w:t>
      </w:r>
    </w:p>
    <w:p w:rsidR="00BD4058" w:rsidRDefault="00BD4058">
      <w:pPr>
        <w:pStyle w:val="af6"/>
        <w:shd w:val="clear" w:color="auto" w:fill="FFFFFF"/>
        <w:spacing w:before="0" w:after="0"/>
        <w:jc w:val="center"/>
        <w:rPr>
          <w:b/>
          <w:sz w:val="28"/>
          <w:szCs w:val="28"/>
        </w:rPr>
      </w:pPr>
    </w:p>
    <w:p w:rsidR="00BD4058" w:rsidRDefault="00BD4058">
      <w:pPr>
        <w:pStyle w:val="af6"/>
        <w:shd w:val="clear" w:color="auto" w:fill="FFFFFF"/>
        <w:spacing w:before="0" w:after="0"/>
        <w:jc w:val="center"/>
      </w:pPr>
      <w:r>
        <w:rPr>
          <w:b/>
          <w:sz w:val="28"/>
          <w:szCs w:val="28"/>
        </w:rPr>
        <w:t xml:space="preserve">Об </w:t>
      </w:r>
    </w:p>
    <w:p w:rsidR="00BD4058" w:rsidRDefault="00BD4058">
      <w:pPr>
        <w:pStyle w:val="af6"/>
        <w:shd w:val="clear" w:color="auto" w:fill="FFFFFF"/>
        <w:spacing w:before="0" w:after="0"/>
        <w:jc w:val="center"/>
      </w:pPr>
      <w:r>
        <w:rPr>
          <w:b/>
          <w:sz w:val="28"/>
          <w:szCs w:val="28"/>
        </w:rPr>
        <w:t xml:space="preserve">отказе в предоставлении разрешения на отклонение от предельных параметров разрешенного строительства, реконструкции  </w:t>
      </w:r>
      <w:r>
        <w:rPr>
          <w:b/>
          <w:sz w:val="28"/>
          <w:szCs w:val="28"/>
        </w:rPr>
        <w:tab/>
      </w:r>
      <w:r>
        <w:rPr>
          <w:b/>
          <w:sz w:val="28"/>
          <w:szCs w:val="28"/>
        </w:rPr>
        <w:tab/>
      </w:r>
      <w:r>
        <w:rPr>
          <w:b/>
          <w:sz w:val="28"/>
          <w:szCs w:val="28"/>
        </w:rPr>
        <w:tab/>
        <w:t>объекта капитального строительства</w:t>
      </w:r>
    </w:p>
    <w:p w:rsidR="00BD4058" w:rsidRDefault="00BD4058">
      <w:pPr>
        <w:pStyle w:val="af6"/>
        <w:shd w:val="clear" w:color="auto" w:fill="FFFFFF"/>
        <w:spacing w:before="0" w:after="0"/>
        <w:jc w:val="center"/>
      </w:pPr>
      <w:r>
        <w:rPr>
          <w:sz w:val="28"/>
          <w:szCs w:val="28"/>
        </w:rPr>
        <w:t>от ___________ № __________</w:t>
      </w:r>
    </w:p>
    <w:p w:rsidR="00BD4058" w:rsidRDefault="00BD4058">
      <w:pPr>
        <w:pStyle w:val="af6"/>
        <w:shd w:val="clear" w:color="auto" w:fill="FFFFFF"/>
        <w:spacing w:before="0" w:after="0"/>
        <w:ind w:firstLine="709"/>
        <w:jc w:val="both"/>
      </w:pPr>
      <w:r>
        <w:rPr>
          <w:sz w:val="28"/>
          <w:szCs w:val="28"/>
        </w:rPr>
        <w:t xml:space="preserve">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документов__________________________________________________________________________________________________________________________ </w:t>
      </w:r>
      <w:r>
        <w:rPr>
          <w:i/>
          <w:sz w:val="28"/>
          <w:szCs w:val="28"/>
        </w:rPr>
        <w:t>(Ф.И.О. физического лица, наименование юридического лица-заявителя,</w:t>
      </w:r>
    </w:p>
    <w:p w:rsidR="00BD4058" w:rsidRDefault="00BD4058">
      <w:pPr>
        <w:pStyle w:val="af6"/>
        <w:shd w:val="clear" w:color="auto" w:fill="FFFFFF"/>
        <w:spacing w:before="0" w:after="0"/>
        <w:jc w:val="both"/>
      </w:pPr>
      <w:r>
        <w:rPr>
          <w:sz w:val="28"/>
          <w:szCs w:val="28"/>
        </w:rPr>
        <w:t>__________________________________________________________________            (</w:t>
      </w:r>
      <w:r>
        <w:rPr>
          <w:i/>
          <w:sz w:val="28"/>
          <w:szCs w:val="28"/>
        </w:rPr>
        <w:t>дата направления заявления)</w:t>
      </w:r>
    </w:p>
    <w:p w:rsidR="00BD4058" w:rsidRDefault="00BD4058">
      <w:pPr>
        <w:pStyle w:val="af6"/>
        <w:shd w:val="clear" w:color="auto" w:fill="FFFFFF"/>
        <w:spacing w:before="0" w:after="0"/>
        <w:jc w:val="both"/>
      </w:pPr>
      <w:r>
        <w:rPr>
          <w:sz w:val="28"/>
          <w:szCs w:val="28"/>
        </w:rPr>
        <w:t>на основании_______________________________________________________</w:t>
      </w:r>
    </w:p>
    <w:p w:rsidR="00BD4058" w:rsidRDefault="00BD4058">
      <w:pPr>
        <w:pStyle w:val="af6"/>
        <w:shd w:val="clear" w:color="auto" w:fill="FFFFFF"/>
        <w:spacing w:before="0" w:after="0"/>
        <w:jc w:val="both"/>
      </w:pPr>
      <w:r>
        <w:rPr>
          <w:sz w:val="28"/>
          <w:szCs w:val="28"/>
        </w:rPr>
        <w:t>__________________________________________________________________</w:t>
      </w:r>
    </w:p>
    <w:p w:rsidR="00BD4058" w:rsidRDefault="00BD4058">
      <w:pPr>
        <w:pStyle w:val="af6"/>
        <w:shd w:val="clear" w:color="auto" w:fill="FFFFFF"/>
        <w:spacing w:before="0" w:after="0"/>
        <w:jc w:val="both"/>
      </w:pPr>
      <w:r>
        <w:rPr>
          <w:sz w:val="28"/>
          <w:szCs w:val="28"/>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с:_________________________</w:t>
      </w:r>
      <w:r>
        <w:rPr>
          <w:sz w:val="28"/>
          <w:szCs w:val="28"/>
        </w:rPr>
        <w:tab/>
        <w:t>________________________________________________________________________</w:t>
      </w:r>
      <w:r>
        <w:rPr>
          <w:i/>
          <w:sz w:val="28"/>
          <w:szCs w:val="28"/>
        </w:rPr>
        <w:t>       (указывается основание отказа в предоставлении разрешения)</w:t>
      </w:r>
    </w:p>
    <w:p w:rsidR="00BD4058" w:rsidRDefault="00BD4058">
      <w:pPr>
        <w:pStyle w:val="af6"/>
        <w:shd w:val="clear" w:color="auto" w:fill="FFFFFF"/>
        <w:spacing w:before="0" w:after="0"/>
        <w:jc w:val="both"/>
      </w:pPr>
      <w:r>
        <w:rPr>
          <w:sz w:val="28"/>
          <w:szCs w:val="28"/>
        </w:rPr>
        <w:t> __________________________________________________________________</w:t>
      </w:r>
    </w:p>
    <w:p w:rsidR="00BD4058" w:rsidRDefault="00BD4058">
      <w:pPr>
        <w:pStyle w:val="af6"/>
        <w:shd w:val="clear" w:color="auto" w:fill="FFFFFF"/>
        <w:spacing w:before="0" w:after="0"/>
        <w:ind w:firstLine="709"/>
        <w:jc w:val="both"/>
      </w:pPr>
      <w:r>
        <w:rPr>
          <w:sz w:val="28"/>
          <w:szCs w:val="28"/>
        </w:rPr>
        <w:t>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BD4058" w:rsidRDefault="00BD4058">
      <w:pPr>
        <w:pStyle w:val="af6"/>
        <w:shd w:val="clear" w:color="auto" w:fill="FFFFFF"/>
        <w:spacing w:before="0" w:after="0"/>
        <w:jc w:val="both"/>
        <w:rPr>
          <w:sz w:val="28"/>
          <w:szCs w:val="28"/>
        </w:rPr>
      </w:pPr>
    </w:p>
    <w:p w:rsidR="00BD4058" w:rsidRDefault="00BD4058">
      <w:pPr>
        <w:pStyle w:val="af6"/>
        <w:shd w:val="clear" w:color="auto" w:fill="FFFFFF"/>
        <w:spacing w:before="240" w:after="0"/>
      </w:pPr>
      <w:r>
        <w:rPr>
          <w:sz w:val="28"/>
          <w:szCs w:val="28"/>
        </w:rPr>
        <w:t>Должностное лицо (ФИО)                       _______________________________________</w:t>
      </w:r>
      <w:r>
        <w:rPr>
          <w:sz w:val="28"/>
          <w:szCs w:val="28"/>
        </w:rPr>
        <w:tab/>
      </w:r>
      <w:r>
        <w:rPr>
          <w:sz w:val="28"/>
          <w:szCs w:val="28"/>
        </w:rPr>
        <w:tab/>
      </w:r>
      <w:r>
        <w:rPr>
          <w:sz w:val="28"/>
          <w:szCs w:val="28"/>
        </w:rPr>
        <w:tab/>
      </w:r>
      <w:r>
        <w:rPr>
          <w:sz w:val="28"/>
          <w:szCs w:val="28"/>
        </w:rPr>
        <w:tab/>
      </w:r>
      <w:r>
        <w:rPr>
          <w:sz w:val="28"/>
          <w:szCs w:val="28"/>
        </w:rPr>
        <w:tab/>
      </w:r>
      <w:r>
        <w:rPr>
          <w:i/>
          <w:sz w:val="28"/>
          <w:szCs w:val="28"/>
        </w:rPr>
        <w:t>(подпись должностного лица органа, осуществляющего предоставление муниципальной услуги</w:t>
      </w:r>
    </w:p>
    <w:p w:rsidR="00BD4058" w:rsidRDefault="00BD4058">
      <w:pPr>
        <w:pStyle w:val="af6"/>
        <w:shd w:val="clear" w:color="auto" w:fill="FFFFFF"/>
        <w:spacing w:before="0" w:after="0"/>
        <w:ind w:left="5245"/>
        <w:jc w:val="center"/>
        <w:rPr>
          <w:i/>
          <w:sz w:val="28"/>
          <w:szCs w:val="28"/>
        </w:rPr>
      </w:pPr>
    </w:p>
    <w:p w:rsidR="00BD4058" w:rsidRDefault="00BD4058">
      <w:pPr>
        <w:pStyle w:val="af6"/>
        <w:shd w:val="clear" w:color="auto" w:fill="FFFFFF"/>
        <w:spacing w:before="0" w:after="0"/>
        <w:ind w:left="5245"/>
        <w:jc w:val="center"/>
        <w:rPr>
          <w:b/>
          <w:i/>
          <w:sz w:val="28"/>
          <w:szCs w:val="28"/>
        </w:rPr>
      </w:pPr>
    </w:p>
    <w:p w:rsidR="00BD4058" w:rsidRDefault="00BD4058">
      <w:pPr>
        <w:pStyle w:val="af6"/>
        <w:shd w:val="clear" w:color="auto" w:fill="FFFFFF"/>
        <w:spacing w:before="0" w:after="0"/>
        <w:ind w:firstLine="709"/>
        <w:jc w:val="right"/>
      </w:pPr>
      <w:r>
        <w:rPr>
          <w:b/>
          <w:sz w:val="28"/>
          <w:szCs w:val="28"/>
        </w:rPr>
        <w:t>Приложение № 4</w:t>
      </w:r>
    </w:p>
    <w:p w:rsidR="00BD4058" w:rsidRDefault="00BD4058">
      <w:pPr>
        <w:ind w:firstLine="4253"/>
        <w:jc w:val="right"/>
      </w:pPr>
      <w:r>
        <w:rPr>
          <w:b/>
          <w:sz w:val="28"/>
          <w:szCs w:val="28"/>
        </w:rPr>
        <w:t>к Административному регламенту</w:t>
      </w:r>
      <w:r>
        <w:rPr>
          <w:sz w:val="28"/>
          <w:szCs w:val="28"/>
        </w:rPr>
        <w:t xml:space="preserve"> </w:t>
      </w:r>
    </w:p>
    <w:p w:rsidR="00BD4058" w:rsidRDefault="00BD4058">
      <w:pPr>
        <w:pStyle w:val="af6"/>
        <w:shd w:val="clear" w:color="auto" w:fill="FFFFFF"/>
        <w:ind w:firstLine="709"/>
        <w:jc w:val="right"/>
      </w:pPr>
      <w:r>
        <w:rPr>
          <w:sz w:val="28"/>
          <w:szCs w:val="28"/>
        </w:rPr>
        <w:br/>
      </w:r>
    </w:p>
    <w:p w:rsidR="00BD4058" w:rsidRDefault="00BD4058">
      <w:pPr>
        <w:pStyle w:val="af6"/>
        <w:shd w:val="clear" w:color="auto" w:fill="FFFFFF"/>
        <w:spacing w:before="0" w:after="0"/>
        <w:ind w:left="4678"/>
        <w:jc w:val="both"/>
      </w:pPr>
      <w:r>
        <w:rPr>
          <w:i/>
          <w:sz w:val="28"/>
          <w:szCs w:val="28"/>
        </w:rPr>
        <w:lastRenderedPageBreak/>
        <w:t>(фамилия, имя, отчество, место жительства - для физических лиц; полное наименование, место нахождения, ИНН - для юридических лиц)</w:t>
      </w:r>
    </w:p>
    <w:p w:rsidR="00BD4058" w:rsidRDefault="00BD4058">
      <w:pPr>
        <w:pStyle w:val="af6"/>
        <w:shd w:val="clear" w:color="auto" w:fill="FFFFFF"/>
        <w:spacing w:before="0" w:after="0"/>
        <w:ind w:left="4678"/>
        <w:jc w:val="both"/>
        <w:rPr>
          <w:i/>
          <w:sz w:val="28"/>
          <w:szCs w:val="28"/>
        </w:rPr>
      </w:pPr>
    </w:p>
    <w:p w:rsidR="00BD4058" w:rsidRDefault="00BD4058">
      <w:pPr>
        <w:pStyle w:val="af6"/>
        <w:shd w:val="clear" w:color="auto" w:fill="FFFFFF"/>
        <w:spacing w:before="0" w:after="0"/>
        <w:jc w:val="center"/>
      </w:pPr>
      <w:r>
        <w:rPr>
          <w:sz w:val="28"/>
          <w:szCs w:val="28"/>
        </w:rPr>
        <w:t>УВЕДОМЛЕНИЕ</w:t>
      </w:r>
    </w:p>
    <w:p w:rsidR="00BD4058" w:rsidRDefault="00BD4058">
      <w:pPr>
        <w:pStyle w:val="af6"/>
        <w:shd w:val="clear" w:color="auto" w:fill="FFFFFF"/>
        <w:spacing w:before="0" w:after="0"/>
        <w:jc w:val="center"/>
      </w:pPr>
      <w:r>
        <w:rPr>
          <w:sz w:val="28"/>
          <w:szCs w:val="28"/>
        </w:rPr>
        <w:t xml:space="preserve">об отказе в приеме документов, необходимых для </w:t>
      </w:r>
    </w:p>
    <w:p w:rsidR="00BD4058" w:rsidRDefault="00BD4058">
      <w:pPr>
        <w:pStyle w:val="af6"/>
        <w:shd w:val="clear" w:color="auto" w:fill="FFFFFF"/>
        <w:spacing w:before="0" w:after="0"/>
        <w:jc w:val="center"/>
      </w:pPr>
      <w:r>
        <w:rPr>
          <w:sz w:val="28"/>
          <w:szCs w:val="28"/>
        </w:rPr>
        <w:t>предоставления муниципальной услуги</w:t>
      </w:r>
    </w:p>
    <w:p w:rsidR="00BD4058" w:rsidRDefault="00BD4058">
      <w:pPr>
        <w:pStyle w:val="af6"/>
        <w:shd w:val="clear" w:color="auto" w:fill="FFFFFF"/>
        <w:spacing w:before="0" w:after="0"/>
        <w:jc w:val="center"/>
      </w:pPr>
      <w:r>
        <w:rPr>
          <w:sz w:val="28"/>
          <w:szCs w:val="28"/>
        </w:rPr>
        <w:t>от _____________ № _________</w:t>
      </w:r>
    </w:p>
    <w:p w:rsidR="00BD4058" w:rsidRDefault="00BD4058">
      <w:pPr>
        <w:pStyle w:val="af6"/>
        <w:shd w:val="clear" w:color="auto" w:fill="FFFFFF"/>
        <w:spacing w:before="0" w:after="0"/>
        <w:jc w:val="both"/>
      </w:pPr>
      <w:r>
        <w:rPr>
          <w:sz w:val="28"/>
          <w:szCs w:val="28"/>
        </w:rPr>
        <w:t>    </w:t>
      </w:r>
    </w:p>
    <w:p w:rsidR="00BD4058" w:rsidRDefault="00BD4058">
      <w:pPr>
        <w:pStyle w:val="af6"/>
        <w:shd w:val="clear" w:color="auto" w:fill="FFFFFF"/>
        <w:spacing w:before="0" w:after="0"/>
        <w:ind w:firstLine="709"/>
        <w:jc w:val="both"/>
      </w:pPr>
      <w:r>
        <w:rPr>
          <w:sz w:val="28"/>
          <w:szCs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w:t>
      </w:r>
      <w:r>
        <w:rPr>
          <w:i/>
          <w:sz w:val="28"/>
          <w:szCs w:val="28"/>
        </w:rPr>
        <w:t xml:space="preserve"> (Ф.И.О. физического лица, наименование юридического лица-заявителя,</w:t>
      </w:r>
    </w:p>
    <w:p w:rsidR="00BD4058" w:rsidRDefault="00BD4058">
      <w:pPr>
        <w:pStyle w:val="af6"/>
        <w:shd w:val="clear" w:color="auto" w:fill="FFFFFF"/>
        <w:spacing w:before="0" w:after="0"/>
        <w:jc w:val="both"/>
      </w:pPr>
      <w:r>
        <w:rPr>
          <w:sz w:val="28"/>
          <w:szCs w:val="28"/>
        </w:rPr>
        <w:t>__________________________________________________________________ (</w:t>
      </w:r>
      <w:r>
        <w:rPr>
          <w:i/>
          <w:sz w:val="28"/>
          <w:szCs w:val="28"/>
        </w:rPr>
        <w:t>дата направления заявления)</w:t>
      </w:r>
    </w:p>
    <w:p w:rsidR="00BD4058" w:rsidRDefault="00BD4058">
      <w:pPr>
        <w:pStyle w:val="af6"/>
        <w:shd w:val="clear" w:color="auto" w:fill="FFFFFF"/>
        <w:spacing w:before="0" w:after="0"/>
        <w:jc w:val="both"/>
      </w:pPr>
      <w:r>
        <w:rPr>
          <w:sz w:val="28"/>
          <w:szCs w:val="28"/>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_________________________________________________________________</w:t>
      </w:r>
      <w:r>
        <w:rPr>
          <w:i/>
          <w:sz w:val="28"/>
          <w:szCs w:val="28"/>
        </w:rPr>
        <w:t>                                                   (указываются основания отказа в приеме документов, необходимых для</w:t>
      </w:r>
    </w:p>
    <w:p w:rsidR="00BD4058" w:rsidRDefault="00BD4058">
      <w:pPr>
        <w:pStyle w:val="af6"/>
        <w:shd w:val="clear" w:color="auto" w:fill="FFFFFF"/>
        <w:spacing w:before="0" w:after="0"/>
        <w:jc w:val="both"/>
      </w:pPr>
      <w:r>
        <w:rPr>
          <w:sz w:val="28"/>
          <w:szCs w:val="28"/>
        </w:rPr>
        <w:t>_____________________________________________________________________________</w:t>
      </w:r>
      <w:r>
        <w:rPr>
          <w:i/>
          <w:sz w:val="28"/>
          <w:szCs w:val="28"/>
        </w:rPr>
        <w:t>         предоставления муниципальной услуги)</w:t>
      </w:r>
    </w:p>
    <w:p w:rsidR="00BD4058" w:rsidRDefault="00BD4058">
      <w:pPr>
        <w:pStyle w:val="af6"/>
        <w:shd w:val="clear" w:color="auto" w:fill="FFFFFF"/>
        <w:spacing w:before="0" w:after="0"/>
        <w:ind w:firstLine="709"/>
        <w:jc w:val="both"/>
      </w:pPr>
      <w:r>
        <w:rPr>
          <w:sz w:val="28"/>
          <w:szCs w:val="2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BD4058" w:rsidRDefault="00BD4058">
      <w:pPr>
        <w:pStyle w:val="af6"/>
        <w:shd w:val="clear" w:color="auto" w:fill="FFFFFF"/>
        <w:spacing w:before="0" w:after="0"/>
        <w:ind w:firstLine="709"/>
        <w:jc w:val="both"/>
      </w:pPr>
      <w:r>
        <w:rPr>
          <w:sz w:val="28"/>
          <w:szCs w:val="28"/>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BD4058" w:rsidRDefault="00BD4058">
      <w:pPr>
        <w:pStyle w:val="af6"/>
        <w:shd w:val="clear" w:color="auto" w:fill="FFFFFF"/>
        <w:spacing w:before="0" w:after="0"/>
        <w:jc w:val="both"/>
        <w:rPr>
          <w:sz w:val="28"/>
          <w:szCs w:val="28"/>
        </w:rPr>
      </w:pPr>
    </w:p>
    <w:p w:rsidR="00BD4058" w:rsidRDefault="00BD4058">
      <w:pPr>
        <w:pStyle w:val="af6"/>
        <w:shd w:val="clear" w:color="auto" w:fill="FFFFFF"/>
        <w:spacing w:before="0" w:after="0"/>
        <w:jc w:val="both"/>
        <w:rPr>
          <w:sz w:val="28"/>
          <w:szCs w:val="28"/>
        </w:rPr>
      </w:pPr>
    </w:p>
    <w:p w:rsidR="00BD4058" w:rsidRDefault="00BD4058">
      <w:pPr>
        <w:pStyle w:val="af6"/>
        <w:shd w:val="clear" w:color="auto" w:fill="FFFFFF"/>
        <w:spacing w:before="240" w:after="0"/>
      </w:pPr>
      <w:r>
        <w:rPr>
          <w:sz w:val="28"/>
          <w:szCs w:val="28"/>
        </w:rPr>
        <w:t>Должностное лицо (ФИО)                   _______________________________________</w:t>
      </w:r>
      <w:r>
        <w:rPr>
          <w:sz w:val="28"/>
          <w:szCs w:val="28"/>
        </w:rPr>
        <w:tab/>
      </w:r>
      <w:r>
        <w:rPr>
          <w:sz w:val="28"/>
          <w:szCs w:val="28"/>
        </w:rPr>
        <w:tab/>
      </w:r>
      <w:r>
        <w:rPr>
          <w:sz w:val="28"/>
          <w:szCs w:val="28"/>
        </w:rPr>
        <w:tab/>
      </w:r>
      <w:r>
        <w:rPr>
          <w:sz w:val="28"/>
          <w:szCs w:val="28"/>
        </w:rPr>
        <w:tab/>
      </w:r>
      <w:r>
        <w:rPr>
          <w:sz w:val="28"/>
          <w:szCs w:val="28"/>
        </w:rPr>
        <w:tab/>
      </w:r>
      <w:r>
        <w:rPr>
          <w:i/>
          <w:sz w:val="28"/>
          <w:szCs w:val="28"/>
        </w:rPr>
        <w:t>(подпись должностного лица органа, осуществляющего предоставление муниципальной услуги</w:t>
      </w:r>
    </w:p>
    <w:p w:rsidR="00BD4058" w:rsidRDefault="00BD4058">
      <w:pPr>
        <w:pStyle w:val="af6"/>
        <w:shd w:val="clear" w:color="auto" w:fill="FFFFFF"/>
        <w:spacing w:before="0" w:after="0"/>
        <w:jc w:val="both"/>
        <w:rPr>
          <w:i/>
          <w:sz w:val="28"/>
          <w:szCs w:val="28"/>
        </w:rPr>
      </w:pPr>
    </w:p>
    <w:p w:rsidR="00BD4058" w:rsidRDefault="00BD4058">
      <w:pPr>
        <w:ind w:firstLine="709"/>
        <w:jc w:val="both"/>
        <w:rPr>
          <w:sz w:val="28"/>
          <w:szCs w:val="28"/>
        </w:rPr>
      </w:pPr>
    </w:p>
    <w:p w:rsidR="00BD4058" w:rsidRDefault="00BD4058">
      <w:pPr>
        <w:ind w:firstLine="709"/>
        <w:jc w:val="both"/>
        <w:rPr>
          <w:sz w:val="28"/>
          <w:szCs w:val="28"/>
        </w:rPr>
      </w:pPr>
    </w:p>
    <w:p w:rsidR="00BD4058" w:rsidRDefault="00BD4058">
      <w:pPr>
        <w:ind w:left="5529"/>
        <w:rPr>
          <w:sz w:val="28"/>
          <w:szCs w:val="28"/>
        </w:rPr>
      </w:pPr>
    </w:p>
    <w:p w:rsidR="00BD4058" w:rsidRDefault="00BD4058">
      <w:pPr>
        <w:ind w:left="5529"/>
        <w:jc w:val="right"/>
      </w:pPr>
      <w:r>
        <w:rPr>
          <w:rStyle w:val="af2"/>
          <w:color w:val="000000"/>
          <w:sz w:val="28"/>
          <w:szCs w:val="28"/>
        </w:rPr>
        <w:lastRenderedPageBreak/>
        <w:t>Приложение № 5</w:t>
      </w:r>
      <w:r>
        <w:rPr>
          <w:rStyle w:val="af2"/>
          <w:color w:val="000000"/>
          <w:sz w:val="28"/>
          <w:szCs w:val="28"/>
        </w:rPr>
        <w:br/>
        <w:t>к</w:t>
      </w:r>
      <w:r>
        <w:rPr>
          <w:rStyle w:val="af2"/>
          <w:b w:val="0"/>
          <w:color w:val="000000"/>
          <w:sz w:val="28"/>
          <w:szCs w:val="28"/>
        </w:rPr>
        <w:t xml:space="preserve"> </w:t>
      </w:r>
      <w:r>
        <w:rPr>
          <w:rStyle w:val="af0"/>
          <w:b/>
          <w:sz w:val="28"/>
          <w:szCs w:val="28"/>
        </w:rPr>
        <w:t>Административному регламенту</w:t>
      </w:r>
      <w:r>
        <w:rPr>
          <w:rStyle w:val="af2"/>
          <w:b w:val="0"/>
          <w:color w:val="000000"/>
          <w:sz w:val="28"/>
          <w:szCs w:val="28"/>
        </w:rPr>
        <w:br/>
      </w:r>
    </w:p>
    <w:p w:rsidR="00BD4058" w:rsidRDefault="00BD4058">
      <w:pPr>
        <w:rPr>
          <w:b/>
          <w:sz w:val="28"/>
          <w:szCs w:val="28"/>
        </w:rPr>
      </w:pPr>
    </w:p>
    <w:p w:rsidR="00BD4058" w:rsidRDefault="00BD4058">
      <w:pPr>
        <w:pStyle w:val="1"/>
        <w:jc w:val="center"/>
      </w:pPr>
      <w:r>
        <w:rPr>
          <w:rFonts w:ascii="Times New Roman" w:hAnsi="Times New Roman" w:cs="Times New Roman"/>
          <w:sz w:val="28"/>
          <w:szCs w:val="28"/>
        </w:rPr>
        <w:t>Перечень</w:t>
      </w:r>
      <w:r>
        <w:rPr>
          <w:rFonts w:ascii="Times New Roman" w:hAnsi="Times New Roman" w:cs="Times New Roman"/>
          <w:sz w:val="28"/>
          <w:szCs w:val="28"/>
        </w:rPr>
        <w:br/>
        <w:t>признаков заявителя, представителя заявителя</w:t>
      </w:r>
    </w:p>
    <w:p w:rsidR="00BD4058" w:rsidRDefault="00BD4058">
      <w:pPr>
        <w:jc w:val="center"/>
        <w:rPr>
          <w:b/>
          <w:sz w:val="28"/>
          <w:szCs w:val="28"/>
        </w:rPr>
      </w:pPr>
    </w:p>
    <w:tbl>
      <w:tblPr>
        <w:tblW w:w="0" w:type="auto"/>
        <w:tblInd w:w="-318" w:type="dxa"/>
        <w:tblLayout w:type="fixed"/>
        <w:tblLook w:val="0000"/>
      </w:tblPr>
      <w:tblGrid>
        <w:gridCol w:w="2694"/>
        <w:gridCol w:w="7088"/>
      </w:tblGrid>
      <w:tr w:rsidR="00BD4058">
        <w:tc>
          <w:tcPr>
            <w:tcW w:w="2694" w:type="dxa"/>
            <w:tcBorders>
              <w:top w:val="single" w:sz="4" w:space="0" w:color="000000"/>
              <w:left w:val="single" w:sz="4" w:space="0" w:color="000000"/>
              <w:bottom w:val="single" w:sz="4" w:space="0" w:color="000000"/>
            </w:tcBorders>
            <w:shd w:val="clear" w:color="auto" w:fill="auto"/>
          </w:tcPr>
          <w:p w:rsidR="00BD4058" w:rsidRDefault="00BD4058">
            <w:pPr>
              <w:pStyle w:val="afd"/>
              <w:jc w:val="center"/>
            </w:pPr>
            <w:r>
              <w:rPr>
                <w:rFonts w:ascii="Times New Roman" w:hAnsi="Times New Roman" w:cs="Times New Roman"/>
                <w:sz w:val="28"/>
                <w:szCs w:val="28"/>
              </w:rPr>
              <w:t>Признак заявителя, представителя заявителя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BD4058" w:rsidRDefault="00BD4058">
            <w:pPr>
              <w:pStyle w:val="afd"/>
              <w:jc w:val="center"/>
            </w:pPr>
            <w:r>
              <w:rPr>
                <w:rFonts w:ascii="Times New Roman" w:hAnsi="Times New Roman" w:cs="Times New Roman"/>
                <w:sz w:val="28"/>
                <w:szCs w:val="28"/>
              </w:rPr>
              <w:t>Значения признака заявителя, представителя заявителя</w:t>
            </w:r>
          </w:p>
        </w:tc>
      </w:tr>
      <w:tr w:rsidR="00BD4058">
        <w:tc>
          <w:tcPr>
            <w:tcW w:w="2694" w:type="dxa"/>
            <w:tcBorders>
              <w:top w:val="single" w:sz="4" w:space="0" w:color="000000"/>
              <w:left w:val="single" w:sz="4" w:space="0" w:color="000000"/>
              <w:bottom w:val="single" w:sz="4" w:space="0" w:color="000000"/>
            </w:tcBorders>
            <w:shd w:val="clear" w:color="auto" w:fill="auto"/>
          </w:tcPr>
          <w:p w:rsidR="00BD4058" w:rsidRDefault="00BD4058">
            <w:pPr>
              <w:pStyle w:val="afc"/>
            </w:pPr>
            <w:r>
              <w:rPr>
                <w:rFonts w:ascii="Times New Roman" w:hAnsi="Times New Roman" w:cs="Times New Roman"/>
                <w:sz w:val="28"/>
                <w:szCs w:val="28"/>
              </w:rPr>
              <w:t>Статус заявителя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BD4058" w:rsidRDefault="00BD4058">
            <w:pPr>
              <w:pStyle w:val="afc"/>
            </w:pPr>
            <w:r>
              <w:rPr>
                <w:rFonts w:ascii="Times New Roman" w:hAnsi="Times New Roman" w:cs="Times New Roman"/>
                <w:sz w:val="28"/>
                <w:szCs w:val="28"/>
              </w:rPr>
              <w:t xml:space="preserve">физические или юридические лица, обратившиеся за предоставлением муниципальной услуги </w:t>
            </w:r>
          </w:p>
        </w:tc>
      </w:tr>
      <w:tr w:rsidR="00BD4058">
        <w:tc>
          <w:tcPr>
            <w:tcW w:w="2694" w:type="dxa"/>
            <w:tcBorders>
              <w:top w:val="single" w:sz="4" w:space="0" w:color="000000"/>
              <w:left w:val="single" w:sz="4" w:space="0" w:color="000000"/>
              <w:bottom w:val="single" w:sz="4" w:space="0" w:color="000000"/>
            </w:tcBorders>
            <w:shd w:val="clear" w:color="auto" w:fill="auto"/>
          </w:tcPr>
          <w:p w:rsidR="00BD4058" w:rsidRDefault="00BD4058">
            <w:pPr>
              <w:pStyle w:val="afc"/>
            </w:pPr>
            <w:r>
              <w:rPr>
                <w:rFonts w:ascii="Times New Roman" w:hAnsi="Times New Roman" w:cs="Times New Roman"/>
                <w:sz w:val="28"/>
                <w:szCs w:val="28"/>
              </w:rPr>
              <w:t>Статус представителя заявителя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BD4058" w:rsidRDefault="00BD4058">
            <w:pPr>
              <w:pStyle w:val="afc"/>
            </w:pPr>
            <w:r>
              <w:rPr>
                <w:rFonts w:ascii="Times New Roman" w:hAnsi="Times New Roman" w:cs="Times New Roman"/>
                <w:sz w:val="28"/>
                <w:szCs w:val="28"/>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BD4058" w:rsidRDefault="00BD4058">
      <w:pPr>
        <w:pStyle w:val="afa"/>
        <w:ind w:left="0"/>
        <w:rPr>
          <w:sz w:val="28"/>
          <w:szCs w:val="28"/>
        </w:rPr>
      </w:pPr>
    </w:p>
    <w:p w:rsidR="00BD4058" w:rsidRDefault="00BD4058">
      <w:pPr>
        <w:pStyle w:val="afa"/>
        <w:ind w:left="0"/>
        <w:rPr>
          <w:sz w:val="28"/>
          <w:szCs w:val="28"/>
        </w:rPr>
      </w:pPr>
    </w:p>
    <w:p w:rsidR="00BD4058" w:rsidRDefault="00BD4058">
      <w:pPr>
        <w:pStyle w:val="afa"/>
        <w:ind w:left="0"/>
        <w:rPr>
          <w:sz w:val="28"/>
          <w:szCs w:val="28"/>
        </w:rPr>
      </w:pPr>
    </w:p>
    <w:p w:rsidR="00BD4058" w:rsidRDefault="00BD4058">
      <w:pPr>
        <w:ind w:firstLine="709"/>
        <w:rPr>
          <w:sz w:val="28"/>
          <w:szCs w:val="28"/>
        </w:rPr>
      </w:pPr>
    </w:p>
    <w:p w:rsidR="00BD4058" w:rsidRDefault="00BD4058">
      <w:pPr>
        <w:ind w:firstLine="709"/>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rPr>
          <w:sz w:val="28"/>
          <w:szCs w:val="28"/>
        </w:rPr>
      </w:pPr>
    </w:p>
    <w:p w:rsidR="00BD4058" w:rsidRDefault="00BD4058">
      <w:pPr>
        <w:autoSpaceDE w:val="0"/>
        <w:outlineLvl w:val="1"/>
        <w:rPr>
          <w:sz w:val="28"/>
          <w:szCs w:val="28"/>
        </w:rPr>
      </w:pPr>
    </w:p>
    <w:p w:rsidR="00BD4058" w:rsidRDefault="00BD4058">
      <w:pPr>
        <w:jc w:val="center"/>
      </w:pPr>
    </w:p>
    <w:sectPr w:rsidR="00BD4058">
      <w:headerReference w:type="default" r:id="rId16"/>
      <w:headerReference w:type="first" r:id="rId17"/>
      <w:pgSz w:w="11906" w:h="16838"/>
      <w:pgMar w:top="765" w:right="851" w:bottom="851"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273" w:rsidRDefault="00877273">
      <w:r>
        <w:separator/>
      </w:r>
    </w:p>
  </w:endnote>
  <w:endnote w:type="continuationSeparator" w:id="1">
    <w:p w:rsidR="00877273" w:rsidRDefault="00877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273" w:rsidRDefault="00877273">
      <w:r>
        <w:separator/>
      </w:r>
    </w:p>
  </w:footnote>
  <w:footnote w:type="continuationSeparator" w:id="1">
    <w:p w:rsidR="00877273" w:rsidRDefault="00877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58" w:rsidRDefault="00BD4058">
    <w:pPr>
      <w:pStyle w:val="af7"/>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58" w:rsidRDefault="00BD405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2"/>
    <w:lvl w:ilvl="0">
      <w:start w:val="1"/>
      <w:numFmt w:val="decimal"/>
      <w:lvlText w:val="%1)"/>
      <w:lvlJc w:val="left"/>
      <w:pPr>
        <w:tabs>
          <w:tab w:val="num" w:pos="0"/>
        </w:tabs>
        <w:ind w:left="1429"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840225"/>
    <w:rsid w:val="00840225"/>
    <w:rsid w:val="00877273"/>
    <w:rsid w:val="00BD4058"/>
    <w:rsid w:val="00FA7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Calibri"/>
      <w:sz w:val="24"/>
      <w:szCs w:val="24"/>
      <w:lang w:eastAsia="zh-CN"/>
    </w:rPr>
  </w:style>
  <w:style w:type="paragraph" w:styleId="1">
    <w:name w:val="heading 1"/>
    <w:basedOn w:val="a"/>
    <w:next w:val="a"/>
    <w:qFormat/>
    <w:pPr>
      <w:keepNext/>
      <w:numPr>
        <w:numId w:val="1"/>
      </w:numPr>
      <w:spacing w:before="240" w:after="60" w:line="276" w:lineRule="auto"/>
      <w:outlineLvl w:val="0"/>
    </w:pPr>
    <w:rPr>
      <w:rFonts w:ascii="Cambria" w:eastAsia="Times New Roman" w:hAnsi="Cambria" w:cs="Cambria"/>
      <w:b/>
      <w:bCs/>
      <w:kern w:val="2"/>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line="276" w:lineRule="auto"/>
      <w:outlineLvl w:val="3"/>
    </w:pPr>
    <w:rPr>
      <w:b/>
      <w:bCs/>
      <w:sz w:val="28"/>
      <w:szCs w:val="28"/>
    </w:rPr>
  </w:style>
  <w:style w:type="paragraph" w:styleId="5">
    <w:name w:val="heading 5"/>
    <w:basedOn w:val="a"/>
    <w:next w:val="a"/>
    <w:qFormat/>
    <w:pPr>
      <w:widowControl w:val="0"/>
      <w:numPr>
        <w:ilvl w:val="4"/>
        <w:numId w:val="1"/>
      </w:numPr>
      <w:autoSpaceDE w:val="0"/>
      <w:spacing w:before="240" w:after="60"/>
      <w:ind w:firstLine="720"/>
      <w:jc w:val="both"/>
      <w:outlineLvl w:val="4"/>
    </w:pPr>
    <w:rPr>
      <w:rFonts w:ascii="Calibri" w:eastAsia="Times New Roman" w:hAnsi="Calibri" w:cs="Calibri"/>
      <w:b/>
      <w:bCs/>
      <w:i/>
      <w:iCs/>
      <w:sz w:val="26"/>
      <w:szCs w:val="26"/>
    </w:rPr>
  </w:style>
  <w:style w:type="paragraph" w:styleId="8">
    <w:name w:val="heading 8"/>
    <w:basedOn w:val="a"/>
    <w:next w:val="a"/>
    <w:qFormat/>
    <w:pPr>
      <w:numPr>
        <w:ilvl w:val="7"/>
        <w:numId w:val="1"/>
      </w:numPr>
      <w:spacing w:before="240" w:after="60" w:line="276" w:lineRule="auto"/>
      <w:outlineLvl w:val="7"/>
    </w:pPr>
    <w:rPr>
      <w:rFonts w:ascii="Calibri" w:eastAsia="Times New Roman" w:hAnsi="Calibri" w:cs="Calibri"/>
      <w:i/>
      <w:iCs/>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u w:val="non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szCs w:val="28"/>
      <w:u w:val="no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sz w:val="28"/>
      <w:szCs w:val="28"/>
      <w:u w:val="no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0z1">
    <w:name w:val="WW8Num10z1"/>
    <w:rPr>
      <w:rFonts w:ascii="Arial" w:hAnsi="Arial" w:cs="Arial" w:hint="default"/>
    </w:rPr>
  </w:style>
  <w:style w:type="character" w:customStyle="1" w:styleId="WW8Num10z2">
    <w:name w:val="WW8Num10z2"/>
    <w:rPr>
      <w:rFonts w:ascii="Times New Roman" w:hAnsi="Times New Roman" w:cs="Times New Roman" w:hint="default"/>
    </w:rPr>
  </w:style>
  <w:style w:type="character" w:customStyle="1" w:styleId="WW8Num11z0">
    <w:name w:val="WW8Num11z0"/>
    <w:rPr>
      <w:rFonts w:eastAsia="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u w:val="no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sz w:val="28"/>
      <w:szCs w:val="28"/>
      <w:u w:val="none"/>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0">
    <w:name w:val="Основной шрифт абзаца1"/>
  </w:style>
  <w:style w:type="character" w:customStyle="1" w:styleId="11">
    <w:name w:val="Заголовок 1 Знак"/>
    <w:basedOn w:val="10"/>
    <w:rPr>
      <w:rFonts w:ascii="Cambria" w:hAnsi="Cambria" w:cs="Cambria"/>
      <w:b/>
      <w:bCs/>
      <w:kern w:val="2"/>
      <w:sz w:val="32"/>
      <w:szCs w:val="32"/>
    </w:rPr>
  </w:style>
  <w:style w:type="character" w:customStyle="1" w:styleId="20">
    <w:name w:val="Заголовок 2 Знак"/>
    <w:rPr>
      <w:rFonts w:ascii="Arial" w:eastAsia="Calibri" w:hAnsi="Arial" w:cs="Arial"/>
      <w:b/>
      <w:bCs/>
      <w:i/>
      <w:iCs/>
      <w:sz w:val="28"/>
      <w:szCs w:val="28"/>
    </w:rPr>
  </w:style>
  <w:style w:type="character" w:customStyle="1" w:styleId="30">
    <w:name w:val="Заголовок 3 Знак"/>
    <w:basedOn w:val="10"/>
    <w:rPr>
      <w:rFonts w:ascii="Arial" w:eastAsia="Calibri" w:hAnsi="Arial" w:cs="Arial"/>
      <w:b/>
      <w:bCs/>
      <w:sz w:val="26"/>
      <w:szCs w:val="26"/>
      <w:lang w:val="ru-RU" w:bidi="ar-SA"/>
    </w:rPr>
  </w:style>
  <w:style w:type="character" w:customStyle="1" w:styleId="40">
    <w:name w:val="Заголовок 4 Знак"/>
    <w:basedOn w:val="10"/>
    <w:rPr>
      <w:rFonts w:eastAsia="Calibri"/>
      <w:b/>
      <w:bCs/>
      <w:sz w:val="28"/>
      <w:szCs w:val="28"/>
    </w:rPr>
  </w:style>
  <w:style w:type="character" w:styleId="a3">
    <w:name w:val="Hyperlink"/>
    <w:basedOn w:val="10"/>
    <w:rPr>
      <w:color w:val="0000FF"/>
      <w:u w:val="single"/>
    </w:rPr>
  </w:style>
  <w:style w:type="character" w:customStyle="1" w:styleId="a4">
    <w:name w:val="Верхний колонтитул Знак"/>
    <w:basedOn w:val="10"/>
    <w:rPr>
      <w:rFonts w:ascii="Calibri" w:eastAsia="Calibri" w:hAnsi="Calibri" w:cs="Calibri"/>
      <w:sz w:val="24"/>
      <w:szCs w:val="24"/>
      <w:lang w:val="ru-RU" w:bidi="ar-SA"/>
    </w:rPr>
  </w:style>
  <w:style w:type="character" w:customStyle="1" w:styleId="a5">
    <w:name w:val="Нижний колонтитул Знак"/>
    <w:basedOn w:val="10"/>
    <w:rPr>
      <w:rFonts w:ascii="Calibri" w:eastAsia="Calibri" w:hAnsi="Calibri" w:cs="Calibri"/>
      <w:sz w:val="24"/>
      <w:szCs w:val="24"/>
      <w:lang w:val="ru-RU" w:bidi="ar-SA"/>
    </w:rPr>
  </w:style>
  <w:style w:type="character" w:customStyle="1" w:styleId="a6">
    <w:name w:val="Текст выноски Знак"/>
    <w:basedOn w:val="10"/>
    <w:rPr>
      <w:rFonts w:ascii="Tahoma" w:eastAsia="Calibri" w:hAnsi="Tahoma" w:cs="Tahoma"/>
      <w:sz w:val="16"/>
      <w:szCs w:val="16"/>
      <w:lang w:val="ru-RU" w:bidi="ar-SA"/>
    </w:rPr>
  </w:style>
  <w:style w:type="character" w:customStyle="1" w:styleId="ConsPlusNonformat">
    <w:name w:val="ConsPlusNonformat Знак"/>
    <w:rPr>
      <w:rFonts w:ascii="Courier New" w:eastAsia="Calibri" w:hAnsi="Courier New" w:cs="Courier New"/>
      <w:sz w:val="22"/>
      <w:szCs w:val="22"/>
      <w:lang w:val="ru-RU" w:bidi="ar-SA"/>
    </w:rPr>
  </w:style>
  <w:style w:type="character" w:customStyle="1" w:styleId="ConsPlusNormal">
    <w:name w:val="ConsPlusNormal Знак"/>
    <w:rPr>
      <w:rFonts w:ascii="Arial" w:eastAsia="Calibri" w:hAnsi="Arial" w:cs="Arial"/>
      <w:sz w:val="16"/>
      <w:szCs w:val="16"/>
      <w:lang w:bidi="ar-SA"/>
    </w:rPr>
  </w:style>
  <w:style w:type="character" w:customStyle="1" w:styleId="blk">
    <w:name w:val="blk"/>
    <w:basedOn w:val="10"/>
    <w:rPr>
      <w:rFonts w:ascii="Times New Roman" w:hAnsi="Times New Roman" w:cs="Times New Roman" w:hint="default"/>
    </w:rPr>
  </w:style>
  <w:style w:type="character" w:customStyle="1" w:styleId="a7">
    <w:name w:val="Абзац списка Знак"/>
    <w:rPr>
      <w:sz w:val="24"/>
      <w:szCs w:val="24"/>
    </w:rPr>
  </w:style>
  <w:style w:type="character" w:customStyle="1" w:styleId="a8">
    <w:name w:val="Без интервала Знак"/>
    <w:rPr>
      <w:rFonts w:ascii="Calibri" w:hAnsi="Calibri" w:cs="Calibri"/>
      <w:sz w:val="22"/>
      <w:szCs w:val="22"/>
      <w:lang w:bidi="ar-SA"/>
    </w:rPr>
  </w:style>
  <w:style w:type="character" w:styleId="a9">
    <w:name w:val="Strong"/>
    <w:qFormat/>
    <w:rPr>
      <w:b/>
      <w:bCs/>
    </w:rPr>
  </w:style>
  <w:style w:type="character" w:customStyle="1" w:styleId="s1">
    <w:name w:val="s1"/>
    <w:rPr>
      <w:rFonts w:cs="Times New Roman"/>
    </w:rPr>
  </w:style>
  <w:style w:type="character" w:customStyle="1" w:styleId="aa">
    <w:name w:val="Основной текст Знак"/>
    <w:basedOn w:val="10"/>
    <w:rPr>
      <w:sz w:val="44"/>
      <w:szCs w:val="44"/>
    </w:rPr>
  </w:style>
  <w:style w:type="character" w:customStyle="1" w:styleId="ab">
    <w:name w:val="Название Знак"/>
    <w:basedOn w:val="10"/>
    <w:rPr>
      <w:sz w:val="28"/>
    </w:rPr>
  </w:style>
  <w:style w:type="character" w:customStyle="1" w:styleId="s5">
    <w:name w:val="s5"/>
    <w:basedOn w:val="10"/>
  </w:style>
  <w:style w:type="character" w:styleId="ac">
    <w:name w:val="page number"/>
    <w:basedOn w:val="10"/>
  </w:style>
  <w:style w:type="character" w:customStyle="1" w:styleId="21">
    <w:name w:val="Основной текст 2 Знак"/>
    <w:basedOn w:val="10"/>
    <w:rPr>
      <w:rFonts w:ascii="Calibri" w:eastAsia="Calibri" w:hAnsi="Calibri" w:cs="Calibri"/>
      <w:sz w:val="22"/>
      <w:szCs w:val="22"/>
    </w:rPr>
  </w:style>
  <w:style w:type="character" w:styleId="ad">
    <w:name w:val="FollowedHyperlink"/>
    <w:rPr>
      <w:color w:val="800080"/>
      <w:u w:val="single"/>
    </w:rPr>
  </w:style>
  <w:style w:type="character" w:customStyle="1" w:styleId="doccaption">
    <w:name w:val="doccaption"/>
    <w:basedOn w:val="10"/>
  </w:style>
  <w:style w:type="character" w:customStyle="1" w:styleId="ae">
    <w:name w:val="Основной текст_"/>
    <w:rPr>
      <w:spacing w:val="10"/>
      <w:shd w:val="clear" w:color="auto" w:fill="FFFFFF"/>
    </w:rPr>
  </w:style>
  <w:style w:type="character" w:customStyle="1" w:styleId="80">
    <w:name w:val="Заголовок 8 Знак"/>
    <w:basedOn w:val="10"/>
    <w:rPr>
      <w:rFonts w:ascii="Calibri" w:hAnsi="Calibri" w:cs="Calibri"/>
      <w:i/>
      <w:iCs/>
      <w:sz w:val="24"/>
      <w:szCs w:val="24"/>
      <w:lang/>
    </w:rPr>
  </w:style>
  <w:style w:type="character" w:customStyle="1" w:styleId="apple-converted-space">
    <w:name w:val="apple-converted-space"/>
    <w:basedOn w:val="10"/>
  </w:style>
  <w:style w:type="character" w:customStyle="1" w:styleId="ft27">
    <w:name w:val="ft27"/>
    <w:rPr>
      <w:rFonts w:cs="Times New Roman"/>
    </w:rPr>
  </w:style>
  <w:style w:type="character" w:customStyle="1" w:styleId="50">
    <w:name w:val="Заголовок 5 Знак"/>
    <w:basedOn w:val="10"/>
    <w:rPr>
      <w:rFonts w:ascii="Calibri" w:hAnsi="Calibri" w:cs="Calibri"/>
      <w:b/>
      <w:bCs/>
      <w:i/>
      <w:iCs/>
      <w:sz w:val="26"/>
      <w:szCs w:val="26"/>
    </w:rPr>
  </w:style>
  <w:style w:type="character" w:customStyle="1" w:styleId="af">
    <w:name w:val="Текст сноски Знак"/>
    <w:basedOn w:val="10"/>
    <w:rPr>
      <w:color w:val="000000"/>
    </w:rPr>
  </w:style>
  <w:style w:type="character" w:customStyle="1" w:styleId="12">
    <w:name w:val="Текст сноски Знак1"/>
    <w:basedOn w:val="10"/>
    <w:rPr>
      <w:rFonts w:eastAsia="Calibri"/>
    </w:rPr>
  </w:style>
  <w:style w:type="character" w:customStyle="1" w:styleId="af0">
    <w:name w:val="Гипертекстовая ссылка"/>
    <w:basedOn w:val="10"/>
    <w:rPr>
      <w:rFonts w:cs="Times New Roman"/>
      <w:color w:val="000000"/>
    </w:rPr>
  </w:style>
  <w:style w:type="character" w:customStyle="1" w:styleId="41">
    <w:name w:val="Основной текст (4)_"/>
    <w:rPr>
      <w:b/>
      <w:sz w:val="39"/>
      <w:shd w:val="clear" w:color="auto" w:fill="FFFFFF"/>
    </w:rPr>
  </w:style>
  <w:style w:type="character" w:customStyle="1" w:styleId="FontStyle13">
    <w:name w:val="Font Style13"/>
    <w:rPr>
      <w:rFonts w:ascii="Times New Roman" w:hAnsi="Times New Roman" w:cs="Times New Roman"/>
      <w:sz w:val="26"/>
    </w:rPr>
  </w:style>
  <w:style w:type="character" w:customStyle="1" w:styleId="lastbreadcrumb">
    <w:name w:val="last_breadcrumb"/>
    <w:basedOn w:val="10"/>
    <w:rPr>
      <w:rFonts w:ascii="Times New Roman" w:hAnsi="Times New Roman" w:cs="Times New Roman" w:hint="default"/>
    </w:rPr>
  </w:style>
  <w:style w:type="character" w:styleId="af1">
    <w:name w:val="Emphasis"/>
    <w:qFormat/>
    <w:rPr>
      <w:i/>
      <w:iCs/>
    </w:rPr>
  </w:style>
  <w:style w:type="character" w:customStyle="1" w:styleId="HTML">
    <w:name w:val="Стандартный HTML Знак"/>
    <w:basedOn w:val="10"/>
    <w:rPr>
      <w:rFonts w:ascii="Courier New" w:hAnsi="Courier New" w:cs="Courier New"/>
    </w:rPr>
  </w:style>
  <w:style w:type="character" w:customStyle="1" w:styleId="22">
    <w:name w:val="Основной текст с отступом 2 Знак"/>
    <w:basedOn w:val="10"/>
    <w:rPr>
      <w:rFonts w:ascii="Calibri" w:eastAsia="Calibri" w:hAnsi="Calibri" w:cs="Calibri"/>
      <w:sz w:val="22"/>
      <w:szCs w:val="22"/>
    </w:rPr>
  </w:style>
  <w:style w:type="character" w:customStyle="1" w:styleId="af2">
    <w:name w:val="Цветовое выделение"/>
    <w:rPr>
      <w:b/>
      <w:bCs/>
      <w:color w:val="26282F"/>
    </w:rPr>
  </w:style>
  <w:style w:type="paragraph" w:customStyle="1" w:styleId="Heading">
    <w:name w:val="Heading"/>
    <w:basedOn w:val="a"/>
    <w:next w:val="af3"/>
    <w:pPr>
      <w:jc w:val="center"/>
    </w:pPr>
    <w:rPr>
      <w:rFonts w:eastAsia="Times New Roman"/>
      <w:sz w:val="28"/>
      <w:szCs w:val="20"/>
    </w:rPr>
  </w:style>
  <w:style w:type="paragraph" w:styleId="af3">
    <w:name w:val="Body Text"/>
    <w:basedOn w:val="a"/>
    <w:rPr>
      <w:rFonts w:eastAsia="Times New Roman"/>
      <w:sz w:val="44"/>
      <w:szCs w:val="44"/>
    </w:rPr>
  </w:style>
  <w:style w:type="paragraph" w:styleId="af4">
    <w:name w:val="List"/>
    <w:basedOn w:val="af3"/>
    <w:rPr>
      <w:rFonts w:cs="Nirmala UI"/>
    </w:rPr>
  </w:style>
  <w:style w:type="paragraph" w:styleId="af5">
    <w:name w:val="caption"/>
    <w:basedOn w:val="a"/>
    <w:qFormat/>
    <w:pPr>
      <w:suppressLineNumbers/>
      <w:spacing w:before="120" w:after="120"/>
    </w:pPr>
    <w:rPr>
      <w:rFonts w:cs="Nirmala UI"/>
      <w:i/>
      <w:iCs/>
    </w:rPr>
  </w:style>
  <w:style w:type="paragraph" w:customStyle="1" w:styleId="Index">
    <w:name w:val="Index"/>
    <w:basedOn w:val="a"/>
    <w:pPr>
      <w:suppressLineNumbers/>
    </w:pPr>
    <w:rPr>
      <w:lang/>
    </w:rPr>
  </w:style>
  <w:style w:type="paragraph" w:styleId="af6">
    <w:name w:val="Normal (Web)"/>
    <w:basedOn w:val="a"/>
    <w:pPr>
      <w:spacing w:before="280" w:after="280"/>
    </w:pPr>
  </w:style>
  <w:style w:type="paragraph" w:customStyle="1" w:styleId="HeaderandFooter">
    <w:name w:val="Header and Footer"/>
    <w:basedOn w:val="a"/>
    <w:pPr>
      <w:suppressLineNumbers/>
      <w:tabs>
        <w:tab w:val="center" w:pos="4819"/>
        <w:tab w:val="right" w:pos="9638"/>
      </w:tabs>
    </w:pPr>
  </w:style>
  <w:style w:type="paragraph" w:styleId="af7">
    <w:name w:val="header"/>
    <w:basedOn w:val="a"/>
    <w:pPr>
      <w:tabs>
        <w:tab w:val="center" w:pos="4677"/>
        <w:tab w:val="right" w:pos="9355"/>
      </w:tabs>
    </w:pPr>
    <w:rPr>
      <w:rFonts w:ascii="Calibri" w:hAnsi="Calibri" w:cs="Calibri"/>
    </w:rPr>
  </w:style>
  <w:style w:type="paragraph" w:styleId="af8">
    <w:name w:val="footer"/>
    <w:basedOn w:val="a"/>
    <w:pPr>
      <w:tabs>
        <w:tab w:val="center" w:pos="4677"/>
        <w:tab w:val="right" w:pos="9355"/>
      </w:tabs>
    </w:pPr>
    <w:rPr>
      <w:rFonts w:ascii="Calibri" w:hAnsi="Calibri" w:cs="Calibri"/>
    </w:rPr>
  </w:style>
  <w:style w:type="paragraph" w:styleId="af9">
    <w:name w:val="Balloon Text"/>
    <w:basedOn w:val="a"/>
    <w:rPr>
      <w:rFonts w:ascii="Tahoma" w:hAnsi="Tahoma" w:cs="Tahoma"/>
      <w:sz w:val="16"/>
      <w:szCs w:val="16"/>
    </w:rPr>
  </w:style>
  <w:style w:type="paragraph" w:customStyle="1" w:styleId="ConsPlusNonformat0">
    <w:name w:val="ConsPlusNonformat"/>
    <w:pPr>
      <w:widowControl w:val="0"/>
      <w:suppressAutoHyphens/>
      <w:autoSpaceDE w:val="0"/>
    </w:pPr>
    <w:rPr>
      <w:rFonts w:ascii="Courier New" w:eastAsia="Calibri" w:hAnsi="Courier New" w:cs="Courier New"/>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customStyle="1" w:styleId="ConsPlusNormal0">
    <w:name w:val="ConsPlusNormal"/>
    <w:pPr>
      <w:widowControl w:val="0"/>
      <w:suppressAutoHyphens/>
      <w:autoSpaceDE w:val="0"/>
      <w:ind w:firstLine="720"/>
    </w:pPr>
    <w:rPr>
      <w:rFonts w:ascii="Arial" w:eastAsia="Calibri" w:hAnsi="Arial" w:cs="Arial"/>
      <w:sz w:val="16"/>
      <w:szCs w:val="16"/>
      <w:lang w:eastAsia="zh-CN"/>
    </w:rPr>
  </w:style>
  <w:style w:type="paragraph" w:customStyle="1" w:styleId="13">
    <w:name w:val="Абзац списка1"/>
    <w:basedOn w:val="a"/>
    <w:pPr>
      <w:ind w:left="720"/>
    </w:pPr>
  </w:style>
  <w:style w:type="paragraph" w:customStyle="1" w:styleId="ListParagraph">
    <w:name w:val="List Paragraph"/>
    <w:basedOn w:val="a"/>
    <w:pPr>
      <w:ind w:left="720"/>
      <w:contextualSpacing/>
    </w:pPr>
  </w:style>
  <w:style w:type="paragraph" w:customStyle="1" w:styleId="msonormalcxspmiddle">
    <w:name w:val="msonormalcxspmiddle"/>
    <w:basedOn w:val="a"/>
    <w:pPr>
      <w:spacing w:before="280" w:after="280"/>
    </w:pPr>
  </w:style>
  <w:style w:type="paragraph" w:styleId="afa">
    <w:name w:val="List Paragraph"/>
    <w:basedOn w:val="a"/>
    <w:qFormat/>
    <w:pPr>
      <w:ind w:left="720"/>
      <w:contextualSpacing/>
    </w:pPr>
    <w:rPr>
      <w:rFonts w:eastAsia="Times New Roman"/>
      <w:lang/>
    </w:rPr>
  </w:style>
  <w:style w:type="paragraph" w:styleId="afb">
    <w:name w:val="No Spacing"/>
    <w:qFormat/>
    <w:pPr>
      <w:suppressAutoHyphens/>
    </w:pPr>
    <w:rPr>
      <w:rFonts w:ascii="Calibri" w:hAnsi="Calibri" w:cs="Calibri"/>
      <w:sz w:val="22"/>
      <w:szCs w:val="22"/>
      <w:lang w:eastAsia="zh-CN"/>
    </w:rPr>
  </w:style>
  <w:style w:type="paragraph" w:customStyle="1" w:styleId="ConsNormal">
    <w:name w:val="ConsNormal"/>
    <w:pPr>
      <w:suppressAutoHyphens/>
      <w:autoSpaceDE w:val="0"/>
      <w:ind w:right="19772" w:firstLine="720"/>
    </w:pPr>
    <w:rPr>
      <w:rFonts w:ascii="Arial" w:hAnsi="Arial" w:cs="Arial"/>
      <w:lang w:eastAsia="zh-CN"/>
    </w:rPr>
  </w:style>
  <w:style w:type="paragraph" w:customStyle="1" w:styleId="Default">
    <w:name w:val="Default"/>
    <w:pPr>
      <w:suppressAutoHyphens/>
      <w:autoSpaceDE w:val="0"/>
    </w:pPr>
    <w:rPr>
      <w:color w:val="000000"/>
      <w:sz w:val="24"/>
      <w:szCs w:val="24"/>
      <w:lang w:eastAsia="zh-CN"/>
    </w:rPr>
  </w:style>
  <w:style w:type="paragraph" w:customStyle="1" w:styleId="western">
    <w:name w:val="western"/>
    <w:basedOn w:val="a"/>
    <w:pPr>
      <w:spacing w:before="280" w:after="119"/>
    </w:pPr>
    <w:rPr>
      <w:rFonts w:eastAsia="Times New Roman"/>
      <w:color w:val="000000"/>
    </w:rPr>
  </w:style>
  <w:style w:type="paragraph" w:customStyle="1" w:styleId="s10">
    <w:name w:val="s_1"/>
    <w:basedOn w:val="a"/>
    <w:pPr>
      <w:spacing w:before="280" w:after="280"/>
    </w:pPr>
    <w:rPr>
      <w:rFonts w:eastAsia="Times New Roman"/>
    </w:rPr>
  </w:style>
  <w:style w:type="paragraph" w:customStyle="1" w:styleId="consplustitle0">
    <w:name w:val="consplustitle"/>
    <w:basedOn w:val="a"/>
    <w:pPr>
      <w:spacing w:before="280" w:after="280"/>
    </w:pPr>
    <w:rPr>
      <w:rFonts w:eastAsia="Times New Roman"/>
    </w:rPr>
  </w:style>
  <w:style w:type="paragraph" w:customStyle="1" w:styleId="conspluscell">
    <w:name w:val="conspluscell"/>
    <w:basedOn w:val="a"/>
    <w:pPr>
      <w:spacing w:before="280" w:after="280"/>
    </w:pPr>
    <w:rPr>
      <w:rFonts w:eastAsia="Times New Roman"/>
    </w:rPr>
  </w:style>
  <w:style w:type="paragraph" w:customStyle="1" w:styleId="14">
    <w:name w:val="Без интервала1"/>
    <w:pPr>
      <w:suppressAutoHyphens/>
      <w:spacing w:line="100" w:lineRule="atLeast"/>
    </w:pPr>
    <w:rPr>
      <w:rFonts w:eastAsia="Arial Unicode MS" w:cs="Mangal"/>
      <w:sz w:val="24"/>
      <w:szCs w:val="24"/>
      <w:lang w:eastAsia="zh-CN" w:bidi="hi-IN"/>
    </w:rPr>
  </w:style>
  <w:style w:type="paragraph" w:customStyle="1" w:styleId="p2">
    <w:name w:val="p2"/>
    <w:basedOn w:val="a"/>
    <w:pPr>
      <w:spacing w:before="280" w:after="280"/>
    </w:pPr>
    <w:rPr>
      <w:rFonts w:eastAsia="Times New Roman"/>
    </w:rPr>
  </w:style>
  <w:style w:type="paragraph" w:customStyle="1" w:styleId="editlog">
    <w:name w:val="editlog"/>
    <w:basedOn w:val="a"/>
    <w:pPr>
      <w:spacing w:before="280" w:after="280"/>
    </w:pPr>
    <w:rPr>
      <w:rFonts w:eastAsia="Times New Roman"/>
    </w:rPr>
  </w:style>
  <w:style w:type="paragraph" w:customStyle="1" w:styleId="ConsTitle">
    <w:name w:val="ConsTitle"/>
    <w:pPr>
      <w:widowControl w:val="0"/>
      <w:suppressAutoHyphens/>
      <w:autoSpaceDE w:val="0"/>
      <w:ind w:right="19772"/>
    </w:pPr>
    <w:rPr>
      <w:rFonts w:ascii="Arial" w:hAnsi="Arial" w:cs="Arial"/>
      <w:b/>
      <w:bCs/>
      <w:sz w:val="16"/>
      <w:szCs w:val="16"/>
      <w:lang w:eastAsia="zh-CN"/>
    </w:rPr>
  </w:style>
  <w:style w:type="paragraph" w:customStyle="1" w:styleId="210">
    <w:name w:val="Основной текст 21"/>
    <w:basedOn w:val="a"/>
    <w:pPr>
      <w:spacing w:after="120" w:line="480" w:lineRule="auto"/>
    </w:pPr>
    <w:rPr>
      <w:rFonts w:ascii="Calibri" w:hAnsi="Calibri" w:cs="Calibri"/>
      <w:sz w:val="22"/>
      <w:szCs w:val="22"/>
    </w:rPr>
  </w:style>
  <w:style w:type="paragraph" w:customStyle="1" w:styleId="23">
    <w:name w:val="Знак2"/>
    <w:basedOn w:val="a"/>
    <w:pPr>
      <w:spacing w:after="160" w:line="240" w:lineRule="exact"/>
    </w:pPr>
    <w:rPr>
      <w:rFonts w:ascii="Verdana" w:eastAsia="Times New Roman" w:hAnsi="Verdana" w:cs="Verdana"/>
      <w:sz w:val="20"/>
      <w:szCs w:val="20"/>
      <w:lang w:val="en-US"/>
    </w:rPr>
  </w:style>
  <w:style w:type="paragraph" w:customStyle="1" w:styleId="BlockQuotation">
    <w:name w:val="Block Quotation"/>
    <w:basedOn w:val="a"/>
    <w:pPr>
      <w:widowControl w:val="0"/>
      <w:overflowPunct w:val="0"/>
      <w:autoSpaceDE w:val="0"/>
      <w:ind w:left="567" w:right="-2" w:firstLine="851"/>
      <w:jc w:val="both"/>
    </w:pPr>
    <w:rPr>
      <w:rFonts w:eastAsia="Times New Roman"/>
      <w:sz w:val="28"/>
      <w:szCs w:val="20"/>
    </w:rPr>
  </w:style>
  <w:style w:type="paragraph" w:customStyle="1" w:styleId="15">
    <w:name w:val="Основной текст1"/>
    <w:basedOn w:val="a"/>
    <w:pPr>
      <w:shd w:val="clear" w:color="auto" w:fill="FFFFFF"/>
      <w:spacing w:line="0" w:lineRule="atLeast"/>
    </w:pPr>
    <w:rPr>
      <w:rFonts w:eastAsia="Times New Roman"/>
      <w:spacing w:val="10"/>
      <w:sz w:val="20"/>
      <w:szCs w:val="20"/>
      <w:shd w:val="clear" w:color="auto" w:fill="FFFFFF"/>
      <w:lang/>
    </w:rPr>
  </w:style>
  <w:style w:type="paragraph" w:customStyle="1" w:styleId="formattext">
    <w:name w:val="formattext"/>
    <w:basedOn w:val="a"/>
    <w:pPr>
      <w:spacing w:before="280" w:after="280"/>
      <w:ind w:firstLine="567"/>
      <w:jc w:val="both"/>
    </w:pPr>
    <w:rPr>
      <w:rFonts w:ascii="Arial" w:eastAsia="Times New Roman" w:hAnsi="Arial" w:cs="Arial"/>
    </w:rPr>
  </w:style>
  <w:style w:type="paragraph" w:customStyle="1" w:styleId="formattexttopleveltext">
    <w:name w:val="formattext topleveltext"/>
    <w:basedOn w:val="a"/>
    <w:pPr>
      <w:spacing w:before="280" w:after="280"/>
      <w:ind w:firstLine="567"/>
      <w:jc w:val="both"/>
    </w:pPr>
    <w:rPr>
      <w:rFonts w:ascii="Arial" w:eastAsia="Times New Roman" w:hAnsi="Arial" w:cs="Arial"/>
    </w:rPr>
  </w:style>
  <w:style w:type="paragraph" w:customStyle="1" w:styleId="ConsPlusCell0">
    <w:name w:val="ConsPlusCell"/>
    <w:pPr>
      <w:suppressAutoHyphens/>
      <w:autoSpaceDE w:val="0"/>
    </w:pPr>
    <w:rPr>
      <w:rFonts w:ascii="Arial" w:eastAsia="Calibri" w:hAnsi="Arial" w:cs="Arial"/>
      <w:sz w:val="2"/>
      <w:szCs w:val="2"/>
      <w:lang w:eastAsia="zh-CN"/>
    </w:rPr>
  </w:style>
  <w:style w:type="paragraph" w:customStyle="1" w:styleId="afc">
    <w:name w:val="Прижатый влево"/>
    <w:basedOn w:val="a"/>
    <w:next w:val="a"/>
    <w:pPr>
      <w:widowControl w:val="0"/>
      <w:autoSpaceDE w:val="0"/>
    </w:pPr>
    <w:rPr>
      <w:rFonts w:ascii="Arial" w:eastAsia="Times New Roman" w:hAnsi="Arial" w:cs="Arial"/>
    </w:rPr>
  </w:style>
  <w:style w:type="paragraph" w:customStyle="1" w:styleId="afd">
    <w:name w:val="Нормальный (таблица)"/>
    <w:basedOn w:val="a"/>
    <w:next w:val="a"/>
    <w:pPr>
      <w:widowControl w:val="0"/>
      <w:autoSpaceDE w:val="0"/>
      <w:jc w:val="both"/>
    </w:pPr>
    <w:rPr>
      <w:rFonts w:ascii="Arial" w:eastAsia="Times New Roman" w:hAnsi="Arial" w:cs="Arial"/>
    </w:rPr>
  </w:style>
  <w:style w:type="paragraph" w:styleId="afe">
    <w:name w:val="footnote text"/>
    <w:basedOn w:val="a"/>
    <w:rPr>
      <w:rFonts w:eastAsia="Times New Roman"/>
      <w:color w:val="000000"/>
      <w:sz w:val="20"/>
      <w:szCs w:val="20"/>
    </w:rPr>
  </w:style>
  <w:style w:type="paragraph" w:customStyle="1" w:styleId="consplusnormal1">
    <w:name w:val="consplusnormal"/>
    <w:basedOn w:val="a"/>
    <w:pPr>
      <w:spacing w:after="225"/>
      <w:jc w:val="both"/>
    </w:pPr>
    <w:rPr>
      <w:rFonts w:eastAsia="Times New Roman"/>
    </w:rPr>
  </w:style>
  <w:style w:type="paragraph" w:customStyle="1" w:styleId="unformattexttopleveltext">
    <w:name w:val="unformattext topleveltext"/>
    <w:basedOn w:val="a"/>
    <w:pPr>
      <w:spacing w:before="280" w:after="280"/>
    </w:pPr>
  </w:style>
  <w:style w:type="paragraph" w:customStyle="1" w:styleId="42">
    <w:name w:val="Основной текст (4)"/>
    <w:basedOn w:val="a"/>
    <w:pPr>
      <w:widowControl w:val="0"/>
      <w:shd w:val="clear" w:color="auto" w:fill="FFFFFF"/>
      <w:spacing w:before="540" w:line="461" w:lineRule="exact"/>
      <w:jc w:val="center"/>
    </w:pPr>
    <w:rPr>
      <w:rFonts w:eastAsia="Times New Roman"/>
      <w:b/>
      <w:sz w:val="39"/>
      <w:szCs w:val="20"/>
      <w:shd w:val="clear" w:color="auto" w:fill="FFFFFF"/>
      <w:lang/>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211">
    <w:name w:val="Основной текст с отступом 21"/>
    <w:basedOn w:val="a"/>
    <w:pPr>
      <w:spacing w:after="120" w:line="480" w:lineRule="auto"/>
      <w:ind w:left="283"/>
    </w:pPr>
    <w:rPr>
      <w:rFonts w:ascii="Calibri" w:hAnsi="Calibri" w:cs="Calibri"/>
      <w:sz w:val="22"/>
      <w:szCs w:val="22"/>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5C4F1B719FF4D3188EEA526315A7C1DBA1C50AD9B274E7F0BF5B27322628B79CC9284A0F5187C5676054B5502338xC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cs.cntd.ru/document/90191933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919338" TargetMode="External"/><Relationship Id="rId5" Type="http://schemas.openxmlformats.org/officeDocument/2006/relationships/footnotes" Target="footnote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10" Type="http://schemas.openxmlformats.org/officeDocument/2006/relationships/hyperlink" Target="consultantplus://offline/ref=51FFC7BCF659B3634B2370AB3CD4FA85142E09AE6B5CDA928650F49C18780706BBD9F63D0F9092E3a0vA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12103</Words>
  <Characters>68990</Characters>
  <Application>Microsoft Office Word</Application>
  <DocSecurity>0</DocSecurity>
  <Lines>574</Lines>
  <Paragraphs>161</Paragraphs>
  <ScaleCrop>false</ScaleCrop>
  <HeadingPairs>
    <vt:vector size="4" baseType="variant">
      <vt:variant>
        <vt:lpstr>Название</vt:lpstr>
      </vt:variant>
      <vt:variant>
        <vt:i4>1</vt:i4>
      </vt:variant>
      <vt:variant>
        <vt:lpstr>Заголовки</vt:lpstr>
      </vt:variant>
      <vt:variant>
        <vt:i4>47</vt:i4>
      </vt:variant>
    </vt:vector>
  </HeadingPairs>
  <TitlesOfParts>
    <vt:vector size="48" baseType="lpstr">
      <vt:lpstr>Административный регламент</vt:lpstr>
      <vt:lpstr>    Административный регламент </vt:lpstr>
      <vt:lpstr>    предоставления типовой муниципальной услуги</vt:lpstr>
      <vt:lpstr>    «Предоставление разрешения на отклонение от предельных параметров разрешенного </vt:lpstr>
      <vt:lpstr>    </vt:lpstr>
      <vt:lpstr>    I. Общие положения</vt:lpstr>
      <vt:lpstr>    Предмет регулирования административного регламента</vt:lpstr>
      <vt:lpstr>        </vt:lpstr>
      <vt:lpstr>        Круг заявителей</vt:lpstr>
      <vt:lpstr>        </vt:lpstr>
      <vt:lpstr>        Требование предоставления заявителю муниципальной услуги в соответствии с вариан</vt:lpstr>
      <vt:lpstr>        </vt:lpstr>
      <vt:lpstr>    II.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предоставления муниципальной услуги</vt:lpstr>
      <vt:lpstr>        </vt:lpstr>
      <vt:lpstr>        Исчерпывающий перечень документов, необходимых для предоставления </vt:lpstr>
      <vt:lpstr>        муниципальной услуги</vt:lpstr>
      <vt:lpstr>        </vt:lpstr>
      <vt:lpstr>        Исчерпывающий перечень оснований для отказа в приёме документов, необходимых для</vt:lpstr>
      <vt:lpstr>        </vt:lpstr>
      <vt:lpstr>        Исчерпывающий перечень оснований для приостановления предоставления муниципально</vt:lpstr>
      <vt:lpstr>        </vt:lpstr>
      <vt:lpstr>        </vt:lpstr>
      <vt:lpstr>        Размер платы, взимаемой с заявителя при предоставлении муниципальной услуги, и с</vt:lpstr>
      <vt:lpstr>        </vt:lpstr>
      <vt:lpstr>        Максимальный срок ожидания в очереди при подаче заявителем запроса о предоставле</vt:lpstr>
      <vt:lpstr>        Показатели доступности и качества муниципальной услуги</vt:lpstr>
      <vt:lpstr>        </vt:lpstr>
      <vt:lpstr/>
      <vt:lpstr>        Иные требования к предоставлению муниципальной услуги, в том числе учитывающие о</vt:lpstr>
      <vt:lpstr>        </vt:lpstr>
      <vt:lpstr>    III. Состав, последовательность и сроки выполнения административных процедур</vt:lpstr>
      <vt:lpstr>    </vt:lpstr>
      <vt:lpstr>    IV. Формы контроля за исполнением административного регламента </vt:lpstr>
      <vt:lpstr>    </vt:lpstr>
      <vt:lpstr>        Порядок и периодичность осуществления плановых</vt:lpstr>
      <vt:lpstr>        Ответственность должностных лиц органа</vt:lpstr>
      <vt:lpstr>        </vt:lpstr>
      <vt:lpstr>        Требования к порядку и формам контроля за предоставлением</vt:lpstr>
      <vt:lpstr>Информация</vt:lpstr>
      <vt:lpstr>    Органы муниципальной власти, организации и уполномоченные</vt:lpstr>
      <vt:lpstr>    Способы информирования заявителей о порядке подачи</vt:lpstr>
      <vt:lpstr>    Перечень</vt:lpstr>
      <vt:lpstr>Перечень признаков заявителя, представителя заявителя</vt:lpstr>
      <vt:lpstr>    </vt:lpstr>
    </vt:vector>
  </TitlesOfParts>
  <Company/>
  <LinksUpToDate>false</LinksUpToDate>
  <CharactersWithSpaces>80932</CharactersWithSpaces>
  <SharedDoc>false</SharedDoc>
  <HLinks>
    <vt:vector size="36" baseType="variant">
      <vt:variant>
        <vt:i4>6815843</vt:i4>
      </vt:variant>
      <vt:variant>
        <vt:i4>15</vt:i4>
      </vt:variant>
      <vt:variant>
        <vt:i4>0</vt:i4>
      </vt:variant>
      <vt:variant>
        <vt:i4>5</vt:i4>
      </vt:variant>
      <vt:variant>
        <vt:lpwstr>consultantplus://offline/ref=BA93AB9E036F30AC6AE951BC39516C7CA46B97D6239558C45DBA5D6FE26E5A252FDBD4421ADBD2E210D0D59E3D62FB135984461968215CB6f5Q7K</vt:lpwstr>
      </vt:variant>
      <vt:variant>
        <vt:lpwstr/>
      </vt:variant>
      <vt:variant>
        <vt:i4>5832725</vt:i4>
      </vt:variant>
      <vt:variant>
        <vt:i4>12</vt:i4>
      </vt:variant>
      <vt:variant>
        <vt:i4>0</vt:i4>
      </vt:variant>
      <vt:variant>
        <vt:i4>5</vt:i4>
      </vt:variant>
      <vt:variant>
        <vt:lpwstr>http://mobileonline.garant.ru/</vt:lpwstr>
      </vt:variant>
      <vt:variant>
        <vt:lpwstr>/document/27537955/entry/0</vt:lpwstr>
      </vt:variant>
      <vt:variant>
        <vt:i4>87</vt:i4>
      </vt:variant>
      <vt:variant>
        <vt:i4>9</vt:i4>
      </vt:variant>
      <vt:variant>
        <vt:i4>0</vt:i4>
      </vt:variant>
      <vt:variant>
        <vt:i4>5</vt:i4>
      </vt:variant>
      <vt:variant>
        <vt:lpwstr>consultantplus://offline/ref=5C4F1B719FF4D3188EEA526315A7C1DBA1C50AD9B274E7F0BF5B27322628B79CC9284A0F5187C5676054B5502338xCM</vt:lpwstr>
      </vt:variant>
      <vt:variant>
        <vt:lpwstr/>
      </vt:variant>
      <vt:variant>
        <vt:i4>7078001</vt:i4>
      </vt:variant>
      <vt:variant>
        <vt:i4>6</vt:i4>
      </vt:variant>
      <vt:variant>
        <vt:i4>0</vt:i4>
      </vt:variant>
      <vt:variant>
        <vt:i4>5</vt:i4>
      </vt:variant>
      <vt:variant>
        <vt:lpwstr>http://docs.cntd.ru/document/901919338</vt:lpwstr>
      </vt:variant>
      <vt:variant>
        <vt:lpwstr/>
      </vt:variant>
      <vt:variant>
        <vt:i4>7078001</vt:i4>
      </vt:variant>
      <vt:variant>
        <vt:i4>3</vt:i4>
      </vt:variant>
      <vt:variant>
        <vt:i4>0</vt:i4>
      </vt:variant>
      <vt:variant>
        <vt:i4>5</vt:i4>
      </vt:variant>
      <vt:variant>
        <vt:lpwstr>http://docs.cntd.ru/document/901919338</vt:lpwstr>
      </vt:variant>
      <vt:variant>
        <vt:lpwstr/>
      </vt:variant>
      <vt:variant>
        <vt:i4>6684781</vt:i4>
      </vt:variant>
      <vt:variant>
        <vt:i4>0</vt:i4>
      </vt:variant>
      <vt:variant>
        <vt:i4>0</vt:i4>
      </vt:variant>
      <vt:variant>
        <vt:i4>5</vt:i4>
      </vt:variant>
      <vt:variant>
        <vt:lpwstr>consultantplus://offline/ref=51FFC7BCF659B3634B2370AB3CD4FA85142E09AE6B5CDA928650F49C18780706BBD9F63D0F9092E3a0vAG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dc:creator>
  <cp:lastModifiedBy>Пользователь Windows</cp:lastModifiedBy>
  <cp:revision>2</cp:revision>
  <cp:lastPrinted>2018-12-17T04:24:00Z</cp:lastPrinted>
  <dcterms:created xsi:type="dcterms:W3CDTF">2023-08-30T04:45:00Z</dcterms:created>
  <dcterms:modified xsi:type="dcterms:W3CDTF">2023-08-30T04:45:00Z</dcterms:modified>
</cp:coreProperties>
</file>