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B6" w:rsidRPr="00A727F9" w:rsidRDefault="007651B6" w:rsidP="007651B6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7651B6" w:rsidRDefault="007651B6" w:rsidP="007651B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="007D7E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сельсовета  от 18.05.2016г № </w:t>
      </w:r>
      <w:r w:rsidRPr="00A727F9">
        <w:rPr>
          <w:rFonts w:ascii="Times New Roman" w:hAnsi="Times New Roman" w:cs="Times New Roman"/>
        </w:rPr>
        <w:t>17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b/>
        </w:rPr>
      </w:pPr>
    </w:p>
    <w:p w:rsidR="007651B6" w:rsidRPr="00A727F9" w:rsidRDefault="007651B6" w:rsidP="007651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DA0B8B">
        <w:rPr>
          <w:rFonts w:ascii="Times New Roman" w:hAnsi="Times New Roman" w:cs="Times New Roman"/>
          <w:sz w:val="28"/>
          <w:szCs w:val="28"/>
        </w:rPr>
        <w:t>21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DA0B8B">
        <w:rPr>
          <w:rFonts w:ascii="Times New Roman" w:hAnsi="Times New Roman" w:cs="Times New Roman"/>
          <w:sz w:val="28"/>
          <w:szCs w:val="28"/>
        </w:rPr>
        <w:t>21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132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/>
      </w:tblPr>
      <w:tblGrid>
        <w:gridCol w:w="1418"/>
        <w:gridCol w:w="1322"/>
        <w:gridCol w:w="1270"/>
        <w:gridCol w:w="1511"/>
        <w:gridCol w:w="1028"/>
        <w:gridCol w:w="1097"/>
        <w:gridCol w:w="1480"/>
        <w:gridCol w:w="1134"/>
        <w:gridCol w:w="1190"/>
        <w:gridCol w:w="1073"/>
        <w:gridCol w:w="1514"/>
        <w:gridCol w:w="1226"/>
      </w:tblGrid>
      <w:tr w:rsidR="007651B6" w:rsidRPr="00A727F9" w:rsidTr="00501A0E">
        <w:trPr>
          <w:trHeight w:val="261"/>
          <w:tblHeader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651B6" w:rsidRPr="00A727F9" w:rsidTr="00501A0E">
        <w:trPr>
          <w:trHeight w:val="87"/>
          <w:tblHeader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1B6" w:rsidRPr="00A727F9" w:rsidTr="00501A0E">
        <w:trPr>
          <w:trHeight w:val="189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Удовиченко Галина Васильевна</w:t>
            </w:r>
          </w:p>
        </w:tc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 администрации </w:t>
            </w:r>
            <w:r w:rsidR="007651B6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</w:t>
            </w:r>
            <w:r w:rsidR="00297C8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D4F61" w:rsidP="00CB64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64DA">
              <w:rPr>
                <w:rFonts w:ascii="Times New Roman" w:hAnsi="Times New Roman" w:cs="Times New Roman"/>
                <w:sz w:val="20"/>
                <w:szCs w:val="20"/>
              </w:rPr>
              <w:t>47541</w:t>
            </w:r>
            <w:r w:rsidR="000C3E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64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1B6" w:rsidRPr="00A727F9" w:rsidTr="00501A0E">
        <w:trPr>
          <w:trHeight w:val="87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12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21B8F" w:rsidRDefault="00F21B8F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51B6">
              <w:rPr>
                <w:rFonts w:ascii="Times New Roman" w:hAnsi="Times New Roman" w:cs="Times New Roman"/>
                <w:sz w:val="20"/>
                <w:szCs w:val="20"/>
              </w:rPr>
              <w:t>бще</w:t>
            </w: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189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97C8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1C50C5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68" w:rsidRPr="00A727F9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D4F61" w:rsidP="002A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2E9C">
              <w:rPr>
                <w:rFonts w:ascii="Times New Roman" w:hAnsi="Times New Roman" w:cs="Times New Roman"/>
                <w:sz w:val="20"/>
                <w:szCs w:val="20"/>
              </w:rPr>
              <w:t>43701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2E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87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373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5A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F1668" w:rsidRDefault="002F1668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D83" w:rsidRDefault="00314D83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Земельная доля (пай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СПК колхоз «Заря»)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0C3ED7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501A0E">
        <w:trPr>
          <w:trHeight w:val="12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51B6" w:rsidRPr="00B735C5" w:rsidRDefault="007651B6" w:rsidP="007651B6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</w:t>
      </w:r>
      <w:proofErr w:type="gramEnd"/>
      <w:r w:rsidRPr="00B735C5">
        <w:rPr>
          <w:rFonts w:ascii="Times New Roman" w:hAnsi="Times New Roman" w:cs="Times New Roman"/>
          <w:sz w:val="16"/>
          <w:szCs w:val="16"/>
        </w:rPr>
        <w:t xml:space="preserve">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</w:t>
      </w:r>
      <w:proofErr w:type="gramStart"/>
      <w:r w:rsidRPr="00B735C5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B735C5">
        <w:rPr>
          <w:rFonts w:ascii="Times New Roman" w:hAnsi="Times New Roman" w:cs="Times New Roman"/>
          <w:sz w:val="16"/>
          <w:szCs w:val="16"/>
        </w:rPr>
        <w:t>и его супруги (супруга) за три последних года, предшествующих совершению сделки.</w:t>
      </w:r>
    </w:p>
    <w:p w:rsidR="00296353" w:rsidRDefault="00296353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Pr="00A727F9" w:rsidRDefault="00F7553E" w:rsidP="00F7553E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F7553E" w:rsidRDefault="00F7553E" w:rsidP="00F7553E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r>
        <w:rPr>
          <w:rFonts w:ascii="Times New Roman" w:hAnsi="Times New Roman" w:cs="Times New Roman"/>
        </w:rPr>
        <w:t>сельсовета</w:t>
      </w:r>
      <w:proofErr w:type="spellEnd"/>
      <w:r>
        <w:rPr>
          <w:rFonts w:ascii="Times New Roman" w:hAnsi="Times New Roman" w:cs="Times New Roman"/>
        </w:rPr>
        <w:t xml:space="preserve">  от 18.05.2016г № </w:t>
      </w:r>
      <w:r w:rsidRPr="00A727F9">
        <w:rPr>
          <w:rFonts w:ascii="Times New Roman" w:hAnsi="Times New Roman" w:cs="Times New Roman"/>
        </w:rPr>
        <w:t>17</w:t>
      </w:r>
    </w:p>
    <w:p w:rsidR="00F7553E" w:rsidRPr="00A727F9" w:rsidRDefault="00F7553E" w:rsidP="00F7553E">
      <w:pPr>
        <w:pStyle w:val="a3"/>
        <w:rPr>
          <w:rFonts w:ascii="Times New Roman" w:hAnsi="Times New Roman" w:cs="Times New Roman"/>
          <w:b/>
        </w:rPr>
      </w:pPr>
    </w:p>
    <w:p w:rsidR="00F7553E" w:rsidRPr="00A727F9" w:rsidRDefault="00F7553E" w:rsidP="00F755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DA0B8B">
        <w:rPr>
          <w:rFonts w:ascii="Times New Roman" w:hAnsi="Times New Roman" w:cs="Times New Roman"/>
          <w:sz w:val="28"/>
          <w:szCs w:val="28"/>
        </w:rPr>
        <w:t>21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DA0B8B">
        <w:rPr>
          <w:rFonts w:ascii="Times New Roman" w:hAnsi="Times New Roman" w:cs="Times New Roman"/>
          <w:sz w:val="28"/>
          <w:szCs w:val="28"/>
        </w:rPr>
        <w:t>21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553E" w:rsidRPr="00A727F9" w:rsidRDefault="00F7553E" w:rsidP="00F7553E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/>
      </w:tblPr>
      <w:tblGrid>
        <w:gridCol w:w="1736"/>
        <w:gridCol w:w="1322"/>
        <w:gridCol w:w="1270"/>
        <w:gridCol w:w="1511"/>
        <w:gridCol w:w="1028"/>
        <w:gridCol w:w="1097"/>
        <w:gridCol w:w="1480"/>
        <w:gridCol w:w="1134"/>
        <w:gridCol w:w="1190"/>
        <w:gridCol w:w="1073"/>
        <w:gridCol w:w="1514"/>
        <w:gridCol w:w="1226"/>
      </w:tblGrid>
      <w:tr w:rsidR="00F7553E" w:rsidRPr="00A727F9" w:rsidTr="0058128B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7553E" w:rsidRPr="00A727F9" w:rsidTr="0058128B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53E" w:rsidRPr="00A727F9" w:rsidTr="0058128B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2A2E9C" w:rsidP="002A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650536</w:t>
            </w:r>
            <w:r w:rsidR="00D243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87289" w:rsidRPr="00A727F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7289" w:rsidRPr="00A727F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2D4F61" w:rsidRDefault="002D4F61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61" w:rsidRPr="00A727F9" w:rsidRDefault="002D4F61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4F61" w:rsidRPr="00A727F9" w:rsidRDefault="002D4F61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  <w:p w:rsidR="00A87289" w:rsidRPr="00A727F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4A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A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1164A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A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289" w:rsidRDefault="00A87289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2A2E9C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38752,00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53E" w:rsidRDefault="00F7553E" w:rsidP="001164AE">
      <w:pPr>
        <w:pStyle w:val="a3"/>
        <w:rPr>
          <w:rFonts w:ascii="Times New Roman" w:hAnsi="Times New Roman" w:cs="Times New Roman"/>
          <w:sz w:val="16"/>
          <w:szCs w:val="16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</w:t>
      </w:r>
      <w:proofErr w:type="gramEnd"/>
      <w:r w:rsidRPr="00B735C5">
        <w:rPr>
          <w:rFonts w:ascii="Times New Roman" w:hAnsi="Times New Roman" w:cs="Times New Roman"/>
          <w:sz w:val="16"/>
          <w:szCs w:val="16"/>
        </w:rPr>
        <w:t xml:space="preserve">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</w:t>
      </w:r>
      <w:proofErr w:type="gramStart"/>
      <w:r w:rsidRPr="00B735C5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B735C5">
        <w:rPr>
          <w:rFonts w:ascii="Times New Roman" w:hAnsi="Times New Roman" w:cs="Times New Roman"/>
          <w:sz w:val="16"/>
          <w:szCs w:val="16"/>
        </w:rPr>
        <w:t>и его супруги (супруга) за три последних года, предшествующих совершению сделки.</w:t>
      </w: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2A2E9C" w:rsidRDefault="002A2E9C" w:rsidP="000C3ED7">
      <w:pPr>
        <w:pStyle w:val="a3"/>
        <w:jc w:val="right"/>
        <w:rPr>
          <w:rFonts w:ascii="Times New Roman" w:hAnsi="Times New Roman" w:cs="Times New Roman"/>
        </w:rPr>
      </w:pPr>
    </w:p>
    <w:p w:rsidR="00A87289" w:rsidRDefault="00A87289" w:rsidP="000C3ED7">
      <w:pPr>
        <w:pStyle w:val="a3"/>
        <w:jc w:val="right"/>
        <w:rPr>
          <w:rFonts w:ascii="Times New Roman" w:hAnsi="Times New Roman" w:cs="Times New Roman"/>
        </w:rPr>
      </w:pPr>
    </w:p>
    <w:p w:rsidR="000C3ED7" w:rsidRPr="00A727F9" w:rsidRDefault="000C3ED7" w:rsidP="000C3ED7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0C3ED7" w:rsidRDefault="000C3ED7" w:rsidP="000C3ED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>
        <w:rPr>
          <w:rFonts w:ascii="Times New Roman" w:hAnsi="Times New Roman" w:cs="Times New Roman"/>
        </w:rPr>
        <w:t xml:space="preserve"> сельсовета  от 18.05.2016г № </w:t>
      </w:r>
      <w:r w:rsidRPr="00A727F9">
        <w:rPr>
          <w:rFonts w:ascii="Times New Roman" w:hAnsi="Times New Roman" w:cs="Times New Roman"/>
        </w:rPr>
        <w:t>17</w:t>
      </w:r>
    </w:p>
    <w:p w:rsidR="000C3ED7" w:rsidRPr="00A727F9" w:rsidRDefault="000C3ED7" w:rsidP="000C3ED7">
      <w:pPr>
        <w:pStyle w:val="a3"/>
        <w:rPr>
          <w:rFonts w:ascii="Times New Roman" w:hAnsi="Times New Roman" w:cs="Times New Roman"/>
          <w:b/>
        </w:rPr>
      </w:pPr>
    </w:p>
    <w:p w:rsidR="000C3ED7" w:rsidRPr="00A727F9" w:rsidRDefault="000C3ED7" w:rsidP="000C3E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DA0B8B">
        <w:rPr>
          <w:rFonts w:ascii="Times New Roman" w:hAnsi="Times New Roman" w:cs="Times New Roman"/>
          <w:sz w:val="28"/>
          <w:szCs w:val="28"/>
        </w:rPr>
        <w:t>21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DA0B8B">
        <w:rPr>
          <w:rFonts w:ascii="Times New Roman" w:hAnsi="Times New Roman" w:cs="Times New Roman"/>
          <w:sz w:val="28"/>
          <w:szCs w:val="28"/>
        </w:rPr>
        <w:t>21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3ED7" w:rsidRPr="00A727F9" w:rsidRDefault="000C3ED7" w:rsidP="000C3ED7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14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/>
      </w:tblPr>
      <w:tblGrid>
        <w:gridCol w:w="1418"/>
        <w:gridCol w:w="1384"/>
        <w:gridCol w:w="1451"/>
        <w:gridCol w:w="1511"/>
        <w:gridCol w:w="1028"/>
        <w:gridCol w:w="1097"/>
        <w:gridCol w:w="1480"/>
        <w:gridCol w:w="1134"/>
        <w:gridCol w:w="1190"/>
        <w:gridCol w:w="1073"/>
        <w:gridCol w:w="1514"/>
        <w:gridCol w:w="1226"/>
      </w:tblGrid>
      <w:tr w:rsidR="000C3ED7" w:rsidRPr="00A727F9" w:rsidTr="00A03F04">
        <w:trPr>
          <w:trHeight w:val="261"/>
          <w:tblHeader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C3ED7" w:rsidRPr="00A727F9" w:rsidTr="00A03F04">
        <w:trPr>
          <w:trHeight w:val="87"/>
          <w:tblHeader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ED7" w:rsidRPr="00A727F9" w:rsidTr="00A03F04">
        <w:trPr>
          <w:trHeight w:val="189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Default="00AC766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Панина </w:t>
            </w:r>
            <w:r w:rsidR="000C3ED7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87289" w:rsidRPr="00A727F9" w:rsidRDefault="00A87289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A03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циалист 1 категории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дминистрации сельсовета 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03F04" w:rsidRPr="00A727F9" w:rsidRDefault="00A03F04" w:rsidP="00A03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E0181C" w:rsidP="00E01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321795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ED7" w:rsidRPr="00A727F9" w:rsidTr="00A03F04">
        <w:trPr>
          <w:trHeight w:val="87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7289" w:rsidRPr="00A727F9" w:rsidRDefault="00A87289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12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189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3F04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E0181C" w:rsidP="00E01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412846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87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373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A03F04">
              <w:rPr>
                <w:rFonts w:ascii="Times New Roman" w:hAnsi="Times New Roman" w:cs="Times New Roman"/>
                <w:sz w:val="20"/>
                <w:szCs w:val="20"/>
              </w:rPr>
              <w:t>ная доля (пай СПК колхоз «Заря»</w:t>
            </w:r>
            <w:proofErr w:type="gramEnd"/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="000C3ED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spellEnd"/>
            <w:r w:rsidR="000C3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3F04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04" w:rsidRPr="00A727F9" w:rsidRDefault="00A03F04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D7" w:rsidRPr="00A727F9" w:rsidTr="00A03F04">
        <w:trPr>
          <w:trHeight w:val="12"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C3ED7" w:rsidRPr="00A727F9" w:rsidRDefault="000C3ED7" w:rsidP="005126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3ED7" w:rsidRPr="00B735C5" w:rsidRDefault="000C3ED7" w:rsidP="000C3ED7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</w:t>
      </w:r>
      <w:proofErr w:type="gramEnd"/>
      <w:r w:rsidRPr="00B735C5">
        <w:rPr>
          <w:rFonts w:ascii="Times New Roman" w:hAnsi="Times New Roman" w:cs="Times New Roman"/>
          <w:sz w:val="16"/>
          <w:szCs w:val="16"/>
        </w:rPr>
        <w:t xml:space="preserve">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</w:t>
      </w:r>
      <w:proofErr w:type="gramStart"/>
      <w:r w:rsidRPr="00B735C5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B735C5">
        <w:rPr>
          <w:rFonts w:ascii="Times New Roman" w:hAnsi="Times New Roman" w:cs="Times New Roman"/>
          <w:sz w:val="16"/>
          <w:szCs w:val="16"/>
        </w:rPr>
        <w:t>и его супруги (супруга) за три последних года, предшествующих совершению сделки.</w:t>
      </w:r>
    </w:p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Default="000C3ED7" w:rsidP="000C3ED7"/>
    <w:p w:rsidR="000C3ED7" w:rsidRPr="001164AE" w:rsidRDefault="000C3ED7" w:rsidP="001164AE">
      <w:pPr>
        <w:pStyle w:val="a3"/>
        <w:rPr>
          <w:rFonts w:ascii="Times New Roman" w:hAnsi="Times New Roman" w:cs="Times New Roman"/>
        </w:rPr>
      </w:pPr>
    </w:p>
    <w:sectPr w:rsidR="000C3ED7" w:rsidRPr="001164AE" w:rsidSect="00B735C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651B6"/>
    <w:rsid w:val="00042C75"/>
    <w:rsid w:val="000C3ED7"/>
    <w:rsid w:val="001164AE"/>
    <w:rsid w:val="00187C09"/>
    <w:rsid w:val="001C50C5"/>
    <w:rsid w:val="00296353"/>
    <w:rsid w:val="00297C89"/>
    <w:rsid w:val="002A2E9C"/>
    <w:rsid w:val="002D4F61"/>
    <w:rsid w:val="002F1668"/>
    <w:rsid w:val="00314D83"/>
    <w:rsid w:val="004575CC"/>
    <w:rsid w:val="00501A0E"/>
    <w:rsid w:val="00545AAE"/>
    <w:rsid w:val="00576AEC"/>
    <w:rsid w:val="0073103E"/>
    <w:rsid w:val="00750101"/>
    <w:rsid w:val="007651B6"/>
    <w:rsid w:val="007D7EC7"/>
    <w:rsid w:val="008252D8"/>
    <w:rsid w:val="00A03F04"/>
    <w:rsid w:val="00A87289"/>
    <w:rsid w:val="00AA449A"/>
    <w:rsid w:val="00AC7667"/>
    <w:rsid w:val="00BD548D"/>
    <w:rsid w:val="00CB64DA"/>
    <w:rsid w:val="00CF4B63"/>
    <w:rsid w:val="00D243AE"/>
    <w:rsid w:val="00DA0B8B"/>
    <w:rsid w:val="00E0181C"/>
    <w:rsid w:val="00F21B8F"/>
    <w:rsid w:val="00F7553E"/>
    <w:rsid w:val="00FC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1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dcterms:created xsi:type="dcterms:W3CDTF">2021-04-08T05:40:00Z</dcterms:created>
  <dcterms:modified xsi:type="dcterms:W3CDTF">2022-04-22T05:33:00Z</dcterms:modified>
</cp:coreProperties>
</file>