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1" w:type="dxa"/>
        <w:tblBorders>
          <w:insideH w:val="single" w:sz="4" w:space="0" w:color="auto"/>
        </w:tblBorders>
        <w:tblLook w:val="01E0"/>
      </w:tblPr>
      <w:tblGrid>
        <w:gridCol w:w="3106"/>
        <w:gridCol w:w="3106"/>
        <w:gridCol w:w="3579"/>
      </w:tblGrid>
      <w:tr w:rsidR="00CA6D7D" w:rsidRPr="00FF7547" w:rsidTr="00BB331F">
        <w:trPr>
          <w:trHeight w:val="973"/>
        </w:trPr>
        <w:tc>
          <w:tcPr>
            <w:tcW w:w="3106" w:type="dxa"/>
          </w:tcPr>
          <w:p w:rsidR="00CA6D7D" w:rsidRPr="00FF7547" w:rsidRDefault="00CA6D7D" w:rsidP="00BB331F">
            <w:pPr>
              <w:widowControl w:val="0"/>
              <w:autoSpaceDE w:val="0"/>
              <w:autoSpaceDN w:val="0"/>
              <w:adjustRightInd w:val="0"/>
              <w:spacing w:after="200" w:line="276" w:lineRule="auto"/>
              <w:ind w:right="-142"/>
              <w:rPr>
                <w:rFonts w:ascii="Calibri" w:eastAsia="Calibri" w:hAnsi="Calibri"/>
                <w:b/>
                <w:sz w:val="28"/>
                <w:szCs w:val="28"/>
                <w:lang w:eastAsia="en-US"/>
              </w:rPr>
            </w:pPr>
          </w:p>
        </w:tc>
        <w:tc>
          <w:tcPr>
            <w:tcW w:w="3106" w:type="dxa"/>
            <w:hideMark/>
          </w:tcPr>
          <w:p w:rsidR="00CA6D7D" w:rsidRPr="00FF7547" w:rsidRDefault="00CA6D7D" w:rsidP="00BB331F">
            <w:pPr>
              <w:widowControl w:val="0"/>
              <w:autoSpaceDE w:val="0"/>
              <w:autoSpaceDN w:val="0"/>
              <w:adjustRightInd w:val="0"/>
              <w:spacing w:after="200" w:line="276" w:lineRule="auto"/>
              <w:ind w:right="-142"/>
              <w:jc w:val="center"/>
              <w:rPr>
                <w:rFonts w:ascii="Calibri" w:eastAsia="Calibri" w:hAnsi="Calibri"/>
                <w:b/>
                <w:sz w:val="28"/>
                <w:szCs w:val="28"/>
                <w:lang w:eastAsia="en-US"/>
              </w:rPr>
            </w:pPr>
            <w:r>
              <w:rPr>
                <w:rFonts w:eastAsia="Calibri"/>
                <w:noProof/>
              </w:rPr>
              <w:drawing>
                <wp:inline distT="0" distB="0" distL="0" distR="0">
                  <wp:extent cx="457200" cy="552450"/>
                  <wp:effectExtent l="0" t="0" r="0" b="0"/>
                  <wp:docPr id="3" name="Рисунок 3"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 cy="552450"/>
                          </a:xfrm>
                          <a:prstGeom prst="rect">
                            <a:avLst/>
                          </a:prstGeom>
                          <a:noFill/>
                          <a:ln>
                            <a:noFill/>
                          </a:ln>
                        </pic:spPr>
                      </pic:pic>
                    </a:graphicData>
                  </a:graphic>
                </wp:inline>
              </w:drawing>
            </w:r>
          </w:p>
        </w:tc>
        <w:tc>
          <w:tcPr>
            <w:tcW w:w="3579" w:type="dxa"/>
            <w:hideMark/>
          </w:tcPr>
          <w:p w:rsidR="00CA6D7D" w:rsidRPr="00FF7547" w:rsidRDefault="00CA6D7D" w:rsidP="00BB331F">
            <w:pPr>
              <w:rPr>
                <w:sz w:val="20"/>
                <w:szCs w:val="20"/>
              </w:rPr>
            </w:pPr>
          </w:p>
        </w:tc>
      </w:tr>
    </w:tbl>
    <w:p w:rsidR="00CA6D7D" w:rsidRPr="00FF7547" w:rsidRDefault="00CA6D7D" w:rsidP="00CA6D7D">
      <w:pPr>
        <w:rPr>
          <w:rFonts w:cs="Calibri"/>
          <w:sz w:val="16"/>
          <w:szCs w:val="16"/>
        </w:rPr>
      </w:pPr>
    </w:p>
    <w:p w:rsidR="00CA6D7D" w:rsidRPr="00FF7547" w:rsidRDefault="00CA6D7D" w:rsidP="00CA6D7D">
      <w:pPr>
        <w:jc w:val="center"/>
        <w:rPr>
          <w:rFonts w:cs="Calibri"/>
          <w:b/>
          <w:sz w:val="28"/>
          <w:szCs w:val="28"/>
        </w:rPr>
      </w:pPr>
      <w:r w:rsidRPr="00FF7547">
        <w:rPr>
          <w:rFonts w:cs="Calibri"/>
          <w:b/>
          <w:sz w:val="28"/>
          <w:szCs w:val="28"/>
        </w:rPr>
        <w:t>СОВЕТ ДЕПУТАТОВ МУНИЦИПАЛЬНОГО ОБРАЗОВАНИЯ</w:t>
      </w:r>
    </w:p>
    <w:p w:rsidR="00CA6D7D" w:rsidRPr="00FF7547" w:rsidRDefault="00CA6D7D" w:rsidP="00CA6D7D">
      <w:pPr>
        <w:jc w:val="center"/>
        <w:rPr>
          <w:rFonts w:cs="Calibri"/>
          <w:b/>
          <w:sz w:val="28"/>
          <w:szCs w:val="28"/>
        </w:rPr>
      </w:pPr>
      <w:r>
        <w:rPr>
          <w:b/>
          <w:caps/>
          <w:sz w:val="28"/>
          <w:szCs w:val="28"/>
        </w:rPr>
        <w:t>НОВОСОКУЛАКСКИЙ</w:t>
      </w:r>
      <w:r w:rsidRPr="00FF7547">
        <w:rPr>
          <w:rFonts w:cs="Calibri"/>
          <w:b/>
          <w:sz w:val="28"/>
          <w:szCs w:val="28"/>
        </w:rPr>
        <w:t>СЕЛЬСОВЕТ САРАКТАШСКОГО РАЙОНА</w:t>
      </w:r>
    </w:p>
    <w:p w:rsidR="00CA6D7D" w:rsidRPr="00FF7547" w:rsidRDefault="00CA6D7D" w:rsidP="00CA6D7D">
      <w:pPr>
        <w:jc w:val="center"/>
        <w:rPr>
          <w:rFonts w:cs="Calibri"/>
          <w:b/>
          <w:sz w:val="28"/>
          <w:szCs w:val="28"/>
        </w:rPr>
      </w:pPr>
      <w:r w:rsidRPr="00FF7547">
        <w:rPr>
          <w:rFonts w:cs="Calibri"/>
          <w:b/>
          <w:sz w:val="28"/>
          <w:szCs w:val="28"/>
        </w:rPr>
        <w:t>ОРЕНБУРГСКОЙ ОБЛАСТИ</w:t>
      </w:r>
    </w:p>
    <w:p w:rsidR="00CA6D7D" w:rsidRPr="00FF7547" w:rsidRDefault="002C3170" w:rsidP="00CA6D7D">
      <w:pPr>
        <w:jc w:val="center"/>
        <w:rPr>
          <w:rFonts w:cs="Calibri"/>
          <w:b/>
          <w:sz w:val="28"/>
          <w:szCs w:val="28"/>
        </w:rPr>
      </w:pPr>
      <w:r>
        <w:rPr>
          <w:rFonts w:cs="Calibri"/>
          <w:b/>
          <w:sz w:val="28"/>
          <w:szCs w:val="28"/>
        </w:rPr>
        <w:t>ЧЕТВЕРТЫЙ</w:t>
      </w:r>
      <w:r w:rsidR="00CA6D7D" w:rsidRPr="00FF7547">
        <w:rPr>
          <w:rFonts w:cs="Calibri"/>
          <w:b/>
          <w:sz w:val="28"/>
          <w:szCs w:val="28"/>
        </w:rPr>
        <w:t xml:space="preserve"> СОЗЫВ</w:t>
      </w:r>
    </w:p>
    <w:p w:rsidR="00CA6D7D" w:rsidRPr="00FF7547" w:rsidRDefault="00CA6D7D" w:rsidP="00CA6D7D">
      <w:pPr>
        <w:jc w:val="center"/>
        <w:rPr>
          <w:rFonts w:cs="Calibri"/>
          <w:b/>
          <w:sz w:val="28"/>
          <w:szCs w:val="28"/>
        </w:rPr>
      </w:pPr>
    </w:p>
    <w:p w:rsidR="00CA6D7D" w:rsidRPr="00FF7547" w:rsidRDefault="00CA6D7D" w:rsidP="00CA6D7D">
      <w:pPr>
        <w:jc w:val="center"/>
        <w:rPr>
          <w:rFonts w:cs="Calibri"/>
          <w:b/>
          <w:sz w:val="28"/>
          <w:szCs w:val="28"/>
        </w:rPr>
      </w:pPr>
      <w:r w:rsidRPr="00FF7547">
        <w:rPr>
          <w:rFonts w:cs="Calibri"/>
          <w:b/>
          <w:sz w:val="28"/>
          <w:szCs w:val="28"/>
        </w:rPr>
        <w:t>РЕШЕНИЕ</w:t>
      </w:r>
    </w:p>
    <w:p w:rsidR="00CA6D7D" w:rsidRPr="00FF7547" w:rsidRDefault="002C3170" w:rsidP="00CA6D7D">
      <w:pPr>
        <w:jc w:val="center"/>
        <w:rPr>
          <w:rFonts w:cs="Calibri"/>
          <w:sz w:val="28"/>
          <w:szCs w:val="28"/>
        </w:rPr>
      </w:pPr>
      <w:r>
        <w:rPr>
          <w:rFonts w:cs="Calibri"/>
          <w:sz w:val="28"/>
          <w:szCs w:val="28"/>
        </w:rPr>
        <w:t xml:space="preserve">внеочередного двадцать третьего </w:t>
      </w:r>
      <w:r w:rsidR="00CA6D7D" w:rsidRPr="00FF7547">
        <w:rPr>
          <w:rFonts w:cs="Calibri"/>
          <w:sz w:val="28"/>
          <w:szCs w:val="28"/>
        </w:rPr>
        <w:t>заседания Совета депутатов</w:t>
      </w:r>
    </w:p>
    <w:p w:rsidR="00CA6D7D" w:rsidRPr="00FF7547" w:rsidRDefault="00CA6D7D" w:rsidP="00CA6D7D">
      <w:pPr>
        <w:jc w:val="center"/>
        <w:rPr>
          <w:rFonts w:cs="Calibri"/>
          <w:sz w:val="28"/>
          <w:szCs w:val="28"/>
        </w:rPr>
      </w:pPr>
      <w:r w:rsidRPr="00FF7547">
        <w:rPr>
          <w:rFonts w:cs="Calibri"/>
          <w:sz w:val="28"/>
          <w:szCs w:val="28"/>
        </w:rPr>
        <w:t xml:space="preserve">муниципального образования </w:t>
      </w:r>
      <w:r>
        <w:rPr>
          <w:rFonts w:cs="Calibri"/>
          <w:sz w:val="28"/>
          <w:szCs w:val="28"/>
        </w:rPr>
        <w:t>Новосокулакский</w:t>
      </w:r>
      <w:r w:rsidR="002C3170">
        <w:rPr>
          <w:rFonts w:cs="Calibri"/>
          <w:sz w:val="28"/>
          <w:szCs w:val="28"/>
        </w:rPr>
        <w:t xml:space="preserve"> </w:t>
      </w:r>
      <w:r w:rsidRPr="00FF7547">
        <w:rPr>
          <w:rFonts w:cs="Calibri"/>
          <w:sz w:val="28"/>
          <w:szCs w:val="28"/>
        </w:rPr>
        <w:t>сельсовет</w:t>
      </w:r>
    </w:p>
    <w:p w:rsidR="00CA6D7D" w:rsidRPr="00FF7547" w:rsidRDefault="002C3170" w:rsidP="00CA6D7D">
      <w:pPr>
        <w:jc w:val="center"/>
        <w:rPr>
          <w:rFonts w:cs="Calibri"/>
          <w:sz w:val="28"/>
          <w:szCs w:val="28"/>
        </w:rPr>
      </w:pPr>
      <w:r>
        <w:rPr>
          <w:rFonts w:cs="Calibri"/>
          <w:sz w:val="28"/>
          <w:szCs w:val="28"/>
        </w:rPr>
        <w:t xml:space="preserve"> четвертого </w:t>
      </w:r>
      <w:r w:rsidR="00CA6D7D" w:rsidRPr="00FF7547">
        <w:rPr>
          <w:rFonts w:cs="Calibri"/>
          <w:sz w:val="28"/>
          <w:szCs w:val="28"/>
        </w:rPr>
        <w:t>созыва</w:t>
      </w:r>
    </w:p>
    <w:p w:rsidR="00CA6D7D" w:rsidRPr="00FF7547" w:rsidRDefault="00CA6D7D" w:rsidP="00CA6D7D">
      <w:pPr>
        <w:jc w:val="center"/>
        <w:rPr>
          <w:rFonts w:cs="Calibri"/>
          <w:sz w:val="28"/>
          <w:szCs w:val="28"/>
        </w:rPr>
      </w:pPr>
    </w:p>
    <w:p w:rsidR="00CA6D7D" w:rsidRPr="00FF7547" w:rsidRDefault="00226F72" w:rsidP="00CA6D7D">
      <w:pPr>
        <w:tabs>
          <w:tab w:val="left" w:pos="284"/>
        </w:tabs>
        <w:jc w:val="both"/>
        <w:rPr>
          <w:rFonts w:eastAsia="Calibri"/>
          <w:sz w:val="28"/>
          <w:szCs w:val="28"/>
          <w:lang w:eastAsia="en-US"/>
        </w:rPr>
      </w:pPr>
      <w:r>
        <w:rPr>
          <w:color w:val="000000"/>
          <w:sz w:val="28"/>
          <w:szCs w:val="28"/>
        </w:rPr>
        <w:t xml:space="preserve">5 октября 2022 года   </w:t>
      </w:r>
      <w:r w:rsidR="00CA6D7D">
        <w:rPr>
          <w:color w:val="000000"/>
          <w:sz w:val="28"/>
          <w:szCs w:val="28"/>
        </w:rPr>
        <w:t xml:space="preserve">             с. Нов</w:t>
      </w:r>
      <w:r w:rsidR="002C3170">
        <w:rPr>
          <w:color w:val="000000"/>
          <w:sz w:val="28"/>
          <w:szCs w:val="28"/>
        </w:rPr>
        <w:t>ос</w:t>
      </w:r>
      <w:r w:rsidR="00CA6D7D">
        <w:rPr>
          <w:color w:val="000000"/>
          <w:sz w:val="28"/>
          <w:szCs w:val="28"/>
        </w:rPr>
        <w:t>окулак</w:t>
      </w:r>
      <w:r w:rsidR="002C3170">
        <w:rPr>
          <w:color w:val="000000"/>
          <w:sz w:val="28"/>
          <w:szCs w:val="28"/>
        </w:rPr>
        <w:t xml:space="preserve">                                 </w:t>
      </w:r>
      <w:r>
        <w:rPr>
          <w:color w:val="000000"/>
          <w:sz w:val="28"/>
          <w:szCs w:val="28"/>
        </w:rPr>
        <w:t xml:space="preserve">       № 62 </w:t>
      </w:r>
    </w:p>
    <w:p w:rsidR="00CA6D7D" w:rsidRPr="00311522" w:rsidRDefault="00CA6D7D" w:rsidP="00CA6D7D">
      <w:pPr>
        <w:jc w:val="center"/>
        <w:rPr>
          <w:bCs/>
          <w:sz w:val="28"/>
          <w:szCs w:val="28"/>
        </w:rPr>
      </w:pPr>
    </w:p>
    <w:p w:rsidR="00CA6D7D" w:rsidRDefault="00CA6D7D" w:rsidP="00CA6D7D">
      <w:pPr>
        <w:jc w:val="center"/>
        <w:rPr>
          <w:bCs/>
          <w:sz w:val="28"/>
          <w:szCs w:val="28"/>
        </w:rPr>
      </w:pPr>
      <w:r w:rsidRPr="00311522">
        <w:rPr>
          <w:bCs/>
          <w:sz w:val="28"/>
          <w:szCs w:val="28"/>
        </w:rPr>
        <w:t xml:space="preserve">О внесении изменений </w:t>
      </w:r>
    </w:p>
    <w:p w:rsidR="00CA6D7D" w:rsidRPr="00311522" w:rsidRDefault="00CA6D7D" w:rsidP="00CA6D7D">
      <w:pPr>
        <w:jc w:val="center"/>
        <w:rPr>
          <w:bCs/>
          <w:sz w:val="28"/>
          <w:szCs w:val="28"/>
        </w:rPr>
      </w:pPr>
      <w:r w:rsidRPr="00311522">
        <w:rPr>
          <w:bCs/>
          <w:sz w:val="28"/>
          <w:szCs w:val="28"/>
        </w:rPr>
        <w:t xml:space="preserve">в Устав муниципального образования </w:t>
      </w:r>
      <w:r>
        <w:rPr>
          <w:rFonts w:cs="Calibri"/>
          <w:sz w:val="28"/>
          <w:szCs w:val="28"/>
        </w:rPr>
        <w:t>Новосокулакский</w:t>
      </w:r>
      <w:r w:rsidR="002C3170">
        <w:rPr>
          <w:rFonts w:cs="Calibri"/>
          <w:sz w:val="28"/>
          <w:szCs w:val="28"/>
        </w:rPr>
        <w:t xml:space="preserve"> </w:t>
      </w:r>
      <w:r w:rsidRPr="00311522">
        <w:rPr>
          <w:bCs/>
          <w:sz w:val="28"/>
          <w:szCs w:val="28"/>
        </w:rPr>
        <w:t>сельсовет Саракташского района Оренбургской области</w:t>
      </w:r>
    </w:p>
    <w:p w:rsidR="00CA6D7D" w:rsidRPr="00311522" w:rsidRDefault="00CA6D7D" w:rsidP="00CA6D7D">
      <w:pPr>
        <w:spacing w:before="120" w:after="120"/>
        <w:jc w:val="both"/>
        <w:rPr>
          <w:sz w:val="28"/>
          <w:szCs w:val="28"/>
        </w:rPr>
      </w:pPr>
    </w:p>
    <w:p w:rsidR="00CA6D7D" w:rsidRDefault="00CA6D7D" w:rsidP="00CA6D7D">
      <w:pPr>
        <w:spacing w:before="120" w:after="120"/>
        <w:ind w:firstLine="708"/>
        <w:jc w:val="both"/>
        <w:rPr>
          <w:sz w:val="28"/>
          <w:szCs w:val="28"/>
        </w:rPr>
      </w:pPr>
      <w:r w:rsidRPr="00311522">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r>
        <w:rPr>
          <w:rFonts w:cs="Calibri"/>
          <w:sz w:val="28"/>
          <w:szCs w:val="28"/>
        </w:rPr>
        <w:t>Новосокулакский</w:t>
      </w:r>
      <w:r w:rsidR="00E31C3E">
        <w:rPr>
          <w:rFonts w:cs="Calibri"/>
          <w:sz w:val="28"/>
          <w:szCs w:val="28"/>
        </w:rPr>
        <w:t xml:space="preserve"> </w:t>
      </w:r>
      <w:r w:rsidRPr="00311522">
        <w:rPr>
          <w:sz w:val="28"/>
          <w:szCs w:val="28"/>
        </w:rPr>
        <w:t>сельсовет Саракташского района Оренбургской области</w:t>
      </w:r>
    </w:p>
    <w:p w:rsidR="00CA6D7D" w:rsidRPr="00311522" w:rsidRDefault="00CA6D7D" w:rsidP="00CA6D7D">
      <w:pPr>
        <w:spacing w:before="120" w:after="120"/>
        <w:ind w:firstLine="708"/>
        <w:jc w:val="both"/>
        <w:rPr>
          <w:sz w:val="28"/>
          <w:szCs w:val="28"/>
        </w:rPr>
      </w:pPr>
      <w:r w:rsidRPr="00311522">
        <w:rPr>
          <w:sz w:val="28"/>
          <w:szCs w:val="28"/>
        </w:rPr>
        <w:t xml:space="preserve"> Совет депутатов </w:t>
      </w:r>
      <w:r>
        <w:rPr>
          <w:sz w:val="28"/>
          <w:szCs w:val="28"/>
        </w:rPr>
        <w:t>Новосокулакского</w:t>
      </w:r>
      <w:r w:rsidRPr="00311522">
        <w:rPr>
          <w:sz w:val="28"/>
          <w:szCs w:val="28"/>
        </w:rPr>
        <w:t xml:space="preserve"> сельсовета </w:t>
      </w:r>
    </w:p>
    <w:p w:rsidR="00CA6D7D" w:rsidRPr="00311522" w:rsidRDefault="00CA6D7D" w:rsidP="00CA6D7D">
      <w:pPr>
        <w:spacing w:before="120" w:after="120"/>
        <w:ind w:firstLine="708"/>
        <w:jc w:val="both"/>
        <w:rPr>
          <w:sz w:val="28"/>
          <w:szCs w:val="28"/>
        </w:rPr>
      </w:pPr>
      <w:r w:rsidRPr="00311522">
        <w:rPr>
          <w:sz w:val="28"/>
          <w:szCs w:val="28"/>
        </w:rPr>
        <w:t>РЕШИЛ:</w:t>
      </w:r>
    </w:p>
    <w:p w:rsidR="00CA6D7D" w:rsidRPr="00311522" w:rsidRDefault="00CA6D7D" w:rsidP="00CA6D7D">
      <w:pPr>
        <w:spacing w:before="120" w:after="120"/>
        <w:ind w:firstLine="708"/>
        <w:jc w:val="both"/>
        <w:rPr>
          <w:sz w:val="28"/>
          <w:szCs w:val="28"/>
        </w:rPr>
      </w:pPr>
      <w:r w:rsidRPr="00311522">
        <w:rPr>
          <w:sz w:val="28"/>
          <w:szCs w:val="28"/>
        </w:rPr>
        <w:t xml:space="preserve">1. Внести в Устав муниципального образования </w:t>
      </w:r>
      <w:r>
        <w:rPr>
          <w:rFonts w:cs="Calibri"/>
          <w:sz w:val="28"/>
          <w:szCs w:val="28"/>
        </w:rPr>
        <w:t>Новосокулакский</w:t>
      </w:r>
      <w:r w:rsidR="00BA6CD2">
        <w:rPr>
          <w:rFonts w:cs="Calibri"/>
          <w:sz w:val="28"/>
          <w:szCs w:val="28"/>
        </w:rPr>
        <w:t xml:space="preserve"> </w:t>
      </w:r>
      <w:r w:rsidRPr="00311522">
        <w:rPr>
          <w:sz w:val="28"/>
          <w:szCs w:val="28"/>
        </w:rPr>
        <w:t xml:space="preserve">сельсовет Саракташского района Оренбургской области изменения </w:t>
      </w:r>
      <w:r>
        <w:rPr>
          <w:sz w:val="28"/>
          <w:szCs w:val="28"/>
        </w:rPr>
        <w:t>согласно приложению к настоящему решению.</w:t>
      </w:r>
    </w:p>
    <w:p w:rsidR="00CA6D7D" w:rsidRDefault="00CA6D7D" w:rsidP="00CA6D7D">
      <w:pPr>
        <w:spacing w:before="120" w:after="120"/>
        <w:ind w:firstLine="708"/>
        <w:jc w:val="both"/>
        <w:rPr>
          <w:sz w:val="28"/>
          <w:szCs w:val="28"/>
        </w:rPr>
      </w:pPr>
      <w:r w:rsidRPr="00311522">
        <w:rPr>
          <w:bCs/>
          <w:sz w:val="28"/>
          <w:szCs w:val="28"/>
        </w:rPr>
        <w:t>2.</w:t>
      </w:r>
      <w:r w:rsidRPr="00311522">
        <w:rPr>
          <w:sz w:val="28"/>
          <w:szCs w:val="28"/>
        </w:rPr>
        <w:t xml:space="preserve">   Главе муниципального образования </w:t>
      </w:r>
      <w:r>
        <w:rPr>
          <w:rFonts w:cs="Calibri"/>
          <w:sz w:val="28"/>
          <w:szCs w:val="28"/>
        </w:rPr>
        <w:t>Новосокулакский</w:t>
      </w:r>
      <w:r w:rsidR="00117044">
        <w:rPr>
          <w:rFonts w:cs="Calibri"/>
          <w:sz w:val="28"/>
          <w:szCs w:val="28"/>
        </w:rPr>
        <w:t xml:space="preserve"> </w:t>
      </w:r>
      <w:r w:rsidRPr="00311522">
        <w:rPr>
          <w:sz w:val="28"/>
          <w:szCs w:val="28"/>
        </w:rPr>
        <w:t>сельсовет Саракташского  района Оренбу</w:t>
      </w:r>
      <w:r>
        <w:rPr>
          <w:sz w:val="28"/>
          <w:szCs w:val="28"/>
        </w:rPr>
        <w:t xml:space="preserve">ргской области </w:t>
      </w:r>
      <w:r w:rsidR="00BA6CD2">
        <w:rPr>
          <w:sz w:val="28"/>
          <w:szCs w:val="28"/>
        </w:rPr>
        <w:t xml:space="preserve">Гусак Александру Николаевичу </w:t>
      </w:r>
      <w:r w:rsidRPr="00311522">
        <w:rPr>
          <w:sz w:val="28"/>
          <w:szCs w:val="28"/>
        </w:rPr>
        <w:t xml:space="preserve">представить документы для государственной регистрации изменений в Устав муниципального образования </w:t>
      </w:r>
      <w:r>
        <w:rPr>
          <w:rFonts w:cs="Calibri"/>
          <w:sz w:val="28"/>
          <w:szCs w:val="28"/>
        </w:rPr>
        <w:t>Новосокулакский</w:t>
      </w:r>
      <w:r w:rsidR="00BA6CD2">
        <w:rPr>
          <w:rFonts w:cs="Calibri"/>
          <w:sz w:val="28"/>
          <w:szCs w:val="28"/>
        </w:rPr>
        <w:t xml:space="preserve"> </w:t>
      </w:r>
      <w:r w:rsidRPr="00311522">
        <w:rPr>
          <w:sz w:val="28"/>
          <w:szCs w:val="28"/>
        </w:rPr>
        <w:t>сельсовет Саракташского района Оренбургской области в Управление Министерства юстиции по Оренбургской области в течение 15 дней.</w:t>
      </w:r>
    </w:p>
    <w:p w:rsidR="00CA6D7D" w:rsidRPr="00311522" w:rsidRDefault="00CA6D7D" w:rsidP="00CA6D7D">
      <w:pPr>
        <w:spacing w:before="120" w:after="120"/>
        <w:ind w:firstLine="708"/>
        <w:jc w:val="both"/>
        <w:rPr>
          <w:sz w:val="28"/>
          <w:szCs w:val="28"/>
        </w:rPr>
      </w:pPr>
      <w:r w:rsidRPr="00DA6C28">
        <w:rPr>
          <w:sz w:val="28"/>
          <w:szCs w:val="28"/>
        </w:rPr>
        <w:t xml:space="preserve">3. Глава муниципального образования </w:t>
      </w:r>
      <w:r>
        <w:rPr>
          <w:rFonts w:cs="Calibri"/>
          <w:sz w:val="28"/>
          <w:szCs w:val="28"/>
        </w:rPr>
        <w:t>Новосокулакский</w:t>
      </w:r>
      <w:r w:rsidR="00BA6CD2">
        <w:rPr>
          <w:rFonts w:cs="Calibri"/>
          <w:sz w:val="28"/>
          <w:szCs w:val="28"/>
        </w:rPr>
        <w:t xml:space="preserve"> </w:t>
      </w:r>
      <w:r w:rsidRPr="00DA6C28">
        <w:rPr>
          <w:sz w:val="28"/>
          <w:szCs w:val="28"/>
        </w:rPr>
        <w:t xml:space="preserve">сельсовет Саракташского района Оренбургской области </w:t>
      </w:r>
      <w:r w:rsidR="00BA6CD2">
        <w:rPr>
          <w:sz w:val="28"/>
          <w:szCs w:val="28"/>
        </w:rPr>
        <w:t xml:space="preserve">Гусак Александр Николаевич </w:t>
      </w:r>
      <w:r w:rsidRPr="00DA6C28">
        <w:rPr>
          <w:sz w:val="28"/>
          <w:szCs w:val="28"/>
        </w:rPr>
        <w:t>обязан обнародовать зарегистрированное решение о внесении изменений в Устав муниципального образования в течение 7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w:t>
      </w:r>
      <w:r w:rsidR="00117044">
        <w:rPr>
          <w:sz w:val="28"/>
          <w:szCs w:val="28"/>
        </w:rPr>
        <w:t xml:space="preserve"> </w:t>
      </w:r>
      <w:r w:rsidRPr="00DA6C28">
        <w:rPr>
          <w:sz w:val="28"/>
          <w:szCs w:val="28"/>
        </w:rPr>
        <w:t xml:space="preserve">о внесении изменений в устав муниципального образования в </w:t>
      </w:r>
      <w:r w:rsidRPr="00DA6C28">
        <w:rPr>
          <w:sz w:val="28"/>
          <w:szCs w:val="28"/>
        </w:rPr>
        <w:lastRenderedPageBreak/>
        <w:t>государственный реестр уставов муниципальных образований Оренбургской области.</w:t>
      </w:r>
    </w:p>
    <w:p w:rsidR="00CA6D7D" w:rsidRPr="004076E0" w:rsidRDefault="00CA6D7D" w:rsidP="00CA6D7D">
      <w:pPr>
        <w:ind w:right="-5" w:firstLine="709"/>
        <w:jc w:val="both"/>
        <w:rPr>
          <w:sz w:val="28"/>
          <w:szCs w:val="28"/>
        </w:rPr>
      </w:pPr>
      <w:r w:rsidRPr="004076E0">
        <w:rPr>
          <w:bCs/>
          <w:sz w:val="28"/>
          <w:szCs w:val="28"/>
        </w:rPr>
        <w:t>4.</w:t>
      </w:r>
      <w:r w:rsidRPr="004076E0">
        <w:rPr>
          <w:sz w:val="28"/>
          <w:szCs w:val="28"/>
        </w:rPr>
        <w:t xml:space="preserve"> Решение о внесении изменений в  Устав  муниципального образования </w:t>
      </w:r>
      <w:r>
        <w:rPr>
          <w:rFonts w:cs="Calibri"/>
          <w:sz w:val="28"/>
          <w:szCs w:val="28"/>
        </w:rPr>
        <w:t>Новосокулакский</w:t>
      </w:r>
      <w:r w:rsidR="00BA6CD2">
        <w:rPr>
          <w:rFonts w:cs="Calibri"/>
          <w:sz w:val="28"/>
          <w:szCs w:val="28"/>
        </w:rPr>
        <w:t xml:space="preserve"> </w:t>
      </w:r>
      <w:r w:rsidRPr="004076E0">
        <w:rPr>
          <w:sz w:val="28"/>
          <w:szCs w:val="28"/>
        </w:rPr>
        <w:t xml:space="preserve">сельсовет  Саракташского  района Оренбургской области  вступают в силу после </w:t>
      </w:r>
      <w:r w:rsidR="00F17C80">
        <w:rPr>
          <w:sz w:val="28"/>
          <w:szCs w:val="28"/>
        </w:rPr>
        <w:t>его государственной регистрации</w:t>
      </w:r>
      <w:r w:rsidR="00F17C80" w:rsidRPr="00B72A7B">
        <w:rPr>
          <w:sz w:val="28"/>
          <w:szCs w:val="28"/>
        </w:rPr>
        <w:t xml:space="preserve"> и</w:t>
      </w:r>
      <w:r w:rsidR="00117044">
        <w:rPr>
          <w:sz w:val="28"/>
          <w:szCs w:val="28"/>
        </w:rPr>
        <w:t xml:space="preserve"> </w:t>
      </w:r>
      <w:r w:rsidRPr="004076E0">
        <w:rPr>
          <w:sz w:val="28"/>
          <w:szCs w:val="28"/>
        </w:rPr>
        <w:t>обнародования</w:t>
      </w:r>
      <w:r w:rsidR="00F17C80">
        <w:rPr>
          <w:sz w:val="28"/>
          <w:szCs w:val="28"/>
        </w:rPr>
        <w:t>,</w:t>
      </w:r>
      <w:r w:rsidRPr="004076E0">
        <w:rPr>
          <w:sz w:val="28"/>
          <w:szCs w:val="28"/>
        </w:rPr>
        <w:t xml:space="preserve"> подлежит размещению на сайте муниципального образования  </w:t>
      </w:r>
      <w:r>
        <w:rPr>
          <w:rFonts w:cs="Calibri"/>
          <w:sz w:val="28"/>
          <w:szCs w:val="28"/>
        </w:rPr>
        <w:t>Новосокулакский</w:t>
      </w:r>
      <w:r w:rsidR="00BA6CD2">
        <w:rPr>
          <w:rFonts w:cs="Calibri"/>
          <w:sz w:val="28"/>
          <w:szCs w:val="28"/>
        </w:rPr>
        <w:t xml:space="preserve"> </w:t>
      </w:r>
      <w:r w:rsidRPr="004076E0">
        <w:rPr>
          <w:sz w:val="28"/>
          <w:szCs w:val="28"/>
        </w:rPr>
        <w:t>сельсовет Саракташского района Оренбургской области.</w:t>
      </w:r>
    </w:p>
    <w:p w:rsidR="00CA6D7D" w:rsidRPr="004076E0" w:rsidRDefault="00CA6D7D" w:rsidP="00CA6D7D">
      <w:pPr>
        <w:ind w:firstLine="709"/>
        <w:jc w:val="both"/>
        <w:rPr>
          <w:sz w:val="28"/>
          <w:szCs w:val="28"/>
        </w:rPr>
      </w:pPr>
      <w:r w:rsidRPr="004076E0">
        <w:rPr>
          <w:sz w:val="28"/>
          <w:szCs w:val="28"/>
        </w:rPr>
        <w:t>5. Направить сведения об обнародовании изменений в Устав в Управление Минюста России по Оренбургской области в течении 10 дней после дня их обнародования.</w:t>
      </w:r>
    </w:p>
    <w:tbl>
      <w:tblPr>
        <w:tblW w:w="4715" w:type="pct"/>
        <w:tblLayout w:type="fixed"/>
        <w:tblLook w:val="01E0"/>
      </w:tblPr>
      <w:tblGrid>
        <w:gridCol w:w="9025"/>
      </w:tblGrid>
      <w:tr w:rsidR="003034A2" w:rsidRPr="004076E0" w:rsidTr="003034A2">
        <w:tc>
          <w:tcPr>
            <w:tcW w:w="5000" w:type="pct"/>
          </w:tcPr>
          <w:p w:rsidR="003034A2" w:rsidRPr="004076E0" w:rsidRDefault="003034A2" w:rsidP="00BB331F">
            <w:pPr>
              <w:tabs>
                <w:tab w:val="left" w:pos="1360"/>
              </w:tabs>
              <w:jc w:val="both"/>
              <w:rPr>
                <w:sz w:val="28"/>
                <w:szCs w:val="28"/>
              </w:rPr>
            </w:pPr>
          </w:p>
          <w:p w:rsidR="003034A2" w:rsidRPr="00F83CA4" w:rsidRDefault="003034A2" w:rsidP="003034A2">
            <w:pPr>
              <w:pStyle w:val="a5"/>
              <w:spacing w:before="0" w:beforeAutospacing="0" w:after="0" w:afterAutospacing="0"/>
              <w:ind w:firstLine="709"/>
              <w:jc w:val="both"/>
              <w:rPr>
                <w:sz w:val="28"/>
                <w:szCs w:val="28"/>
              </w:rPr>
            </w:pPr>
            <w:r>
              <w:rPr>
                <w:sz w:val="28"/>
                <w:szCs w:val="28"/>
              </w:rPr>
              <w:t>6</w:t>
            </w:r>
            <w:r w:rsidRPr="00F83CA4">
              <w:rPr>
                <w:sz w:val="28"/>
                <w:szCs w:val="28"/>
              </w:rPr>
              <w:t>. Контроль за исполнением данного решения возложить на постоянную комиссию по мандатным вопросам, вопросам местного самоуправления, законности, правопорядка.</w:t>
            </w:r>
          </w:p>
          <w:p w:rsidR="003034A2" w:rsidRPr="00F83CA4" w:rsidRDefault="003034A2" w:rsidP="003034A2">
            <w:pPr>
              <w:pStyle w:val="a5"/>
              <w:spacing w:before="0" w:beforeAutospacing="0" w:after="0" w:afterAutospacing="0"/>
              <w:jc w:val="both"/>
              <w:rPr>
                <w:sz w:val="28"/>
                <w:szCs w:val="28"/>
              </w:rPr>
            </w:pPr>
          </w:p>
          <w:p w:rsidR="003034A2" w:rsidRDefault="003034A2" w:rsidP="003034A2">
            <w:pPr>
              <w:pStyle w:val="a5"/>
              <w:spacing w:before="0" w:beforeAutospacing="0" w:after="0" w:afterAutospacing="0"/>
              <w:jc w:val="both"/>
              <w:rPr>
                <w:sz w:val="28"/>
                <w:szCs w:val="28"/>
              </w:rPr>
            </w:pPr>
          </w:p>
          <w:p w:rsidR="003034A2" w:rsidRDefault="003034A2" w:rsidP="003034A2">
            <w:pPr>
              <w:pStyle w:val="a5"/>
              <w:spacing w:before="0" w:beforeAutospacing="0" w:after="0" w:afterAutospacing="0"/>
              <w:jc w:val="both"/>
              <w:rPr>
                <w:sz w:val="28"/>
                <w:szCs w:val="28"/>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3969"/>
            </w:tblGrid>
            <w:tr w:rsidR="003034A2" w:rsidRPr="00D36CBB" w:rsidTr="003034A2">
              <w:tc>
                <w:tcPr>
                  <w:tcW w:w="4962" w:type="dxa"/>
                  <w:tcBorders>
                    <w:top w:val="nil"/>
                    <w:left w:val="nil"/>
                    <w:bottom w:val="nil"/>
                    <w:right w:val="nil"/>
                  </w:tcBorders>
                </w:tcPr>
                <w:p w:rsidR="003034A2" w:rsidRPr="00E66376" w:rsidRDefault="003034A2" w:rsidP="000A68C7">
                  <w:pPr>
                    <w:widowControl w:val="0"/>
                    <w:autoSpaceDE w:val="0"/>
                    <w:autoSpaceDN w:val="0"/>
                    <w:adjustRightInd w:val="0"/>
                    <w:jc w:val="both"/>
                    <w:rPr>
                      <w:sz w:val="28"/>
                      <w:szCs w:val="28"/>
                    </w:rPr>
                  </w:pPr>
                  <w:r w:rsidRPr="00E66376">
                    <w:rPr>
                      <w:sz w:val="28"/>
                      <w:szCs w:val="28"/>
                    </w:rPr>
                    <w:t xml:space="preserve">Председатель Совета </w:t>
                  </w:r>
                </w:p>
                <w:p w:rsidR="003034A2" w:rsidRDefault="003034A2" w:rsidP="000A68C7">
                  <w:pPr>
                    <w:widowControl w:val="0"/>
                    <w:autoSpaceDE w:val="0"/>
                    <w:autoSpaceDN w:val="0"/>
                    <w:adjustRightInd w:val="0"/>
                    <w:rPr>
                      <w:sz w:val="28"/>
                      <w:szCs w:val="28"/>
                    </w:rPr>
                  </w:pPr>
                  <w:r w:rsidRPr="00E66376">
                    <w:rPr>
                      <w:sz w:val="28"/>
                      <w:szCs w:val="28"/>
                    </w:rPr>
                    <w:t xml:space="preserve">депутатов </w:t>
                  </w:r>
                  <w:r>
                    <w:rPr>
                      <w:sz w:val="28"/>
                      <w:szCs w:val="28"/>
                    </w:rPr>
                    <w:t xml:space="preserve">Ноосокулакского </w:t>
                  </w:r>
                </w:p>
                <w:p w:rsidR="003034A2" w:rsidRDefault="003034A2" w:rsidP="000A68C7">
                  <w:pPr>
                    <w:widowControl w:val="0"/>
                    <w:autoSpaceDE w:val="0"/>
                    <w:autoSpaceDN w:val="0"/>
                    <w:adjustRightInd w:val="0"/>
                    <w:ind w:left="-108"/>
                    <w:rPr>
                      <w:sz w:val="28"/>
                      <w:szCs w:val="28"/>
                    </w:rPr>
                  </w:pPr>
                  <w:r>
                    <w:rPr>
                      <w:sz w:val="28"/>
                      <w:szCs w:val="28"/>
                    </w:rPr>
                    <w:t xml:space="preserve">  </w:t>
                  </w:r>
                  <w:r w:rsidRPr="00E66376">
                    <w:rPr>
                      <w:sz w:val="28"/>
                      <w:szCs w:val="28"/>
                    </w:rPr>
                    <w:t xml:space="preserve">сельсовета  </w:t>
                  </w:r>
                </w:p>
                <w:p w:rsidR="003034A2" w:rsidRPr="00E66376" w:rsidRDefault="003034A2" w:rsidP="000A68C7">
                  <w:pPr>
                    <w:widowControl w:val="0"/>
                    <w:autoSpaceDE w:val="0"/>
                    <w:autoSpaceDN w:val="0"/>
                    <w:adjustRightInd w:val="0"/>
                    <w:ind w:left="-108"/>
                    <w:rPr>
                      <w:sz w:val="28"/>
                      <w:szCs w:val="28"/>
                    </w:rPr>
                  </w:pPr>
                  <w:r w:rsidRPr="00E66376">
                    <w:rPr>
                      <w:sz w:val="28"/>
                      <w:szCs w:val="28"/>
                    </w:rPr>
                    <w:t xml:space="preserve">____________ </w:t>
                  </w:r>
                  <w:r>
                    <w:rPr>
                      <w:sz w:val="28"/>
                      <w:szCs w:val="28"/>
                    </w:rPr>
                    <w:t>Т.М. Ровенских</w:t>
                  </w:r>
                </w:p>
              </w:tc>
              <w:tc>
                <w:tcPr>
                  <w:tcW w:w="3969" w:type="dxa"/>
                  <w:tcBorders>
                    <w:top w:val="nil"/>
                    <w:left w:val="nil"/>
                    <w:bottom w:val="nil"/>
                    <w:right w:val="nil"/>
                  </w:tcBorders>
                </w:tcPr>
                <w:p w:rsidR="003034A2" w:rsidRPr="00E66376" w:rsidRDefault="003034A2" w:rsidP="000A68C7">
                  <w:pPr>
                    <w:widowControl w:val="0"/>
                    <w:autoSpaceDE w:val="0"/>
                    <w:autoSpaceDN w:val="0"/>
                    <w:adjustRightInd w:val="0"/>
                    <w:jc w:val="both"/>
                    <w:rPr>
                      <w:sz w:val="28"/>
                      <w:szCs w:val="28"/>
                    </w:rPr>
                  </w:pPr>
                  <w:r w:rsidRPr="00E66376">
                    <w:rPr>
                      <w:sz w:val="28"/>
                      <w:szCs w:val="28"/>
                    </w:rPr>
                    <w:t xml:space="preserve">Глава </w:t>
                  </w:r>
                </w:p>
                <w:p w:rsidR="003034A2" w:rsidRPr="00E66376" w:rsidRDefault="003034A2" w:rsidP="003034A2">
                  <w:pPr>
                    <w:widowControl w:val="0"/>
                    <w:autoSpaceDE w:val="0"/>
                    <w:autoSpaceDN w:val="0"/>
                    <w:adjustRightInd w:val="0"/>
                    <w:ind w:left="-108"/>
                    <w:jc w:val="both"/>
                    <w:rPr>
                      <w:sz w:val="28"/>
                      <w:szCs w:val="28"/>
                    </w:rPr>
                  </w:pPr>
                  <w:r>
                    <w:rPr>
                      <w:sz w:val="28"/>
                      <w:szCs w:val="28"/>
                    </w:rPr>
                    <w:t xml:space="preserve"> Новосокулакского сельсовета</w:t>
                  </w:r>
                  <w:r w:rsidRPr="00E66376">
                    <w:rPr>
                      <w:sz w:val="28"/>
                      <w:szCs w:val="28"/>
                    </w:rPr>
                    <w:tab/>
                    <w:t>_____________   А.</w:t>
                  </w:r>
                  <w:r>
                    <w:rPr>
                      <w:sz w:val="28"/>
                      <w:szCs w:val="28"/>
                    </w:rPr>
                    <w:t>Н. Гусак</w:t>
                  </w:r>
                </w:p>
              </w:tc>
            </w:tr>
          </w:tbl>
          <w:p w:rsidR="003034A2" w:rsidRPr="00270EA9" w:rsidRDefault="003034A2" w:rsidP="003034A2">
            <w:pPr>
              <w:jc w:val="both"/>
              <w:rPr>
                <w:sz w:val="28"/>
                <w:szCs w:val="28"/>
              </w:rPr>
            </w:pPr>
          </w:p>
          <w:p w:rsidR="003034A2" w:rsidRDefault="003034A2" w:rsidP="003034A2">
            <w:pPr>
              <w:pStyle w:val="a5"/>
              <w:spacing w:before="0" w:beforeAutospacing="0" w:after="0" w:afterAutospacing="0"/>
              <w:jc w:val="both"/>
              <w:rPr>
                <w:sz w:val="28"/>
                <w:szCs w:val="28"/>
              </w:rPr>
            </w:pPr>
          </w:p>
          <w:p w:rsidR="003034A2" w:rsidRPr="004076E0" w:rsidRDefault="003034A2" w:rsidP="00BB331F">
            <w:pPr>
              <w:tabs>
                <w:tab w:val="left" w:pos="1360"/>
              </w:tabs>
              <w:jc w:val="both"/>
              <w:rPr>
                <w:sz w:val="28"/>
                <w:szCs w:val="28"/>
              </w:rPr>
            </w:pPr>
          </w:p>
          <w:p w:rsidR="003034A2" w:rsidRPr="00FD612E" w:rsidRDefault="003034A2" w:rsidP="003034A2">
            <w:pPr>
              <w:spacing w:before="120" w:after="120"/>
              <w:jc w:val="both"/>
              <w:rPr>
                <w:sz w:val="28"/>
                <w:szCs w:val="28"/>
              </w:rPr>
            </w:pPr>
            <w:r w:rsidRPr="004076E0">
              <w:rPr>
                <w:sz w:val="28"/>
                <w:szCs w:val="28"/>
              </w:rPr>
              <w:t>Разослано:</w:t>
            </w:r>
            <w:r>
              <w:rPr>
                <w:sz w:val="28"/>
                <w:szCs w:val="28"/>
              </w:rPr>
              <w:t xml:space="preserve"> </w:t>
            </w:r>
            <w:r w:rsidRPr="00B97445">
              <w:rPr>
                <w:sz w:val="28"/>
                <w:szCs w:val="28"/>
              </w:rPr>
              <w:t xml:space="preserve">постоянной комиссии, Управлению Министерства юстиции по Оренбургской области, прокуратуре Саракташского района,  места для обнародования, официальный сайт МО </w:t>
            </w:r>
            <w:r>
              <w:rPr>
                <w:rFonts w:cs="Calibri"/>
                <w:sz w:val="28"/>
                <w:szCs w:val="28"/>
              </w:rPr>
              <w:t xml:space="preserve">Новосокулакский </w:t>
            </w:r>
            <w:r w:rsidRPr="00B97445">
              <w:rPr>
                <w:sz w:val="28"/>
                <w:szCs w:val="28"/>
              </w:rPr>
              <w:t>сельсовет</w:t>
            </w:r>
          </w:p>
          <w:p w:rsidR="003034A2" w:rsidRPr="004076E0" w:rsidRDefault="003034A2" w:rsidP="00BB331F">
            <w:pPr>
              <w:tabs>
                <w:tab w:val="left" w:pos="1360"/>
              </w:tabs>
              <w:jc w:val="both"/>
              <w:rPr>
                <w:sz w:val="28"/>
                <w:szCs w:val="28"/>
              </w:rPr>
            </w:pPr>
          </w:p>
        </w:tc>
      </w:tr>
    </w:tbl>
    <w:p w:rsidR="00CA6D7D" w:rsidRPr="00311522" w:rsidRDefault="00CA6D7D" w:rsidP="00CA6D7D">
      <w:pPr>
        <w:spacing w:before="120" w:after="120"/>
        <w:jc w:val="both"/>
        <w:rPr>
          <w:sz w:val="28"/>
          <w:szCs w:val="28"/>
        </w:rPr>
      </w:pPr>
    </w:p>
    <w:p w:rsidR="00CA6D7D" w:rsidRPr="00311522" w:rsidRDefault="00CA6D7D" w:rsidP="00CA6D7D">
      <w:pPr>
        <w:spacing w:before="120" w:after="120"/>
        <w:jc w:val="both"/>
        <w:rPr>
          <w:sz w:val="28"/>
          <w:szCs w:val="28"/>
        </w:rPr>
      </w:pPr>
    </w:p>
    <w:p w:rsidR="00CA6D7D" w:rsidRDefault="00CA6D7D" w:rsidP="00CA6D7D">
      <w:pPr>
        <w:spacing w:before="120" w:after="120"/>
        <w:jc w:val="both"/>
        <w:rPr>
          <w:sz w:val="28"/>
          <w:szCs w:val="28"/>
        </w:rPr>
      </w:pPr>
    </w:p>
    <w:p w:rsidR="00CA6D7D" w:rsidRDefault="00CA6D7D" w:rsidP="00CA6D7D">
      <w:pPr>
        <w:spacing w:before="120" w:after="120"/>
        <w:jc w:val="both"/>
        <w:rPr>
          <w:sz w:val="28"/>
          <w:szCs w:val="28"/>
        </w:rPr>
      </w:pPr>
    </w:p>
    <w:p w:rsidR="00CA6D7D" w:rsidRDefault="00CA6D7D" w:rsidP="00CA6D7D">
      <w:pPr>
        <w:spacing w:before="120" w:after="120"/>
        <w:jc w:val="both"/>
        <w:rPr>
          <w:sz w:val="28"/>
          <w:szCs w:val="28"/>
        </w:rPr>
      </w:pPr>
    </w:p>
    <w:p w:rsidR="00CA6D7D" w:rsidRDefault="00CA6D7D" w:rsidP="00CA6D7D">
      <w:pPr>
        <w:spacing w:before="120" w:after="120"/>
        <w:jc w:val="both"/>
        <w:rPr>
          <w:sz w:val="28"/>
          <w:szCs w:val="28"/>
        </w:rPr>
      </w:pPr>
    </w:p>
    <w:p w:rsidR="00CA6D7D" w:rsidRDefault="00CA6D7D" w:rsidP="00CA6D7D">
      <w:pPr>
        <w:spacing w:before="120" w:after="120"/>
        <w:jc w:val="both"/>
        <w:rPr>
          <w:sz w:val="28"/>
          <w:szCs w:val="28"/>
        </w:rPr>
      </w:pPr>
    </w:p>
    <w:p w:rsidR="00CA6D7D" w:rsidRDefault="00CA6D7D" w:rsidP="00CA6D7D">
      <w:pPr>
        <w:spacing w:before="120" w:after="120"/>
        <w:jc w:val="both"/>
        <w:rPr>
          <w:sz w:val="28"/>
          <w:szCs w:val="28"/>
        </w:rPr>
      </w:pPr>
    </w:p>
    <w:p w:rsidR="002A4969" w:rsidRDefault="002A4969" w:rsidP="00CA6D7D">
      <w:pPr>
        <w:spacing w:before="120" w:after="120"/>
        <w:jc w:val="both"/>
        <w:rPr>
          <w:sz w:val="28"/>
          <w:szCs w:val="28"/>
        </w:rPr>
      </w:pPr>
    </w:p>
    <w:p w:rsidR="002A4969" w:rsidRDefault="002A4969" w:rsidP="00CA6D7D">
      <w:pPr>
        <w:spacing w:before="120" w:after="120"/>
        <w:jc w:val="both"/>
        <w:rPr>
          <w:sz w:val="28"/>
          <w:szCs w:val="28"/>
        </w:rPr>
      </w:pPr>
    </w:p>
    <w:p w:rsidR="00CA6D7D" w:rsidRPr="00311522" w:rsidRDefault="00CA6D7D" w:rsidP="00CA6D7D">
      <w:pPr>
        <w:spacing w:before="120" w:after="120"/>
        <w:jc w:val="both"/>
        <w:rPr>
          <w:sz w:val="28"/>
          <w:szCs w:val="28"/>
        </w:rPr>
      </w:pPr>
    </w:p>
    <w:p w:rsidR="00CA6D7D" w:rsidRPr="004076E0" w:rsidRDefault="002A4969" w:rsidP="00CA6D7D">
      <w:pPr>
        <w:tabs>
          <w:tab w:val="left" w:pos="5103"/>
          <w:tab w:val="left" w:pos="5387"/>
        </w:tabs>
        <w:ind w:firstLine="5103"/>
        <w:rPr>
          <w:sz w:val="28"/>
          <w:szCs w:val="28"/>
        </w:rPr>
      </w:pPr>
      <w:r>
        <w:rPr>
          <w:sz w:val="28"/>
          <w:szCs w:val="28"/>
        </w:rPr>
        <w:t xml:space="preserve">      </w:t>
      </w:r>
      <w:r w:rsidR="003034A2">
        <w:rPr>
          <w:sz w:val="28"/>
          <w:szCs w:val="28"/>
        </w:rPr>
        <w:t>П</w:t>
      </w:r>
      <w:r w:rsidR="00CA6D7D" w:rsidRPr="004076E0">
        <w:rPr>
          <w:sz w:val="28"/>
          <w:szCs w:val="28"/>
        </w:rPr>
        <w:t xml:space="preserve">риложение </w:t>
      </w:r>
    </w:p>
    <w:p w:rsidR="00CA6D7D" w:rsidRPr="004076E0" w:rsidRDefault="002A4969" w:rsidP="00CA6D7D">
      <w:pPr>
        <w:tabs>
          <w:tab w:val="left" w:pos="5103"/>
          <w:tab w:val="left" w:pos="5670"/>
        </w:tabs>
        <w:ind w:left="5137"/>
        <w:rPr>
          <w:sz w:val="28"/>
          <w:szCs w:val="28"/>
        </w:rPr>
      </w:pPr>
      <w:r>
        <w:rPr>
          <w:sz w:val="28"/>
          <w:szCs w:val="28"/>
        </w:rPr>
        <w:t xml:space="preserve">      </w:t>
      </w:r>
      <w:r w:rsidR="00CA6D7D" w:rsidRPr="004076E0">
        <w:rPr>
          <w:sz w:val="28"/>
          <w:szCs w:val="28"/>
        </w:rPr>
        <w:t>к решению Совета депутатов</w:t>
      </w:r>
    </w:p>
    <w:p w:rsidR="00CA6D7D" w:rsidRDefault="002A4969" w:rsidP="00CA6D7D">
      <w:pPr>
        <w:tabs>
          <w:tab w:val="left" w:pos="5387"/>
          <w:tab w:val="left" w:pos="5529"/>
        </w:tabs>
        <w:ind w:left="5103"/>
        <w:rPr>
          <w:sz w:val="28"/>
          <w:szCs w:val="28"/>
        </w:rPr>
      </w:pPr>
      <w:r>
        <w:rPr>
          <w:sz w:val="28"/>
          <w:szCs w:val="28"/>
        </w:rPr>
        <w:t xml:space="preserve">      </w:t>
      </w:r>
      <w:r w:rsidR="00CA6D7D">
        <w:rPr>
          <w:sz w:val="28"/>
          <w:szCs w:val="28"/>
        </w:rPr>
        <w:t>Новосокулакского</w:t>
      </w:r>
      <w:r>
        <w:rPr>
          <w:sz w:val="28"/>
          <w:szCs w:val="28"/>
        </w:rPr>
        <w:t xml:space="preserve"> </w:t>
      </w:r>
      <w:r w:rsidR="00CA6D7D" w:rsidRPr="004076E0">
        <w:rPr>
          <w:sz w:val="28"/>
          <w:szCs w:val="28"/>
        </w:rPr>
        <w:t xml:space="preserve">сельсовета </w:t>
      </w:r>
    </w:p>
    <w:p w:rsidR="00CA6D7D" w:rsidRPr="004076E0" w:rsidRDefault="00CA6D7D" w:rsidP="00CA6D7D">
      <w:pPr>
        <w:tabs>
          <w:tab w:val="left" w:pos="5387"/>
          <w:tab w:val="left" w:pos="5529"/>
        </w:tabs>
        <w:ind w:left="5529"/>
        <w:rPr>
          <w:sz w:val="28"/>
          <w:szCs w:val="28"/>
        </w:rPr>
      </w:pPr>
      <w:r w:rsidRPr="0067675B">
        <w:rPr>
          <w:sz w:val="28"/>
          <w:szCs w:val="28"/>
        </w:rPr>
        <w:t>Саракташского района   Оренбургской области</w:t>
      </w:r>
    </w:p>
    <w:p w:rsidR="00CA6D7D" w:rsidRPr="004076E0" w:rsidRDefault="00CA6D7D" w:rsidP="00CA6D7D">
      <w:pPr>
        <w:tabs>
          <w:tab w:val="left" w:pos="5387"/>
          <w:tab w:val="left" w:pos="5529"/>
        </w:tabs>
        <w:ind w:left="5137"/>
        <w:rPr>
          <w:sz w:val="28"/>
          <w:szCs w:val="28"/>
        </w:rPr>
      </w:pPr>
      <w:r>
        <w:rPr>
          <w:sz w:val="28"/>
          <w:szCs w:val="28"/>
        </w:rPr>
        <w:t xml:space="preserve">      от  </w:t>
      </w:r>
      <w:r w:rsidR="003034A2">
        <w:rPr>
          <w:sz w:val="28"/>
          <w:szCs w:val="28"/>
        </w:rPr>
        <w:t>05</w:t>
      </w:r>
      <w:r>
        <w:rPr>
          <w:sz w:val="28"/>
          <w:szCs w:val="28"/>
        </w:rPr>
        <w:t>.</w:t>
      </w:r>
      <w:r w:rsidR="003034A2">
        <w:rPr>
          <w:sz w:val="28"/>
          <w:szCs w:val="28"/>
        </w:rPr>
        <w:t>10</w:t>
      </w:r>
      <w:r>
        <w:rPr>
          <w:sz w:val="28"/>
          <w:szCs w:val="28"/>
        </w:rPr>
        <w:t>.2022</w:t>
      </w:r>
      <w:r w:rsidRPr="004076E0">
        <w:rPr>
          <w:sz w:val="28"/>
          <w:szCs w:val="28"/>
        </w:rPr>
        <w:t xml:space="preserve">   № </w:t>
      </w:r>
      <w:r w:rsidR="00BC683F">
        <w:rPr>
          <w:sz w:val="28"/>
          <w:szCs w:val="28"/>
        </w:rPr>
        <w:t>62</w:t>
      </w:r>
    </w:p>
    <w:p w:rsidR="00CA6D7D" w:rsidRPr="00311522" w:rsidRDefault="00CA6D7D" w:rsidP="00CA6D7D">
      <w:pPr>
        <w:spacing w:before="120" w:after="120"/>
        <w:jc w:val="both"/>
        <w:rPr>
          <w:sz w:val="28"/>
          <w:szCs w:val="28"/>
        </w:rPr>
      </w:pPr>
    </w:p>
    <w:p w:rsidR="00CA6D7D" w:rsidRPr="00BD0FC6" w:rsidRDefault="00CA6D7D" w:rsidP="00F708EE">
      <w:pPr>
        <w:spacing w:before="120" w:after="120"/>
        <w:jc w:val="center"/>
        <w:rPr>
          <w:b/>
          <w:bCs/>
          <w:sz w:val="28"/>
          <w:szCs w:val="28"/>
        </w:rPr>
      </w:pPr>
      <w:r w:rsidRPr="00BD0FC6">
        <w:rPr>
          <w:b/>
          <w:bCs/>
          <w:sz w:val="28"/>
          <w:szCs w:val="28"/>
        </w:rPr>
        <w:t>Изменения в Устав</w:t>
      </w:r>
      <w:r w:rsidR="003034A2">
        <w:rPr>
          <w:b/>
          <w:bCs/>
          <w:sz w:val="28"/>
          <w:szCs w:val="28"/>
        </w:rPr>
        <w:t xml:space="preserve"> </w:t>
      </w:r>
      <w:r w:rsidRPr="00BD0FC6">
        <w:rPr>
          <w:b/>
          <w:bCs/>
          <w:sz w:val="28"/>
          <w:szCs w:val="28"/>
        </w:rPr>
        <w:t xml:space="preserve">муниципального образования </w:t>
      </w:r>
      <w:r w:rsidRPr="00ED239C">
        <w:rPr>
          <w:b/>
          <w:bCs/>
          <w:sz w:val="28"/>
          <w:szCs w:val="28"/>
        </w:rPr>
        <w:t>Новосокулакский</w:t>
      </w:r>
      <w:r w:rsidR="003034A2">
        <w:rPr>
          <w:b/>
          <w:bCs/>
          <w:sz w:val="28"/>
          <w:szCs w:val="28"/>
        </w:rPr>
        <w:t xml:space="preserve"> </w:t>
      </w:r>
      <w:r>
        <w:rPr>
          <w:b/>
          <w:bCs/>
          <w:sz w:val="28"/>
          <w:szCs w:val="28"/>
        </w:rPr>
        <w:t>сельсовет</w:t>
      </w:r>
      <w:r w:rsidR="003034A2">
        <w:rPr>
          <w:b/>
          <w:bCs/>
          <w:sz w:val="28"/>
          <w:szCs w:val="28"/>
        </w:rPr>
        <w:t xml:space="preserve"> </w:t>
      </w:r>
      <w:r w:rsidRPr="00BD0FC6">
        <w:rPr>
          <w:b/>
          <w:bCs/>
          <w:sz w:val="28"/>
          <w:szCs w:val="28"/>
        </w:rPr>
        <w:t>Саракташского района Оренбургской области</w:t>
      </w:r>
    </w:p>
    <w:p w:rsidR="00CA6D7D" w:rsidRPr="00311522" w:rsidRDefault="00CA6D7D" w:rsidP="00CA6D7D">
      <w:pPr>
        <w:spacing w:before="120" w:after="120"/>
        <w:jc w:val="both"/>
        <w:rPr>
          <w:sz w:val="28"/>
          <w:szCs w:val="28"/>
        </w:rPr>
      </w:pPr>
    </w:p>
    <w:p w:rsidR="00CA6D7D" w:rsidRPr="003D0DC1" w:rsidRDefault="00CA6D7D" w:rsidP="00CA6D7D">
      <w:pPr>
        <w:spacing w:before="120" w:after="120"/>
        <w:ind w:firstLine="708"/>
        <w:jc w:val="both"/>
        <w:rPr>
          <w:b/>
          <w:sz w:val="28"/>
          <w:szCs w:val="28"/>
        </w:rPr>
      </w:pPr>
      <w:r>
        <w:rPr>
          <w:b/>
          <w:sz w:val="28"/>
          <w:szCs w:val="28"/>
        </w:rPr>
        <w:t>1.</w:t>
      </w:r>
      <w:r w:rsidRPr="003D0DC1">
        <w:rPr>
          <w:b/>
          <w:sz w:val="28"/>
          <w:szCs w:val="28"/>
        </w:rPr>
        <w:t xml:space="preserve"> Статью 1 изложить в следующей редакции:</w:t>
      </w:r>
    </w:p>
    <w:p w:rsidR="00CA6D7D" w:rsidRPr="003D0DC1" w:rsidRDefault="00CA6D7D" w:rsidP="00CA6D7D">
      <w:pPr>
        <w:spacing w:before="120" w:after="120"/>
        <w:ind w:firstLine="708"/>
        <w:jc w:val="both"/>
        <w:rPr>
          <w:b/>
          <w:sz w:val="28"/>
          <w:szCs w:val="28"/>
        </w:rPr>
      </w:pPr>
      <w:r w:rsidRPr="003D0DC1">
        <w:rPr>
          <w:b/>
          <w:sz w:val="28"/>
          <w:szCs w:val="28"/>
        </w:rPr>
        <w:t>«Статья 1. Характеристика муниципального образования</w:t>
      </w:r>
    </w:p>
    <w:p w:rsidR="00CA6D7D" w:rsidRPr="003D0DC1" w:rsidRDefault="00CA6D7D" w:rsidP="00CA6D7D">
      <w:pPr>
        <w:spacing w:before="120" w:after="120"/>
        <w:ind w:firstLine="708"/>
        <w:jc w:val="both"/>
        <w:rPr>
          <w:sz w:val="28"/>
          <w:szCs w:val="28"/>
        </w:rPr>
      </w:pPr>
      <w:r>
        <w:rPr>
          <w:sz w:val="28"/>
          <w:szCs w:val="28"/>
        </w:rPr>
        <w:t>Новосокулакский</w:t>
      </w:r>
      <w:r w:rsidRPr="003D0DC1">
        <w:rPr>
          <w:sz w:val="28"/>
          <w:szCs w:val="28"/>
        </w:rPr>
        <w:t xml:space="preserve"> сельсовет Саракташского района Оренбургской области– является сельским поселением, образованным в соответствии с Законом Оренбургской области, объед</w:t>
      </w:r>
      <w:r>
        <w:rPr>
          <w:sz w:val="28"/>
          <w:szCs w:val="28"/>
        </w:rPr>
        <w:t>иняющим общей территорией два</w:t>
      </w:r>
      <w:r w:rsidRPr="003D0DC1">
        <w:rPr>
          <w:sz w:val="28"/>
          <w:szCs w:val="28"/>
        </w:rPr>
        <w:t xml:space="preserve"> сельских населенных пункта, в которых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w:t>
      </w:r>
      <w:r>
        <w:rPr>
          <w:sz w:val="28"/>
          <w:szCs w:val="28"/>
        </w:rPr>
        <w:t>Новосокулакского</w:t>
      </w:r>
      <w:r w:rsidRPr="003D0DC1">
        <w:rPr>
          <w:sz w:val="28"/>
          <w:szCs w:val="28"/>
        </w:rPr>
        <w:t xml:space="preserve"> сельсовета является село </w:t>
      </w:r>
      <w:r>
        <w:rPr>
          <w:sz w:val="28"/>
          <w:szCs w:val="28"/>
        </w:rPr>
        <w:t>Новосокулак</w:t>
      </w:r>
      <w:r w:rsidRPr="003D0DC1">
        <w:rPr>
          <w:sz w:val="28"/>
          <w:szCs w:val="28"/>
        </w:rPr>
        <w:t xml:space="preserve">. </w:t>
      </w:r>
    </w:p>
    <w:p w:rsidR="00CA6D7D" w:rsidRPr="003D0DC1" w:rsidRDefault="00CA6D7D" w:rsidP="00CA6D7D">
      <w:pPr>
        <w:spacing w:before="120" w:after="120"/>
        <w:ind w:firstLine="708"/>
        <w:jc w:val="both"/>
        <w:rPr>
          <w:sz w:val="28"/>
          <w:szCs w:val="28"/>
        </w:rPr>
      </w:pPr>
      <w:r w:rsidRPr="003D0DC1">
        <w:rPr>
          <w:sz w:val="28"/>
          <w:szCs w:val="28"/>
        </w:rPr>
        <w:t xml:space="preserve">Полное официальное наименование муниципального образования – сельское поселение </w:t>
      </w:r>
      <w:r>
        <w:rPr>
          <w:sz w:val="28"/>
          <w:szCs w:val="28"/>
        </w:rPr>
        <w:t>Новосокулакский</w:t>
      </w:r>
      <w:r w:rsidRPr="003D0DC1">
        <w:rPr>
          <w:sz w:val="28"/>
          <w:szCs w:val="28"/>
        </w:rPr>
        <w:t xml:space="preserve"> сельсовет Саракташского района Оренбургской области. Сокращенное наименование муниципального образования – </w:t>
      </w:r>
      <w:r>
        <w:rPr>
          <w:sz w:val="28"/>
          <w:szCs w:val="28"/>
        </w:rPr>
        <w:t>Новосокулакский</w:t>
      </w:r>
      <w:r w:rsidRPr="003D0DC1">
        <w:rPr>
          <w:sz w:val="28"/>
          <w:szCs w:val="28"/>
        </w:rPr>
        <w:t xml:space="preserve"> сельсовет Саракташского района Оренбургской области. По тексту Устава также могут быть использованы термины: </w:t>
      </w:r>
      <w:r>
        <w:rPr>
          <w:sz w:val="28"/>
          <w:szCs w:val="28"/>
        </w:rPr>
        <w:t>Новосокулакский</w:t>
      </w:r>
      <w:r w:rsidR="003034A2">
        <w:rPr>
          <w:sz w:val="28"/>
          <w:szCs w:val="28"/>
        </w:rPr>
        <w:t xml:space="preserve"> </w:t>
      </w:r>
      <w:r>
        <w:rPr>
          <w:sz w:val="28"/>
          <w:szCs w:val="28"/>
        </w:rPr>
        <w:t>сельсовет, сельсовет</w:t>
      </w:r>
      <w:r w:rsidRPr="00C51F86">
        <w:rPr>
          <w:sz w:val="28"/>
          <w:szCs w:val="28"/>
        </w:rPr>
        <w:t>, поселение.</w:t>
      </w:r>
    </w:p>
    <w:p w:rsidR="00CA6D7D" w:rsidRPr="003D0DC1" w:rsidRDefault="00CA6D7D" w:rsidP="00CA6D7D">
      <w:pPr>
        <w:spacing w:before="120" w:after="120"/>
        <w:ind w:firstLine="708"/>
        <w:jc w:val="both"/>
        <w:rPr>
          <w:sz w:val="28"/>
          <w:szCs w:val="28"/>
        </w:rPr>
      </w:pPr>
      <w:r w:rsidRPr="003D0DC1">
        <w:rPr>
          <w:sz w:val="28"/>
          <w:szCs w:val="28"/>
        </w:rPr>
        <w:t>Допускается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печатях, штампах, бланках, а также в других случаях, где используется наименование муниципального образования, сокращенной формы наименования муниципального образования наравне с полным официальным наименованием муниципального образования, определенным настоящим Уставом».</w:t>
      </w:r>
    </w:p>
    <w:p w:rsidR="00CA6D7D" w:rsidRPr="003D0DC1" w:rsidRDefault="00CA6D7D" w:rsidP="00CA6D7D">
      <w:pPr>
        <w:spacing w:before="120" w:after="120"/>
        <w:ind w:firstLine="708"/>
        <w:jc w:val="both"/>
        <w:rPr>
          <w:b/>
          <w:sz w:val="28"/>
          <w:szCs w:val="28"/>
        </w:rPr>
      </w:pPr>
      <w:r w:rsidRPr="003D0DC1">
        <w:rPr>
          <w:b/>
          <w:sz w:val="28"/>
          <w:szCs w:val="28"/>
        </w:rPr>
        <w:t>2.  В ча</w:t>
      </w:r>
      <w:r>
        <w:rPr>
          <w:b/>
          <w:sz w:val="28"/>
          <w:szCs w:val="28"/>
        </w:rPr>
        <w:t xml:space="preserve">сти 1 статьи 5 пункты 20, </w:t>
      </w:r>
      <w:r w:rsidRPr="003D0DC1">
        <w:rPr>
          <w:b/>
          <w:sz w:val="28"/>
          <w:szCs w:val="28"/>
        </w:rPr>
        <w:t>36 изложить в следующей редакции:</w:t>
      </w:r>
    </w:p>
    <w:p w:rsidR="00CA6D7D" w:rsidRDefault="00CA6D7D" w:rsidP="00CA6D7D">
      <w:pPr>
        <w:spacing w:before="120" w:after="120"/>
        <w:jc w:val="both"/>
        <w:rPr>
          <w:sz w:val="28"/>
          <w:szCs w:val="28"/>
        </w:rPr>
      </w:pPr>
      <w:r>
        <w:rPr>
          <w:sz w:val="28"/>
          <w:szCs w:val="28"/>
        </w:rPr>
        <w:tab/>
      </w:r>
      <w:r w:rsidRPr="00311522">
        <w:rPr>
          <w:sz w:val="28"/>
          <w:szCs w:val="28"/>
        </w:rPr>
        <w:t>«20) участие в организации деятельности по накоплению (в том числе раздельному накоплению) и транспортировани</w:t>
      </w:r>
      <w:r>
        <w:rPr>
          <w:sz w:val="28"/>
          <w:szCs w:val="28"/>
        </w:rPr>
        <w:t>ю твердых коммунальных отходов;»</w:t>
      </w:r>
    </w:p>
    <w:p w:rsidR="00CA6D7D" w:rsidRPr="00F708EE" w:rsidRDefault="00CA6D7D" w:rsidP="00CA6D7D">
      <w:pPr>
        <w:spacing w:before="120"/>
        <w:ind w:firstLine="708"/>
        <w:jc w:val="both"/>
        <w:rPr>
          <w:sz w:val="28"/>
          <w:szCs w:val="28"/>
        </w:rPr>
      </w:pPr>
      <w:r>
        <w:rPr>
          <w:sz w:val="28"/>
          <w:szCs w:val="28"/>
        </w:rPr>
        <w:t>«36)</w:t>
      </w:r>
      <w:r w:rsidRPr="003E6419">
        <w:rPr>
          <w:bCs/>
          <w:sz w:val="28"/>
          <w:szCs w:val="28"/>
        </w:rPr>
        <w:t xml:space="preserve">обеспечение выполнения работ, необходимых для создания искусственных </w:t>
      </w:r>
      <w:r w:rsidRPr="00F708EE">
        <w:rPr>
          <w:bCs/>
          <w:sz w:val="28"/>
          <w:szCs w:val="28"/>
        </w:rPr>
        <w:t xml:space="preserve">земельных участков для нужд поселения в соответствии с федеральным </w:t>
      </w:r>
      <w:r w:rsidRPr="00BB331F">
        <w:rPr>
          <w:bCs/>
          <w:sz w:val="28"/>
          <w:szCs w:val="28"/>
        </w:rPr>
        <w:t>законом</w:t>
      </w:r>
      <w:r w:rsidRPr="00F708EE">
        <w:rPr>
          <w:sz w:val="28"/>
          <w:szCs w:val="28"/>
        </w:rPr>
        <w:t>;»</w:t>
      </w:r>
    </w:p>
    <w:p w:rsidR="002469F5" w:rsidRDefault="002469F5" w:rsidP="00CA6D7D">
      <w:pPr>
        <w:spacing w:before="120"/>
        <w:ind w:firstLine="708"/>
        <w:jc w:val="both"/>
        <w:rPr>
          <w:sz w:val="28"/>
          <w:szCs w:val="28"/>
        </w:rPr>
      </w:pPr>
    </w:p>
    <w:p w:rsidR="002469F5" w:rsidRPr="00CB0FE3" w:rsidRDefault="002469F5" w:rsidP="002469F5">
      <w:pPr>
        <w:ind w:firstLine="709"/>
        <w:jc w:val="both"/>
        <w:rPr>
          <w:b/>
          <w:sz w:val="28"/>
          <w:szCs w:val="28"/>
        </w:rPr>
      </w:pPr>
      <w:r>
        <w:rPr>
          <w:b/>
          <w:sz w:val="28"/>
          <w:szCs w:val="28"/>
        </w:rPr>
        <w:t>3</w:t>
      </w:r>
      <w:r w:rsidRPr="00CB0FE3">
        <w:rPr>
          <w:b/>
          <w:sz w:val="28"/>
          <w:szCs w:val="28"/>
        </w:rPr>
        <w:t>. Статью 8 дополнить частью 6.1. следующего содержания:</w:t>
      </w:r>
    </w:p>
    <w:p w:rsidR="002469F5" w:rsidRDefault="002469F5" w:rsidP="002469F5">
      <w:pPr>
        <w:ind w:firstLine="709"/>
        <w:jc w:val="both"/>
        <w:rPr>
          <w:sz w:val="28"/>
          <w:szCs w:val="28"/>
        </w:rPr>
      </w:pPr>
      <w:r w:rsidRPr="00CB0FE3">
        <w:rPr>
          <w:sz w:val="28"/>
          <w:szCs w:val="28"/>
        </w:rPr>
        <w:t xml:space="preserve">«6.1. Подготовку и проведение на территории муниципального образования </w:t>
      </w:r>
      <w:r>
        <w:rPr>
          <w:sz w:val="28"/>
          <w:szCs w:val="28"/>
        </w:rPr>
        <w:t>Новосокулакский</w:t>
      </w:r>
      <w:r w:rsidRPr="00CB0FE3">
        <w:rPr>
          <w:sz w:val="28"/>
          <w:szCs w:val="28"/>
        </w:rPr>
        <w:t xml:space="preserve"> сельсовет местного референдума организует комиссия референдума, на которую, в соответствии с законодательством, возложены указанные полномочия</w:t>
      </w:r>
      <w:r>
        <w:rPr>
          <w:sz w:val="28"/>
          <w:szCs w:val="28"/>
        </w:rPr>
        <w:t>».</w:t>
      </w:r>
    </w:p>
    <w:p w:rsidR="002469F5" w:rsidRPr="00CB0FE3" w:rsidRDefault="002469F5" w:rsidP="002469F5">
      <w:pPr>
        <w:ind w:firstLine="709"/>
        <w:jc w:val="both"/>
        <w:rPr>
          <w:sz w:val="28"/>
          <w:szCs w:val="28"/>
        </w:rPr>
      </w:pPr>
    </w:p>
    <w:p w:rsidR="002469F5" w:rsidRPr="0002086C" w:rsidRDefault="002469F5" w:rsidP="002469F5">
      <w:pPr>
        <w:ind w:firstLine="709"/>
        <w:jc w:val="both"/>
        <w:rPr>
          <w:b/>
          <w:sz w:val="28"/>
          <w:szCs w:val="28"/>
        </w:rPr>
      </w:pPr>
      <w:r>
        <w:rPr>
          <w:b/>
          <w:sz w:val="28"/>
          <w:szCs w:val="28"/>
        </w:rPr>
        <w:t>4</w:t>
      </w:r>
      <w:r w:rsidRPr="0002086C">
        <w:rPr>
          <w:b/>
          <w:sz w:val="28"/>
          <w:szCs w:val="28"/>
        </w:rPr>
        <w:t xml:space="preserve">. Абзац 2 части 2 статьи 9 изложить в </w:t>
      </w:r>
      <w:r>
        <w:rPr>
          <w:b/>
          <w:sz w:val="28"/>
          <w:szCs w:val="28"/>
        </w:rPr>
        <w:t>следующей</w:t>
      </w:r>
      <w:r w:rsidRPr="0002086C">
        <w:rPr>
          <w:b/>
          <w:sz w:val="28"/>
          <w:szCs w:val="28"/>
        </w:rPr>
        <w:t xml:space="preserve"> редакции:</w:t>
      </w:r>
    </w:p>
    <w:p w:rsidR="002469F5" w:rsidRDefault="002469F5" w:rsidP="002469F5">
      <w:pPr>
        <w:ind w:firstLine="709"/>
        <w:jc w:val="both"/>
        <w:rPr>
          <w:sz w:val="28"/>
          <w:szCs w:val="28"/>
        </w:rPr>
      </w:pPr>
      <w:r w:rsidRPr="0002086C">
        <w:rPr>
          <w:sz w:val="28"/>
          <w:szCs w:val="28"/>
        </w:rPr>
        <w:t>«Подготовку и проведение на территории</w:t>
      </w:r>
      <w:r>
        <w:rPr>
          <w:sz w:val="28"/>
          <w:szCs w:val="28"/>
        </w:rPr>
        <w:t xml:space="preserve"> муниципального образования Новосокулакский сельсовет</w:t>
      </w:r>
      <w:r w:rsidRPr="0002086C">
        <w:rPr>
          <w:sz w:val="28"/>
          <w:szCs w:val="28"/>
        </w:rPr>
        <w:t xml:space="preserve"> выборов в органы местного самоуправления организует избирательная комиссия, на которую, в соответствии с законодательством о выборах, возложе</w:t>
      </w:r>
      <w:r>
        <w:rPr>
          <w:sz w:val="28"/>
          <w:szCs w:val="28"/>
        </w:rPr>
        <w:t>ны указанные полномочия</w:t>
      </w:r>
      <w:r w:rsidRPr="0002086C">
        <w:rPr>
          <w:sz w:val="28"/>
          <w:szCs w:val="28"/>
        </w:rPr>
        <w:t>»</w:t>
      </w:r>
      <w:r>
        <w:rPr>
          <w:sz w:val="28"/>
          <w:szCs w:val="28"/>
        </w:rPr>
        <w:t>.</w:t>
      </w:r>
    </w:p>
    <w:p w:rsidR="002469F5" w:rsidRDefault="002469F5" w:rsidP="002469F5">
      <w:pPr>
        <w:ind w:firstLine="709"/>
        <w:jc w:val="both"/>
        <w:rPr>
          <w:sz w:val="28"/>
          <w:szCs w:val="28"/>
        </w:rPr>
      </w:pPr>
    </w:p>
    <w:p w:rsidR="00CA6D7D" w:rsidRDefault="002469F5" w:rsidP="00CA6D7D">
      <w:pPr>
        <w:spacing w:before="120" w:after="120"/>
        <w:ind w:firstLine="708"/>
        <w:jc w:val="both"/>
        <w:rPr>
          <w:sz w:val="28"/>
          <w:szCs w:val="28"/>
        </w:rPr>
      </w:pPr>
      <w:r>
        <w:rPr>
          <w:b/>
          <w:sz w:val="28"/>
          <w:szCs w:val="28"/>
        </w:rPr>
        <w:t>5</w:t>
      </w:r>
      <w:r w:rsidR="00CA6D7D">
        <w:rPr>
          <w:b/>
          <w:sz w:val="28"/>
          <w:szCs w:val="28"/>
        </w:rPr>
        <w:t xml:space="preserve">. В пункте 4 части 3 статьи 16 </w:t>
      </w:r>
      <w:r w:rsidR="00CA6D7D" w:rsidRPr="009D2A1E">
        <w:rPr>
          <w:sz w:val="28"/>
          <w:szCs w:val="28"/>
        </w:rPr>
        <w:t>после слов «голосования» дополнить словами «либо на сходе граждан».</w:t>
      </w:r>
    </w:p>
    <w:p w:rsidR="002469F5" w:rsidRPr="004A6C32" w:rsidRDefault="002469F5" w:rsidP="002469F5">
      <w:pPr>
        <w:ind w:firstLine="709"/>
        <w:jc w:val="both"/>
        <w:rPr>
          <w:b/>
          <w:sz w:val="28"/>
          <w:szCs w:val="28"/>
        </w:rPr>
      </w:pPr>
      <w:r>
        <w:rPr>
          <w:b/>
          <w:sz w:val="28"/>
          <w:szCs w:val="28"/>
        </w:rPr>
        <w:t>6</w:t>
      </w:r>
      <w:r w:rsidRPr="004A6C32">
        <w:rPr>
          <w:b/>
          <w:sz w:val="28"/>
          <w:szCs w:val="28"/>
        </w:rPr>
        <w:t>. Часть 1 статьи 21 дополнить абзацем 5 следующего содержания:</w:t>
      </w:r>
    </w:p>
    <w:p w:rsidR="002469F5" w:rsidRPr="004A6C32" w:rsidRDefault="002469F5" w:rsidP="002469F5">
      <w:pPr>
        <w:ind w:firstLine="709"/>
        <w:jc w:val="both"/>
        <w:rPr>
          <w:kern w:val="2"/>
          <w:sz w:val="28"/>
          <w:szCs w:val="28"/>
        </w:rPr>
      </w:pPr>
      <w:r w:rsidRPr="004A6C32">
        <w:rPr>
          <w:b/>
          <w:sz w:val="28"/>
          <w:szCs w:val="28"/>
        </w:rPr>
        <w:t>«</w:t>
      </w:r>
      <w:r w:rsidRPr="004A6C32">
        <w:rPr>
          <w:kern w:val="2"/>
          <w:sz w:val="28"/>
          <w:szCs w:val="28"/>
        </w:rPr>
        <w:t>контрольно-счетный орг</w:t>
      </w:r>
      <w:r>
        <w:rPr>
          <w:kern w:val="2"/>
          <w:sz w:val="28"/>
          <w:szCs w:val="28"/>
        </w:rPr>
        <w:t>ан муниципального образования».</w:t>
      </w:r>
    </w:p>
    <w:p w:rsidR="002469F5" w:rsidRPr="008A0FFC" w:rsidRDefault="002469F5" w:rsidP="002469F5">
      <w:pPr>
        <w:ind w:firstLine="709"/>
        <w:jc w:val="both"/>
        <w:rPr>
          <w:b/>
          <w:sz w:val="28"/>
          <w:szCs w:val="28"/>
        </w:rPr>
      </w:pPr>
      <w:r>
        <w:rPr>
          <w:b/>
          <w:sz w:val="28"/>
          <w:szCs w:val="28"/>
        </w:rPr>
        <w:t>7</w:t>
      </w:r>
      <w:r w:rsidR="00CA6D7D" w:rsidRPr="00BD0FC6">
        <w:rPr>
          <w:b/>
          <w:sz w:val="28"/>
          <w:szCs w:val="28"/>
        </w:rPr>
        <w:t xml:space="preserve">. </w:t>
      </w:r>
      <w:r w:rsidRPr="008A0FFC">
        <w:rPr>
          <w:b/>
          <w:sz w:val="28"/>
          <w:szCs w:val="28"/>
        </w:rPr>
        <w:t>В статье 26:</w:t>
      </w:r>
    </w:p>
    <w:p w:rsidR="002469F5" w:rsidRPr="008A0FFC" w:rsidRDefault="002469F5" w:rsidP="002469F5">
      <w:pPr>
        <w:ind w:firstLine="709"/>
        <w:jc w:val="both"/>
        <w:rPr>
          <w:kern w:val="2"/>
          <w:sz w:val="28"/>
          <w:szCs w:val="28"/>
        </w:rPr>
      </w:pPr>
      <w:r>
        <w:rPr>
          <w:b/>
          <w:sz w:val="28"/>
          <w:szCs w:val="28"/>
        </w:rPr>
        <w:t>7.1.</w:t>
      </w:r>
      <w:r w:rsidRPr="004A6C32">
        <w:rPr>
          <w:b/>
          <w:kern w:val="2"/>
          <w:sz w:val="28"/>
          <w:szCs w:val="28"/>
        </w:rPr>
        <w:t>Абзац 1 части 1 изложить в следующей редакции:</w:t>
      </w:r>
    </w:p>
    <w:p w:rsidR="002469F5" w:rsidRPr="008A0FFC" w:rsidRDefault="002469F5" w:rsidP="002469F5">
      <w:pPr>
        <w:autoSpaceDE w:val="0"/>
        <w:autoSpaceDN w:val="0"/>
        <w:adjustRightInd w:val="0"/>
        <w:ind w:firstLine="709"/>
        <w:jc w:val="both"/>
        <w:outlineLvl w:val="2"/>
        <w:rPr>
          <w:bCs/>
          <w:sz w:val="28"/>
          <w:szCs w:val="28"/>
        </w:rPr>
      </w:pPr>
      <w:r w:rsidRPr="008A0FFC">
        <w:rPr>
          <w:kern w:val="2"/>
          <w:sz w:val="28"/>
          <w:szCs w:val="28"/>
        </w:rPr>
        <w:t>«</w:t>
      </w:r>
      <w:r w:rsidRPr="008A0FFC">
        <w:rPr>
          <w:sz w:val="28"/>
          <w:szCs w:val="28"/>
        </w:rPr>
        <w:t xml:space="preserve">1. 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8A0FFC">
        <w:rPr>
          <w:bCs/>
          <w:sz w:val="28"/>
          <w:szCs w:val="28"/>
        </w:rPr>
        <w:t>гражданин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r>
        <w:rPr>
          <w:bCs/>
          <w:sz w:val="28"/>
          <w:szCs w:val="28"/>
        </w:rPr>
        <w:t>;</w:t>
      </w:r>
    </w:p>
    <w:p w:rsidR="002469F5" w:rsidRDefault="002469F5" w:rsidP="002469F5">
      <w:pPr>
        <w:ind w:firstLine="709"/>
        <w:jc w:val="both"/>
        <w:rPr>
          <w:b/>
          <w:sz w:val="28"/>
          <w:szCs w:val="28"/>
        </w:rPr>
      </w:pPr>
      <w:r>
        <w:rPr>
          <w:b/>
          <w:sz w:val="28"/>
          <w:szCs w:val="28"/>
        </w:rPr>
        <w:t>7.2. Ч</w:t>
      </w:r>
      <w:r w:rsidRPr="0002086C">
        <w:rPr>
          <w:b/>
          <w:sz w:val="28"/>
          <w:szCs w:val="28"/>
        </w:rPr>
        <w:t>асть 8</w:t>
      </w:r>
      <w:r>
        <w:rPr>
          <w:b/>
          <w:sz w:val="28"/>
          <w:szCs w:val="28"/>
        </w:rPr>
        <w:t>– исключить.</w:t>
      </w:r>
    </w:p>
    <w:p w:rsidR="002469F5" w:rsidRPr="008A0FFC" w:rsidRDefault="002469F5" w:rsidP="002469F5">
      <w:pPr>
        <w:ind w:firstLine="709"/>
        <w:jc w:val="both"/>
        <w:rPr>
          <w:b/>
          <w:sz w:val="28"/>
          <w:szCs w:val="28"/>
        </w:rPr>
      </w:pPr>
      <w:r>
        <w:rPr>
          <w:b/>
          <w:sz w:val="28"/>
          <w:szCs w:val="28"/>
        </w:rPr>
        <w:t>7.3. А</w:t>
      </w:r>
      <w:r w:rsidRPr="008A0FFC">
        <w:rPr>
          <w:b/>
          <w:sz w:val="28"/>
          <w:szCs w:val="28"/>
        </w:rPr>
        <w:t>бзац 1 части 9.1. изложить в редакции:</w:t>
      </w:r>
    </w:p>
    <w:p w:rsidR="002469F5" w:rsidRPr="00117044" w:rsidRDefault="002469F5" w:rsidP="00117044">
      <w:pPr>
        <w:ind w:firstLine="709"/>
        <w:jc w:val="both"/>
        <w:rPr>
          <w:sz w:val="28"/>
          <w:szCs w:val="28"/>
        </w:rPr>
      </w:pPr>
      <w:r w:rsidRPr="008A0FFC">
        <w:rPr>
          <w:sz w:val="28"/>
          <w:szCs w:val="28"/>
        </w:rPr>
        <w:t>«9.1. Депутат Совета депутатов представляет Губернатору Оренбургской области через комитет по профилактике коррупционных правонарушений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 течение четырех месяцев со дня избрания депутатом Совета депутатов, передачи ему вакантного депутатского мандата,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w:t>
      </w:r>
      <w:r w:rsidRPr="008A0FFC">
        <w:rPr>
          <w:rStyle w:val="2"/>
          <w:sz w:val="28"/>
          <w:szCs w:val="28"/>
        </w:rPr>
        <w:t>Федерального закона от 03.12.2012 № 230-ФЗ</w:t>
      </w:r>
      <w:r w:rsidRPr="008A0FFC">
        <w:rPr>
          <w:sz w:val="28"/>
          <w:szCs w:val="28"/>
        </w:rPr>
        <w:t>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Губернатору Оренбургской области в порядке, установленном</w:t>
      </w:r>
      <w:r>
        <w:rPr>
          <w:sz w:val="28"/>
          <w:szCs w:val="28"/>
        </w:rPr>
        <w:t xml:space="preserve"> законом Оренбургской области».</w:t>
      </w:r>
    </w:p>
    <w:p w:rsidR="002469F5" w:rsidRDefault="002469F5" w:rsidP="002469F5">
      <w:pPr>
        <w:ind w:firstLine="709"/>
        <w:jc w:val="both"/>
        <w:rPr>
          <w:b/>
          <w:sz w:val="28"/>
          <w:szCs w:val="28"/>
        </w:rPr>
      </w:pPr>
      <w:r>
        <w:rPr>
          <w:b/>
          <w:sz w:val="28"/>
          <w:szCs w:val="28"/>
        </w:rPr>
        <w:t>8. В статье 28:</w:t>
      </w:r>
    </w:p>
    <w:p w:rsidR="002469F5" w:rsidRPr="008A0FFC" w:rsidRDefault="002469F5" w:rsidP="002469F5">
      <w:pPr>
        <w:ind w:firstLine="709"/>
        <w:jc w:val="both"/>
        <w:rPr>
          <w:b/>
          <w:sz w:val="28"/>
          <w:szCs w:val="28"/>
        </w:rPr>
      </w:pPr>
      <w:r>
        <w:rPr>
          <w:b/>
          <w:sz w:val="28"/>
          <w:szCs w:val="28"/>
        </w:rPr>
        <w:t>8.1. А</w:t>
      </w:r>
      <w:r w:rsidRPr="008A0FFC">
        <w:rPr>
          <w:b/>
          <w:sz w:val="28"/>
          <w:szCs w:val="28"/>
        </w:rPr>
        <w:t xml:space="preserve">бзац 2 части 1 изложить в </w:t>
      </w:r>
      <w:r>
        <w:rPr>
          <w:b/>
          <w:sz w:val="28"/>
          <w:szCs w:val="28"/>
        </w:rPr>
        <w:t xml:space="preserve">следующей </w:t>
      </w:r>
      <w:r w:rsidRPr="008A0FFC">
        <w:rPr>
          <w:b/>
          <w:sz w:val="28"/>
          <w:szCs w:val="28"/>
        </w:rPr>
        <w:t>редакции:</w:t>
      </w:r>
    </w:p>
    <w:p w:rsidR="002469F5" w:rsidRDefault="002469F5" w:rsidP="002469F5">
      <w:pPr>
        <w:autoSpaceDE w:val="0"/>
        <w:autoSpaceDN w:val="0"/>
        <w:adjustRightInd w:val="0"/>
        <w:ind w:firstLine="709"/>
        <w:jc w:val="both"/>
        <w:rPr>
          <w:bCs/>
          <w:sz w:val="28"/>
          <w:szCs w:val="28"/>
        </w:rPr>
      </w:pPr>
      <w:r w:rsidRPr="008A0FFC">
        <w:rPr>
          <w:b/>
          <w:sz w:val="28"/>
          <w:szCs w:val="28"/>
        </w:rPr>
        <w:t>«</w:t>
      </w:r>
      <w:r w:rsidRPr="008A0FFC">
        <w:rPr>
          <w:sz w:val="28"/>
          <w:szCs w:val="28"/>
        </w:rPr>
        <w:t xml:space="preserve">Главой сельсовета может быть избран гражданин Российской Федерации, достигший 21 года, а на основании международных договоров Российской Федерации и в порядке, установленном законом, </w:t>
      </w:r>
      <w:r w:rsidRPr="008A0FFC">
        <w:rPr>
          <w:bCs/>
          <w:sz w:val="28"/>
          <w:szCs w:val="28"/>
        </w:rPr>
        <w:t>гражданин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w:t>
      </w:r>
      <w:r>
        <w:rPr>
          <w:bCs/>
          <w:sz w:val="28"/>
          <w:szCs w:val="28"/>
        </w:rPr>
        <w:t>ории иностранного государства».</w:t>
      </w:r>
    </w:p>
    <w:p w:rsidR="002469F5" w:rsidRPr="00F708EE" w:rsidRDefault="002469F5" w:rsidP="002469F5">
      <w:pPr>
        <w:autoSpaceDE w:val="0"/>
        <w:autoSpaceDN w:val="0"/>
        <w:adjustRightInd w:val="0"/>
        <w:ind w:firstLine="709"/>
        <w:jc w:val="both"/>
        <w:rPr>
          <w:b/>
          <w:bCs/>
          <w:sz w:val="28"/>
          <w:szCs w:val="28"/>
        </w:rPr>
      </w:pPr>
      <w:r w:rsidRPr="00F708EE">
        <w:rPr>
          <w:b/>
          <w:bCs/>
          <w:sz w:val="28"/>
          <w:szCs w:val="28"/>
        </w:rPr>
        <w:t>8.2. Абзац 2,3 пункта 4 части 4 – исключить.</w:t>
      </w:r>
    </w:p>
    <w:p w:rsidR="002469F5" w:rsidRPr="0002086C" w:rsidRDefault="00F708EE" w:rsidP="002469F5">
      <w:pPr>
        <w:ind w:firstLine="709"/>
        <w:jc w:val="both"/>
        <w:rPr>
          <w:b/>
          <w:sz w:val="28"/>
          <w:szCs w:val="28"/>
        </w:rPr>
      </w:pPr>
      <w:r>
        <w:rPr>
          <w:b/>
          <w:sz w:val="28"/>
          <w:szCs w:val="28"/>
        </w:rPr>
        <w:t>8.3</w:t>
      </w:r>
      <w:r w:rsidR="002469F5">
        <w:rPr>
          <w:b/>
          <w:sz w:val="28"/>
          <w:szCs w:val="28"/>
        </w:rPr>
        <w:t>. Д</w:t>
      </w:r>
      <w:r w:rsidR="002469F5" w:rsidRPr="0002086C">
        <w:rPr>
          <w:b/>
          <w:sz w:val="28"/>
          <w:szCs w:val="28"/>
        </w:rPr>
        <w:t xml:space="preserve">ополнить частью 4.1 следующего содержания: </w:t>
      </w:r>
    </w:p>
    <w:p w:rsidR="002469F5" w:rsidRDefault="002469F5" w:rsidP="002469F5">
      <w:pPr>
        <w:ind w:firstLine="709"/>
        <w:jc w:val="both"/>
        <w:rPr>
          <w:sz w:val="28"/>
          <w:szCs w:val="28"/>
        </w:rPr>
      </w:pPr>
      <w:r w:rsidRPr="007277F4">
        <w:rPr>
          <w:sz w:val="28"/>
          <w:szCs w:val="28"/>
        </w:rPr>
        <w:t>«4.1. 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w:t>
      </w:r>
      <w:r w:rsidRPr="00B72A7B">
        <w:rPr>
          <w:sz w:val="28"/>
          <w:szCs w:val="28"/>
        </w:rPr>
        <w:t>.10.2003 № 131-ФЗ</w:t>
      </w:r>
      <w:r w:rsidR="002A4A60" w:rsidRPr="00B72A7B">
        <w:rPr>
          <w:sz w:val="28"/>
          <w:szCs w:val="28"/>
        </w:rPr>
        <w:t xml:space="preserve"> «Об общих принципах организации местного самоуправления в Российской Федерации»</w:t>
      </w:r>
      <w:r w:rsidRPr="00B72A7B">
        <w:rPr>
          <w:sz w:val="28"/>
          <w:szCs w:val="28"/>
        </w:rPr>
        <w:t>, иными федеральными законами».</w:t>
      </w:r>
    </w:p>
    <w:p w:rsidR="002469F5" w:rsidRPr="008A0FFC" w:rsidRDefault="00F708EE" w:rsidP="002469F5">
      <w:pPr>
        <w:ind w:firstLine="709"/>
        <w:jc w:val="both"/>
        <w:rPr>
          <w:b/>
          <w:sz w:val="28"/>
          <w:szCs w:val="28"/>
        </w:rPr>
      </w:pPr>
      <w:r>
        <w:rPr>
          <w:b/>
          <w:sz w:val="28"/>
          <w:szCs w:val="28"/>
        </w:rPr>
        <w:t>8.4</w:t>
      </w:r>
      <w:r w:rsidR="002469F5">
        <w:rPr>
          <w:b/>
          <w:sz w:val="28"/>
          <w:szCs w:val="28"/>
        </w:rPr>
        <w:t>. А</w:t>
      </w:r>
      <w:r w:rsidR="002469F5" w:rsidRPr="008A0FFC">
        <w:rPr>
          <w:b/>
          <w:sz w:val="28"/>
          <w:szCs w:val="28"/>
        </w:rPr>
        <w:t>бзац 1 части 9.1. изложить в следующей редакции:</w:t>
      </w:r>
    </w:p>
    <w:p w:rsidR="002469F5" w:rsidRDefault="002469F5" w:rsidP="002469F5">
      <w:pPr>
        <w:autoSpaceDE w:val="0"/>
        <w:autoSpaceDN w:val="0"/>
        <w:adjustRightInd w:val="0"/>
        <w:ind w:firstLine="709"/>
        <w:jc w:val="both"/>
        <w:outlineLvl w:val="1"/>
        <w:rPr>
          <w:sz w:val="28"/>
          <w:szCs w:val="28"/>
        </w:rPr>
      </w:pPr>
      <w:r w:rsidRPr="008A0FFC">
        <w:rPr>
          <w:sz w:val="28"/>
          <w:szCs w:val="28"/>
        </w:rPr>
        <w:t>«9.1. Глава сельсовета представляет Губернатору Оренбургской области через комитет по профилактике коррупционных правонарушений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w:t>
      </w:r>
      <w:r>
        <w:rPr>
          <w:sz w:val="28"/>
          <w:szCs w:val="28"/>
        </w:rPr>
        <w:t>уга) и несовершеннолетних детей».</w:t>
      </w:r>
    </w:p>
    <w:p w:rsidR="00B72A7B" w:rsidRDefault="00B72A7B" w:rsidP="00B72A7B">
      <w:pPr>
        <w:pStyle w:val="a5"/>
        <w:spacing w:before="0" w:beforeAutospacing="0" w:after="0" w:afterAutospacing="0"/>
        <w:ind w:firstLine="709"/>
        <w:jc w:val="both"/>
        <w:rPr>
          <w:b/>
          <w:sz w:val="28"/>
          <w:szCs w:val="28"/>
          <w:shd w:val="clear" w:color="auto" w:fill="FFFFFF"/>
        </w:rPr>
      </w:pPr>
      <w:r>
        <w:rPr>
          <w:b/>
          <w:sz w:val="28"/>
          <w:szCs w:val="28"/>
          <w:shd w:val="clear" w:color="auto" w:fill="FFFFFF"/>
        </w:rPr>
        <w:t>9</w:t>
      </w:r>
      <w:r w:rsidRPr="00112179">
        <w:rPr>
          <w:b/>
          <w:sz w:val="28"/>
          <w:szCs w:val="28"/>
          <w:shd w:val="clear" w:color="auto" w:fill="FFFFFF"/>
        </w:rPr>
        <w:t xml:space="preserve">. </w:t>
      </w:r>
      <w:r>
        <w:rPr>
          <w:b/>
          <w:sz w:val="28"/>
          <w:szCs w:val="28"/>
          <w:shd w:val="clear" w:color="auto" w:fill="FFFFFF"/>
        </w:rPr>
        <w:t>В статье</w:t>
      </w:r>
      <w:r w:rsidRPr="00112179">
        <w:rPr>
          <w:b/>
          <w:sz w:val="28"/>
          <w:szCs w:val="28"/>
          <w:shd w:val="clear" w:color="auto" w:fill="FFFFFF"/>
        </w:rPr>
        <w:t xml:space="preserve"> 29</w:t>
      </w:r>
      <w:r>
        <w:rPr>
          <w:b/>
          <w:sz w:val="28"/>
          <w:szCs w:val="28"/>
          <w:shd w:val="clear" w:color="auto" w:fill="FFFFFF"/>
        </w:rPr>
        <w:t>:</w:t>
      </w:r>
    </w:p>
    <w:p w:rsidR="00B72A7B" w:rsidRPr="00112179" w:rsidRDefault="00B72A7B" w:rsidP="00B72A7B">
      <w:pPr>
        <w:pStyle w:val="a5"/>
        <w:spacing w:before="0" w:beforeAutospacing="0" w:after="0" w:afterAutospacing="0"/>
        <w:ind w:firstLine="709"/>
        <w:jc w:val="both"/>
        <w:rPr>
          <w:b/>
          <w:sz w:val="28"/>
          <w:szCs w:val="28"/>
          <w:shd w:val="clear" w:color="auto" w:fill="FFFFFF"/>
        </w:rPr>
      </w:pPr>
      <w:r>
        <w:rPr>
          <w:b/>
          <w:sz w:val="28"/>
          <w:szCs w:val="28"/>
          <w:shd w:val="clear" w:color="auto" w:fill="FFFFFF"/>
        </w:rPr>
        <w:t>9.1. П</w:t>
      </w:r>
      <w:r w:rsidRPr="00112179">
        <w:rPr>
          <w:b/>
          <w:sz w:val="28"/>
          <w:szCs w:val="28"/>
          <w:shd w:val="clear" w:color="auto" w:fill="FFFFFF"/>
        </w:rPr>
        <w:t>ункт 9</w:t>
      </w:r>
      <w:r>
        <w:rPr>
          <w:b/>
          <w:sz w:val="28"/>
          <w:szCs w:val="28"/>
          <w:shd w:val="clear" w:color="auto" w:fill="FFFFFF"/>
        </w:rPr>
        <w:t xml:space="preserve"> части 1</w:t>
      </w:r>
      <w:r w:rsidRPr="00112179">
        <w:rPr>
          <w:b/>
          <w:sz w:val="28"/>
          <w:szCs w:val="28"/>
          <w:shd w:val="clear" w:color="auto" w:fill="FFFFFF"/>
        </w:rPr>
        <w:t xml:space="preserve"> изложить в следующей редакции:</w:t>
      </w:r>
    </w:p>
    <w:p w:rsidR="00B72A7B" w:rsidRDefault="00B72A7B" w:rsidP="00B72A7B">
      <w:pPr>
        <w:ind w:firstLine="708"/>
        <w:jc w:val="both"/>
        <w:rPr>
          <w:sz w:val="28"/>
          <w:szCs w:val="28"/>
        </w:rPr>
      </w:pPr>
      <w:r w:rsidRPr="00112179">
        <w:rPr>
          <w:sz w:val="28"/>
          <w:szCs w:val="28"/>
        </w:rPr>
        <w:t>«9) назначает и освобождает от должности заместителей главы администрации муниципального образования;»;</w:t>
      </w:r>
    </w:p>
    <w:p w:rsidR="00B72A7B" w:rsidRPr="00DF545D" w:rsidRDefault="00B72A7B" w:rsidP="00B72A7B">
      <w:pPr>
        <w:ind w:firstLine="708"/>
        <w:jc w:val="both"/>
        <w:rPr>
          <w:b/>
          <w:sz w:val="28"/>
          <w:szCs w:val="28"/>
        </w:rPr>
      </w:pPr>
      <w:r>
        <w:rPr>
          <w:b/>
          <w:sz w:val="28"/>
          <w:szCs w:val="28"/>
        </w:rPr>
        <w:t>9</w:t>
      </w:r>
      <w:r w:rsidRPr="00DF545D">
        <w:rPr>
          <w:b/>
          <w:sz w:val="28"/>
          <w:szCs w:val="28"/>
        </w:rPr>
        <w:t>.2. Дополнить пунктом 11 следующего содержания:</w:t>
      </w:r>
    </w:p>
    <w:p w:rsidR="00284731" w:rsidRDefault="00B72A7B" w:rsidP="00117044">
      <w:pPr>
        <w:ind w:firstLine="708"/>
        <w:jc w:val="both"/>
        <w:rPr>
          <w:sz w:val="28"/>
          <w:szCs w:val="28"/>
        </w:rPr>
      </w:pPr>
      <w:r w:rsidRPr="00DF545D">
        <w:rPr>
          <w:sz w:val="28"/>
          <w:szCs w:val="28"/>
        </w:rPr>
        <w:t>«11) осуществл</w:t>
      </w:r>
      <w:r>
        <w:rPr>
          <w:sz w:val="28"/>
          <w:szCs w:val="28"/>
        </w:rPr>
        <w:t>яет внутренний финансовый аудит</w:t>
      </w:r>
      <w:r w:rsidRPr="00DF545D">
        <w:rPr>
          <w:sz w:val="28"/>
          <w:szCs w:val="28"/>
        </w:rPr>
        <w:t>»</w:t>
      </w:r>
      <w:r>
        <w:rPr>
          <w:sz w:val="28"/>
          <w:szCs w:val="28"/>
        </w:rPr>
        <w:t>.</w:t>
      </w:r>
    </w:p>
    <w:p w:rsidR="00F708EE" w:rsidRDefault="00B72A7B" w:rsidP="00117044">
      <w:pPr>
        <w:pStyle w:val="nospacing"/>
        <w:spacing w:before="0" w:beforeAutospacing="0" w:after="0" w:afterAutospacing="0"/>
        <w:ind w:firstLine="709"/>
        <w:jc w:val="both"/>
        <w:rPr>
          <w:b/>
          <w:sz w:val="28"/>
          <w:szCs w:val="28"/>
        </w:rPr>
      </w:pPr>
      <w:r>
        <w:rPr>
          <w:b/>
          <w:sz w:val="28"/>
          <w:szCs w:val="28"/>
        </w:rPr>
        <w:t>10</w:t>
      </w:r>
      <w:r w:rsidR="002469F5" w:rsidRPr="00A1165D">
        <w:rPr>
          <w:b/>
          <w:sz w:val="28"/>
          <w:szCs w:val="28"/>
        </w:rPr>
        <w:t>. Статью 34</w:t>
      </w:r>
      <w:r>
        <w:rPr>
          <w:b/>
          <w:sz w:val="28"/>
          <w:szCs w:val="28"/>
        </w:rPr>
        <w:t xml:space="preserve"> -</w:t>
      </w:r>
      <w:r w:rsidR="002469F5" w:rsidRPr="00A1165D">
        <w:rPr>
          <w:b/>
          <w:sz w:val="28"/>
          <w:szCs w:val="28"/>
        </w:rPr>
        <w:t>исключить.</w:t>
      </w:r>
    </w:p>
    <w:p w:rsidR="00F708EE" w:rsidRPr="00F708EE" w:rsidRDefault="00B72A7B" w:rsidP="00F708EE">
      <w:pPr>
        <w:ind w:firstLine="708"/>
        <w:rPr>
          <w:b/>
          <w:sz w:val="28"/>
          <w:szCs w:val="28"/>
        </w:rPr>
      </w:pPr>
      <w:r>
        <w:rPr>
          <w:b/>
          <w:sz w:val="28"/>
          <w:szCs w:val="28"/>
        </w:rPr>
        <w:t>11</w:t>
      </w:r>
      <w:r w:rsidR="00F708EE">
        <w:rPr>
          <w:b/>
          <w:sz w:val="28"/>
          <w:szCs w:val="28"/>
        </w:rPr>
        <w:t xml:space="preserve">. </w:t>
      </w:r>
      <w:r w:rsidR="00F708EE" w:rsidRPr="00F708EE">
        <w:rPr>
          <w:b/>
          <w:sz w:val="28"/>
          <w:szCs w:val="28"/>
        </w:rPr>
        <w:t>Дополнить статьей 34.1. следующего содержания:</w:t>
      </w:r>
    </w:p>
    <w:p w:rsidR="00F708EE" w:rsidRPr="00F708EE" w:rsidRDefault="00F708EE" w:rsidP="00F708EE">
      <w:pPr>
        <w:autoSpaceDE w:val="0"/>
        <w:autoSpaceDN w:val="0"/>
        <w:adjustRightInd w:val="0"/>
        <w:ind w:firstLine="709"/>
        <w:jc w:val="both"/>
        <w:outlineLvl w:val="1"/>
        <w:rPr>
          <w:bCs/>
          <w:sz w:val="28"/>
          <w:szCs w:val="28"/>
        </w:rPr>
      </w:pPr>
      <w:r w:rsidRPr="00F708EE">
        <w:rPr>
          <w:bCs/>
          <w:sz w:val="28"/>
          <w:szCs w:val="28"/>
        </w:rPr>
        <w:t>«Статья 34.1. Контрольно-счетный орган муниципального образования</w:t>
      </w:r>
    </w:p>
    <w:p w:rsidR="00F708EE" w:rsidRPr="00F708EE" w:rsidRDefault="00F708EE" w:rsidP="00F708EE">
      <w:pPr>
        <w:autoSpaceDE w:val="0"/>
        <w:autoSpaceDN w:val="0"/>
        <w:adjustRightInd w:val="0"/>
        <w:ind w:firstLine="709"/>
        <w:jc w:val="both"/>
        <w:outlineLvl w:val="1"/>
        <w:rPr>
          <w:sz w:val="28"/>
          <w:szCs w:val="28"/>
        </w:rPr>
      </w:pPr>
      <w:r w:rsidRPr="00F708EE">
        <w:rPr>
          <w:sz w:val="28"/>
          <w:szCs w:val="28"/>
        </w:rPr>
        <w:t xml:space="preserve">1. Порядок организации и деятельности контрольно-счетного органа муниципального образования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(далее – Федеральный закон от 07.02.2011 </w:t>
      </w:r>
      <w:r w:rsidRPr="00F708EE">
        <w:rPr>
          <w:sz w:val="28"/>
          <w:szCs w:val="28"/>
        </w:rPr>
        <w:br/>
        <w:t>№ 6-ФЗ), Федеральным законом от 06.10.2003 № 131-</w:t>
      </w:r>
      <w:r w:rsidRPr="00B72A7B">
        <w:rPr>
          <w:sz w:val="28"/>
          <w:szCs w:val="28"/>
        </w:rPr>
        <w:t>ФЗ</w:t>
      </w:r>
      <w:r w:rsidR="002A4A60" w:rsidRPr="00B72A7B">
        <w:rPr>
          <w:sz w:val="28"/>
          <w:szCs w:val="28"/>
        </w:rPr>
        <w:t xml:space="preserve"> «Об общих принципах организации местного самоуправления в Российской Федерации»</w:t>
      </w:r>
      <w:r w:rsidRPr="00B72A7B">
        <w:rPr>
          <w:sz w:val="28"/>
          <w:szCs w:val="28"/>
        </w:rPr>
        <w:t>, Бюджетным кодексом Российской Федерации, другими федеральными законами и иными нормативными правовыми актами Российской Федерации</w:t>
      </w:r>
      <w:r w:rsidRPr="00F708EE">
        <w:rPr>
          <w:sz w:val="28"/>
          <w:szCs w:val="28"/>
        </w:rPr>
        <w:t>,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муниципального образования осуществляется также законами Оренбургской области.</w:t>
      </w:r>
    </w:p>
    <w:p w:rsidR="00F708EE" w:rsidRPr="00F708EE" w:rsidRDefault="00F708EE" w:rsidP="00F708EE">
      <w:pPr>
        <w:ind w:firstLine="709"/>
        <w:jc w:val="both"/>
        <w:rPr>
          <w:sz w:val="28"/>
          <w:szCs w:val="28"/>
        </w:rPr>
      </w:pPr>
      <w:r w:rsidRPr="00F708EE">
        <w:rPr>
          <w:sz w:val="28"/>
          <w:szCs w:val="28"/>
        </w:rPr>
        <w:t>2. Наименование, полномочия, структура и порядок формирования и деятельности контрольно-счетного органа муниципального образования устанавливаются нормативным правовым актом представительного органа муниципального образования в соответствии с Федеральным законом от 07.02.2011 № 6-ФЗ, другими федеральными законами, законами Оренбургской области и настоящим Уставом.</w:t>
      </w:r>
    </w:p>
    <w:p w:rsidR="00F708EE" w:rsidRPr="00F708EE" w:rsidRDefault="00F708EE" w:rsidP="00F708EE">
      <w:pPr>
        <w:ind w:firstLine="709"/>
        <w:jc w:val="both"/>
        <w:rPr>
          <w:bCs/>
          <w:sz w:val="28"/>
          <w:szCs w:val="28"/>
        </w:rPr>
      </w:pPr>
      <w:r w:rsidRPr="00F708EE">
        <w:rPr>
          <w:sz w:val="28"/>
          <w:szCs w:val="28"/>
        </w:rPr>
        <w:t>3. </w:t>
      </w:r>
      <w:r w:rsidRPr="00F708EE">
        <w:rPr>
          <w:bCs/>
          <w:sz w:val="28"/>
          <w:szCs w:val="28"/>
        </w:rPr>
        <w:t xml:space="preserve">Совет депутатов </w:t>
      </w:r>
      <w:r>
        <w:rPr>
          <w:bCs/>
          <w:sz w:val="28"/>
          <w:szCs w:val="28"/>
        </w:rPr>
        <w:t>Новосокулакского</w:t>
      </w:r>
      <w:r w:rsidRPr="00F708EE">
        <w:rPr>
          <w:bCs/>
          <w:sz w:val="28"/>
          <w:szCs w:val="28"/>
        </w:rPr>
        <w:t xml:space="preserve"> сельсовета вправе заключать соглашения с Советом депутатов Саракташского района о передаче контрольно-счетному органу Саракташского района полномочий контрольно-счетного органа сельсовета по осуществлению внешнего муниципального финансового контроля».</w:t>
      </w:r>
    </w:p>
    <w:p w:rsidR="00F708EE" w:rsidRPr="00EE61D0" w:rsidRDefault="00F708EE" w:rsidP="002469F5">
      <w:pPr>
        <w:pStyle w:val="a5"/>
        <w:spacing w:before="0" w:beforeAutospacing="0" w:after="0" w:afterAutospacing="0"/>
        <w:ind w:firstLine="709"/>
        <w:jc w:val="both"/>
        <w:rPr>
          <w:b/>
          <w:sz w:val="28"/>
          <w:szCs w:val="28"/>
        </w:rPr>
      </w:pPr>
    </w:p>
    <w:p w:rsidR="00CA6D7D" w:rsidRPr="00443E58" w:rsidRDefault="00B72A7B" w:rsidP="00CA6D7D">
      <w:pPr>
        <w:pStyle w:val="a5"/>
        <w:spacing w:before="0" w:beforeAutospacing="0" w:after="0" w:afterAutospacing="0"/>
        <w:ind w:firstLine="708"/>
        <w:jc w:val="both"/>
        <w:rPr>
          <w:b/>
          <w:sz w:val="28"/>
          <w:szCs w:val="28"/>
        </w:rPr>
      </w:pPr>
      <w:r>
        <w:rPr>
          <w:b/>
          <w:sz w:val="28"/>
          <w:szCs w:val="28"/>
        </w:rPr>
        <w:t>12</w:t>
      </w:r>
      <w:r w:rsidR="00CA6D7D" w:rsidRPr="00443E58">
        <w:rPr>
          <w:b/>
          <w:sz w:val="28"/>
          <w:szCs w:val="28"/>
        </w:rPr>
        <w:t>.В статье 43:</w:t>
      </w:r>
    </w:p>
    <w:p w:rsidR="00CA6D7D" w:rsidRPr="00BC767F" w:rsidRDefault="00B72A7B" w:rsidP="00CA6D7D">
      <w:pPr>
        <w:pStyle w:val="a5"/>
        <w:spacing w:before="0" w:beforeAutospacing="0" w:after="0" w:afterAutospacing="0"/>
        <w:ind w:firstLine="708"/>
        <w:jc w:val="both"/>
        <w:rPr>
          <w:b/>
          <w:sz w:val="28"/>
          <w:szCs w:val="28"/>
        </w:rPr>
      </w:pPr>
      <w:r>
        <w:rPr>
          <w:b/>
          <w:sz w:val="28"/>
          <w:szCs w:val="28"/>
        </w:rPr>
        <w:t>12</w:t>
      </w:r>
      <w:r w:rsidR="00CA6D7D" w:rsidRPr="00BC767F">
        <w:rPr>
          <w:b/>
          <w:sz w:val="28"/>
          <w:szCs w:val="28"/>
        </w:rPr>
        <w:t>.1. Абзац 2 части 1 изложить в следующей редакции:</w:t>
      </w:r>
    </w:p>
    <w:p w:rsidR="00CA6D7D" w:rsidRPr="00443E58" w:rsidRDefault="00CA6D7D" w:rsidP="00CA6D7D">
      <w:pPr>
        <w:pStyle w:val="docdata"/>
        <w:spacing w:before="0" w:beforeAutospacing="0" w:after="0" w:afterAutospacing="0"/>
        <w:ind w:firstLine="708"/>
        <w:jc w:val="both"/>
        <w:rPr>
          <w:sz w:val="28"/>
          <w:szCs w:val="28"/>
        </w:rPr>
      </w:pPr>
      <w:r w:rsidRPr="00443E58">
        <w:rPr>
          <w:sz w:val="28"/>
          <w:szCs w:val="28"/>
        </w:rPr>
        <w:t>«Принятые Советом депутатов решения подписываются председателем Совета депутатов. Нормативные правовые акты, принятые представительным органом муниципального образования подписываются председателем Совета</w:t>
      </w:r>
      <w:r>
        <w:rPr>
          <w:sz w:val="28"/>
          <w:szCs w:val="28"/>
        </w:rPr>
        <w:t xml:space="preserve"> депутатов и главой сельсовета»</w:t>
      </w:r>
    </w:p>
    <w:p w:rsidR="00CA6D7D" w:rsidRPr="00BC767F" w:rsidRDefault="00B72A7B" w:rsidP="00CA6D7D">
      <w:pPr>
        <w:pStyle w:val="docdata"/>
        <w:spacing w:before="0" w:beforeAutospacing="0" w:after="0" w:afterAutospacing="0"/>
        <w:ind w:firstLine="709"/>
        <w:jc w:val="both"/>
        <w:rPr>
          <w:b/>
          <w:sz w:val="28"/>
          <w:szCs w:val="28"/>
        </w:rPr>
      </w:pPr>
      <w:r>
        <w:rPr>
          <w:b/>
          <w:sz w:val="28"/>
          <w:szCs w:val="28"/>
        </w:rPr>
        <w:t>12</w:t>
      </w:r>
      <w:r w:rsidR="00CA6D7D" w:rsidRPr="00BC767F">
        <w:rPr>
          <w:b/>
          <w:sz w:val="28"/>
          <w:szCs w:val="28"/>
        </w:rPr>
        <w:t>.2. Дополнить частью 2.1. следующего содержания:</w:t>
      </w:r>
    </w:p>
    <w:p w:rsidR="00CA6D7D" w:rsidRPr="00443E58" w:rsidRDefault="00CA6D7D" w:rsidP="00CA6D7D">
      <w:pPr>
        <w:pStyle w:val="docdata"/>
        <w:spacing w:before="0" w:beforeAutospacing="0" w:after="0" w:afterAutospacing="0"/>
        <w:ind w:firstLine="709"/>
        <w:jc w:val="both"/>
        <w:rPr>
          <w:sz w:val="28"/>
          <w:szCs w:val="28"/>
          <w:shd w:val="clear" w:color="auto" w:fill="FFFFFF"/>
        </w:rPr>
      </w:pPr>
      <w:r w:rsidRPr="00443E58">
        <w:rPr>
          <w:sz w:val="28"/>
          <w:szCs w:val="28"/>
        </w:rPr>
        <w:t>«2.1. Председатель Совета депутатов издает постановления и распоряжения по вопросам организации деятельности Совета депутатов</w:t>
      </w:r>
      <w:r w:rsidRPr="00443E58">
        <w:rPr>
          <w:sz w:val="28"/>
          <w:szCs w:val="28"/>
          <w:shd w:val="clear" w:color="auto" w:fill="FFFFFF"/>
        </w:rPr>
        <w:t xml:space="preserve">, подписывает решения </w:t>
      </w:r>
      <w:r w:rsidRPr="00443E58">
        <w:rPr>
          <w:sz w:val="28"/>
          <w:szCs w:val="28"/>
        </w:rPr>
        <w:t>Совета депутатов</w:t>
      </w:r>
      <w:r>
        <w:rPr>
          <w:sz w:val="28"/>
          <w:szCs w:val="28"/>
          <w:shd w:val="clear" w:color="auto" w:fill="FFFFFF"/>
        </w:rPr>
        <w:t>»</w:t>
      </w:r>
    </w:p>
    <w:p w:rsidR="00CA6D7D" w:rsidRPr="00443E58" w:rsidRDefault="00CA6D7D" w:rsidP="00CA6D7D">
      <w:pPr>
        <w:pStyle w:val="a5"/>
        <w:spacing w:before="0" w:beforeAutospacing="0" w:after="0" w:afterAutospacing="0"/>
        <w:ind w:firstLine="708"/>
        <w:jc w:val="both"/>
        <w:rPr>
          <w:sz w:val="28"/>
          <w:szCs w:val="28"/>
        </w:rPr>
      </w:pPr>
    </w:p>
    <w:p w:rsidR="00F708EE" w:rsidRPr="00EE61D0" w:rsidRDefault="00B72A7B" w:rsidP="00F708EE">
      <w:pPr>
        <w:ind w:firstLine="708"/>
        <w:rPr>
          <w:b/>
          <w:sz w:val="28"/>
          <w:szCs w:val="28"/>
        </w:rPr>
      </w:pPr>
      <w:r>
        <w:rPr>
          <w:b/>
          <w:sz w:val="28"/>
          <w:szCs w:val="28"/>
        </w:rPr>
        <w:t>13</w:t>
      </w:r>
      <w:r w:rsidR="00F708EE" w:rsidRPr="00EE61D0">
        <w:rPr>
          <w:b/>
          <w:sz w:val="28"/>
          <w:szCs w:val="28"/>
        </w:rPr>
        <w:t xml:space="preserve">. Часть 5 статьи 44 изложить в </w:t>
      </w:r>
      <w:r w:rsidR="00F708EE">
        <w:rPr>
          <w:b/>
          <w:sz w:val="28"/>
          <w:szCs w:val="28"/>
        </w:rPr>
        <w:t xml:space="preserve">следующей </w:t>
      </w:r>
      <w:r w:rsidR="00F708EE" w:rsidRPr="00EE61D0">
        <w:rPr>
          <w:b/>
          <w:sz w:val="28"/>
          <w:szCs w:val="28"/>
        </w:rPr>
        <w:t>редакции:</w:t>
      </w:r>
    </w:p>
    <w:p w:rsidR="00F708EE" w:rsidRDefault="00F708EE" w:rsidP="00F708EE">
      <w:pPr>
        <w:pStyle w:val="21"/>
        <w:ind w:firstLine="709"/>
        <w:rPr>
          <w:rFonts w:ascii="Times New Roman" w:hAnsi="Times New Roman" w:cs="Times New Roman"/>
          <w:bCs/>
          <w:kern w:val="2"/>
        </w:rPr>
      </w:pPr>
      <w:r w:rsidRPr="00A34DDA">
        <w:rPr>
          <w:rFonts w:ascii="Times New Roman" w:hAnsi="Times New Roman" w:cs="Times New Roman"/>
        </w:rPr>
        <w:t xml:space="preserve">«5. </w:t>
      </w:r>
      <w:r w:rsidRPr="00A34DDA">
        <w:rPr>
          <w:rFonts w:ascii="Times New Roman" w:hAnsi="Times New Roman" w:cs="Times New Roman"/>
          <w:bCs/>
          <w:kern w:val="2"/>
        </w:rPr>
        <w:t>Муниципальные нормативные правовые акты сельсовета также размещаются на сайте администрации муниципального образования «</w:t>
      </w:r>
      <w:r w:rsidRPr="00F708EE">
        <w:rPr>
          <w:rFonts w:ascii="Times New Roman" w:hAnsi="Times New Roman" w:cs="Times New Roman"/>
          <w:bCs/>
          <w:kern w:val="2"/>
        </w:rPr>
        <w:t>novsokulak.ru</w:t>
      </w:r>
      <w:r w:rsidRPr="00A34DDA">
        <w:rPr>
          <w:rFonts w:ascii="Times New Roman" w:hAnsi="Times New Roman" w:cs="Times New Roman"/>
          <w:bCs/>
          <w:kern w:val="2"/>
        </w:rPr>
        <w:t>» и обнародуются 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Эл № ФС77-72471 от 05.03.2018).</w:t>
      </w:r>
      <w:r>
        <w:rPr>
          <w:rFonts w:ascii="Times New Roman" w:hAnsi="Times New Roman" w:cs="Times New Roman"/>
          <w:bCs/>
          <w:kern w:val="2"/>
        </w:rPr>
        <w:t>».</w:t>
      </w:r>
    </w:p>
    <w:p w:rsidR="00F708EE" w:rsidRPr="00A34DDA" w:rsidRDefault="00F708EE" w:rsidP="00F708EE">
      <w:pPr>
        <w:pStyle w:val="21"/>
        <w:ind w:firstLine="709"/>
        <w:rPr>
          <w:rFonts w:ascii="Times New Roman" w:hAnsi="Times New Roman" w:cs="Times New Roman"/>
          <w:bCs/>
          <w:kern w:val="2"/>
        </w:rPr>
      </w:pPr>
    </w:p>
    <w:p w:rsidR="00F708EE" w:rsidRPr="00EE61D0" w:rsidRDefault="00B72A7B" w:rsidP="00F708EE">
      <w:pPr>
        <w:ind w:firstLine="708"/>
        <w:rPr>
          <w:b/>
          <w:sz w:val="28"/>
          <w:szCs w:val="28"/>
        </w:rPr>
      </w:pPr>
      <w:r>
        <w:rPr>
          <w:b/>
          <w:sz w:val="28"/>
          <w:szCs w:val="28"/>
        </w:rPr>
        <w:t>14</w:t>
      </w:r>
      <w:bookmarkStart w:id="0" w:name="_GoBack"/>
      <w:bookmarkEnd w:id="0"/>
      <w:r w:rsidR="00F708EE" w:rsidRPr="00EE61D0">
        <w:rPr>
          <w:b/>
          <w:sz w:val="28"/>
          <w:szCs w:val="28"/>
        </w:rPr>
        <w:t>. Абзац 2 части 4 статьи 53 изложить в редакции:</w:t>
      </w:r>
    </w:p>
    <w:p w:rsidR="00F708EE" w:rsidRPr="006645BF" w:rsidRDefault="00F708EE" w:rsidP="00F708EE">
      <w:pPr>
        <w:autoSpaceDE w:val="0"/>
        <w:autoSpaceDN w:val="0"/>
        <w:adjustRightInd w:val="0"/>
        <w:ind w:firstLine="709"/>
        <w:jc w:val="both"/>
        <w:outlineLvl w:val="1"/>
        <w:rPr>
          <w:sz w:val="28"/>
          <w:szCs w:val="28"/>
        </w:rPr>
      </w:pPr>
      <w:r w:rsidRPr="006645BF">
        <w:rPr>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не реже одного раза в год заслушив</w:t>
      </w:r>
      <w:r>
        <w:rPr>
          <w:sz w:val="28"/>
          <w:szCs w:val="28"/>
        </w:rPr>
        <w:t>ают отчеты об их деятельности».</w:t>
      </w:r>
    </w:p>
    <w:p w:rsidR="00DC15FB" w:rsidRDefault="00DC15FB"/>
    <w:sectPr w:rsidR="00DC15FB" w:rsidSect="00332BBD">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500A" w:rsidRDefault="0011500A" w:rsidP="007F79D6">
      <w:r>
        <w:separator/>
      </w:r>
    </w:p>
  </w:endnote>
  <w:endnote w:type="continuationSeparator" w:id="1">
    <w:p w:rsidR="0011500A" w:rsidRDefault="0011500A" w:rsidP="007F79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500A" w:rsidRDefault="0011500A" w:rsidP="007F79D6">
      <w:r>
        <w:separator/>
      </w:r>
    </w:p>
  </w:footnote>
  <w:footnote w:type="continuationSeparator" w:id="1">
    <w:p w:rsidR="0011500A" w:rsidRDefault="0011500A" w:rsidP="007F79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738704"/>
      <w:docPartObj>
        <w:docPartGallery w:val="Page Numbers (Top of Page)"/>
        <w:docPartUnique/>
      </w:docPartObj>
    </w:sdtPr>
    <w:sdtContent>
      <w:p w:rsidR="007F79D6" w:rsidRDefault="007F79D6">
        <w:pPr>
          <w:pStyle w:val="aa"/>
          <w:jc w:val="right"/>
        </w:pPr>
        <w:fldSimple w:instr=" PAGE   \* MERGEFORMAT ">
          <w:r w:rsidR="0011500A">
            <w:rPr>
              <w:noProof/>
            </w:rPr>
            <w:t>1</w:t>
          </w:r>
        </w:fldSimple>
      </w:p>
    </w:sdtContent>
  </w:sdt>
  <w:p w:rsidR="007F79D6" w:rsidRDefault="007F79D6">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savePreviewPicture/>
  <w:footnotePr>
    <w:footnote w:id="0"/>
    <w:footnote w:id="1"/>
  </w:footnotePr>
  <w:endnotePr>
    <w:endnote w:id="0"/>
    <w:endnote w:id="1"/>
  </w:endnotePr>
  <w:compat/>
  <w:rsids>
    <w:rsidRoot w:val="00CA6D7D"/>
    <w:rsid w:val="00050364"/>
    <w:rsid w:val="00053C8E"/>
    <w:rsid w:val="0011500A"/>
    <w:rsid w:val="00117044"/>
    <w:rsid w:val="00226F72"/>
    <w:rsid w:val="002469F5"/>
    <w:rsid w:val="00284731"/>
    <w:rsid w:val="002A4969"/>
    <w:rsid w:val="002A4A60"/>
    <w:rsid w:val="002C3170"/>
    <w:rsid w:val="003034A2"/>
    <w:rsid w:val="00332BBD"/>
    <w:rsid w:val="005046E4"/>
    <w:rsid w:val="007F79D6"/>
    <w:rsid w:val="008155F5"/>
    <w:rsid w:val="00912172"/>
    <w:rsid w:val="009B394F"/>
    <w:rsid w:val="00B26D9F"/>
    <w:rsid w:val="00B72A7B"/>
    <w:rsid w:val="00BA6CD2"/>
    <w:rsid w:val="00BB331F"/>
    <w:rsid w:val="00BC683F"/>
    <w:rsid w:val="00CA6D7D"/>
    <w:rsid w:val="00DC15FB"/>
    <w:rsid w:val="00E2748C"/>
    <w:rsid w:val="00E31C3E"/>
    <w:rsid w:val="00F17C80"/>
    <w:rsid w:val="00F708EE"/>
    <w:rsid w:val="00FF06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D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A6D7D"/>
    <w:rPr>
      <w:rFonts w:ascii="Times New Roman" w:hAnsi="Times New Roman" w:cs="Times New Roman" w:hint="default"/>
      <w:color w:val="0000FF"/>
      <w:u w:val="single"/>
    </w:rPr>
  </w:style>
  <w:style w:type="paragraph" w:styleId="a4">
    <w:name w:val="List Paragraph"/>
    <w:basedOn w:val="a"/>
    <w:qFormat/>
    <w:rsid w:val="00CA6D7D"/>
    <w:pPr>
      <w:ind w:left="720"/>
      <w:contextualSpacing/>
    </w:pPr>
  </w:style>
  <w:style w:type="paragraph" w:styleId="a5">
    <w:name w:val="Normal (Web)"/>
    <w:basedOn w:val="a"/>
    <w:link w:val="a6"/>
    <w:rsid w:val="00CA6D7D"/>
    <w:pPr>
      <w:spacing w:before="100" w:beforeAutospacing="1" w:after="100" w:afterAutospacing="1"/>
    </w:pPr>
  </w:style>
  <w:style w:type="paragraph" w:customStyle="1" w:styleId="docdata">
    <w:name w:val="docdata"/>
    <w:aliases w:val="docy,v5,6901,bqiaagaaeyqcaaagiaiaaapxfqaabf8vaaaaaaaaaaaaaaaaaaaaaaaaaaaaaaaaaaaaaaaaaaaaaaaaaaaaaaaaaaaaaaaaaaaaaaaaaaaaaaaaaaaaaaaaaaaaaaaaaaaaaaaaaaaaaaaaaaaaaaaaaaaaaaaaaaaaaaaaaaaaaaaaaaaaaaaaaaaaaaaaaaaaaaaaaaaaaaaaaaaaaaaaaaaaaaaaaaaaaaaa"/>
    <w:basedOn w:val="a"/>
    <w:rsid w:val="00CA6D7D"/>
    <w:pPr>
      <w:spacing w:before="100" w:beforeAutospacing="1" w:after="100" w:afterAutospacing="1"/>
    </w:pPr>
  </w:style>
  <w:style w:type="paragraph" w:styleId="a7">
    <w:name w:val="Balloon Text"/>
    <w:basedOn w:val="a"/>
    <w:link w:val="a8"/>
    <w:uiPriority w:val="99"/>
    <w:semiHidden/>
    <w:unhideWhenUsed/>
    <w:rsid w:val="00CA6D7D"/>
    <w:rPr>
      <w:rFonts w:ascii="Tahoma" w:hAnsi="Tahoma" w:cs="Tahoma"/>
      <w:sz w:val="16"/>
      <w:szCs w:val="16"/>
    </w:rPr>
  </w:style>
  <w:style w:type="character" w:customStyle="1" w:styleId="a8">
    <w:name w:val="Текст выноски Знак"/>
    <w:basedOn w:val="a0"/>
    <w:link w:val="a7"/>
    <w:uiPriority w:val="99"/>
    <w:semiHidden/>
    <w:rsid w:val="00CA6D7D"/>
    <w:rPr>
      <w:rFonts w:ascii="Tahoma" w:eastAsia="Times New Roman" w:hAnsi="Tahoma" w:cs="Tahoma"/>
      <w:sz w:val="16"/>
      <w:szCs w:val="16"/>
      <w:lang w:eastAsia="ru-RU"/>
    </w:rPr>
  </w:style>
  <w:style w:type="character" w:customStyle="1" w:styleId="2">
    <w:name w:val="Гиперссылка2"/>
    <w:basedOn w:val="a0"/>
    <w:rsid w:val="002469F5"/>
  </w:style>
  <w:style w:type="character" w:customStyle="1" w:styleId="20">
    <w:name w:val="Основной текст 2 Знак"/>
    <w:link w:val="21"/>
    <w:locked/>
    <w:rsid w:val="00F708EE"/>
    <w:rPr>
      <w:sz w:val="28"/>
      <w:szCs w:val="28"/>
      <w:lang w:eastAsia="ru-RU"/>
    </w:rPr>
  </w:style>
  <w:style w:type="paragraph" w:styleId="21">
    <w:name w:val="Body Text 2"/>
    <w:basedOn w:val="a"/>
    <w:link w:val="20"/>
    <w:rsid w:val="00F708EE"/>
    <w:pPr>
      <w:jc w:val="both"/>
    </w:pPr>
    <w:rPr>
      <w:rFonts w:asciiTheme="minorHAnsi" w:eastAsiaTheme="minorHAnsi" w:hAnsiTheme="minorHAnsi" w:cstheme="minorBidi"/>
      <w:sz w:val="28"/>
      <w:szCs w:val="28"/>
    </w:rPr>
  </w:style>
  <w:style w:type="character" w:customStyle="1" w:styleId="210">
    <w:name w:val="Основной текст 2 Знак1"/>
    <w:basedOn w:val="a0"/>
    <w:uiPriority w:val="99"/>
    <w:semiHidden/>
    <w:rsid w:val="00F708EE"/>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F708EE"/>
    <w:pPr>
      <w:spacing w:after="120" w:line="480" w:lineRule="auto"/>
      <w:ind w:left="283"/>
    </w:pPr>
  </w:style>
  <w:style w:type="character" w:customStyle="1" w:styleId="23">
    <w:name w:val="Основной текст с отступом 2 Знак"/>
    <w:basedOn w:val="a0"/>
    <w:link w:val="22"/>
    <w:uiPriority w:val="99"/>
    <w:semiHidden/>
    <w:rsid w:val="00F708EE"/>
    <w:rPr>
      <w:rFonts w:ascii="Times New Roman" w:eastAsia="Times New Roman" w:hAnsi="Times New Roman" w:cs="Times New Roman"/>
      <w:sz w:val="24"/>
      <w:szCs w:val="24"/>
      <w:lang w:eastAsia="ru-RU"/>
    </w:rPr>
  </w:style>
  <w:style w:type="paragraph" w:customStyle="1" w:styleId="nospacing">
    <w:name w:val="nospacing"/>
    <w:basedOn w:val="a"/>
    <w:rsid w:val="002A4A60"/>
    <w:pPr>
      <w:spacing w:before="100" w:beforeAutospacing="1" w:after="100" w:afterAutospacing="1"/>
    </w:pPr>
  </w:style>
  <w:style w:type="character" w:customStyle="1" w:styleId="1">
    <w:name w:val="Гиперссылка1"/>
    <w:basedOn w:val="a0"/>
    <w:rsid w:val="002A4A60"/>
  </w:style>
  <w:style w:type="character" w:customStyle="1" w:styleId="1980">
    <w:name w:val="1980"/>
    <w:aliases w:val="bqiaagaaeyqcaaagiaiaaapebaaabeweaaaaaaaaaaaaaaaaaaaaaaaaaaaaaaaaaaaaaaaaaaaaaaaaaaaaaaaaaaaaaaaaaaaaaaaaaaaaaaaaaaaaaaaaaaaaaaaaaaaaaaaaaaaaaaaaaaaaaaaaaaaaaaaaaaaaaaaaaaaaaaaaaaaaaaaaaaaaaaaaaaaaaaaaaaaaaaaaaaaaaaaaaaaaaaaaaaaaaaaa"/>
    <w:basedOn w:val="a0"/>
    <w:rsid w:val="00B72A7B"/>
  </w:style>
  <w:style w:type="character" w:customStyle="1" w:styleId="a6">
    <w:name w:val="Обычный (веб) Знак"/>
    <w:basedOn w:val="a0"/>
    <w:link w:val="a5"/>
    <w:locked/>
    <w:rsid w:val="003034A2"/>
    <w:rPr>
      <w:rFonts w:ascii="Times New Roman" w:eastAsia="Times New Roman" w:hAnsi="Times New Roman" w:cs="Times New Roman"/>
      <w:sz w:val="24"/>
      <w:szCs w:val="24"/>
      <w:lang w:eastAsia="ru-RU"/>
    </w:rPr>
  </w:style>
  <w:style w:type="character" w:styleId="a9">
    <w:name w:val="line number"/>
    <w:basedOn w:val="a0"/>
    <w:uiPriority w:val="99"/>
    <w:semiHidden/>
    <w:unhideWhenUsed/>
    <w:rsid w:val="007F79D6"/>
  </w:style>
  <w:style w:type="paragraph" w:styleId="aa">
    <w:name w:val="header"/>
    <w:basedOn w:val="a"/>
    <w:link w:val="ab"/>
    <w:uiPriority w:val="99"/>
    <w:unhideWhenUsed/>
    <w:rsid w:val="007F79D6"/>
    <w:pPr>
      <w:tabs>
        <w:tab w:val="center" w:pos="4677"/>
        <w:tab w:val="right" w:pos="9355"/>
      </w:tabs>
    </w:pPr>
  </w:style>
  <w:style w:type="character" w:customStyle="1" w:styleId="ab">
    <w:name w:val="Верхний колонтитул Знак"/>
    <w:basedOn w:val="a0"/>
    <w:link w:val="aa"/>
    <w:uiPriority w:val="99"/>
    <w:rsid w:val="007F79D6"/>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7F79D6"/>
    <w:pPr>
      <w:tabs>
        <w:tab w:val="center" w:pos="4677"/>
        <w:tab w:val="right" w:pos="9355"/>
      </w:tabs>
    </w:pPr>
  </w:style>
  <w:style w:type="character" w:customStyle="1" w:styleId="ad">
    <w:name w:val="Нижний колонтитул Знак"/>
    <w:basedOn w:val="a0"/>
    <w:link w:val="ac"/>
    <w:uiPriority w:val="99"/>
    <w:semiHidden/>
    <w:rsid w:val="007F79D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D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A6D7D"/>
    <w:rPr>
      <w:rFonts w:ascii="Times New Roman" w:hAnsi="Times New Roman" w:cs="Times New Roman" w:hint="default"/>
      <w:color w:val="0000FF"/>
      <w:u w:val="single"/>
    </w:rPr>
  </w:style>
  <w:style w:type="paragraph" w:styleId="a4">
    <w:name w:val="List Paragraph"/>
    <w:basedOn w:val="a"/>
    <w:qFormat/>
    <w:rsid w:val="00CA6D7D"/>
    <w:pPr>
      <w:ind w:left="720"/>
      <w:contextualSpacing/>
    </w:pPr>
  </w:style>
  <w:style w:type="paragraph" w:styleId="a5">
    <w:name w:val="Normal (Web)"/>
    <w:basedOn w:val="a"/>
    <w:rsid w:val="00CA6D7D"/>
    <w:pPr>
      <w:spacing w:before="100" w:beforeAutospacing="1" w:after="100" w:afterAutospacing="1"/>
    </w:pPr>
  </w:style>
  <w:style w:type="paragraph" w:customStyle="1" w:styleId="docdata">
    <w:name w:val="docdata"/>
    <w:aliases w:val="docy,v5,6901,bqiaagaaeyqcaaagiaiaaapxfqaabf8vaaaaaaaaaaaaaaaaaaaaaaaaaaaaaaaaaaaaaaaaaaaaaaaaaaaaaaaaaaaaaaaaaaaaaaaaaaaaaaaaaaaaaaaaaaaaaaaaaaaaaaaaaaaaaaaaaaaaaaaaaaaaaaaaaaaaaaaaaaaaaaaaaaaaaaaaaaaaaaaaaaaaaaaaaaaaaaaaaaaaaaaaaaaaaaaaaaaaaaaa"/>
    <w:basedOn w:val="a"/>
    <w:rsid w:val="00CA6D7D"/>
    <w:pPr>
      <w:spacing w:before="100" w:beforeAutospacing="1" w:after="100" w:afterAutospacing="1"/>
    </w:pPr>
  </w:style>
  <w:style w:type="paragraph" w:styleId="a6">
    <w:name w:val="Balloon Text"/>
    <w:basedOn w:val="a"/>
    <w:link w:val="a7"/>
    <w:uiPriority w:val="99"/>
    <w:semiHidden/>
    <w:unhideWhenUsed/>
    <w:rsid w:val="00CA6D7D"/>
    <w:rPr>
      <w:rFonts w:ascii="Tahoma" w:hAnsi="Tahoma" w:cs="Tahoma"/>
      <w:sz w:val="16"/>
      <w:szCs w:val="16"/>
    </w:rPr>
  </w:style>
  <w:style w:type="character" w:customStyle="1" w:styleId="a7">
    <w:name w:val="Текст выноски Знак"/>
    <w:basedOn w:val="a0"/>
    <w:link w:val="a6"/>
    <w:uiPriority w:val="99"/>
    <w:semiHidden/>
    <w:rsid w:val="00CA6D7D"/>
    <w:rPr>
      <w:rFonts w:ascii="Tahoma" w:eastAsia="Times New Roman" w:hAnsi="Tahoma" w:cs="Tahoma"/>
      <w:sz w:val="16"/>
      <w:szCs w:val="16"/>
      <w:lang w:eastAsia="ru-RU"/>
    </w:rPr>
  </w:style>
  <w:style w:type="character" w:customStyle="1" w:styleId="2">
    <w:name w:val="Гиперссылка2"/>
    <w:basedOn w:val="a0"/>
    <w:rsid w:val="002469F5"/>
  </w:style>
  <w:style w:type="character" w:customStyle="1" w:styleId="20">
    <w:name w:val="Основной текст 2 Знак"/>
    <w:link w:val="21"/>
    <w:locked/>
    <w:rsid w:val="00F708EE"/>
    <w:rPr>
      <w:sz w:val="28"/>
      <w:szCs w:val="28"/>
      <w:lang w:eastAsia="ru-RU"/>
    </w:rPr>
  </w:style>
  <w:style w:type="paragraph" w:styleId="21">
    <w:name w:val="Body Text 2"/>
    <w:basedOn w:val="a"/>
    <w:link w:val="20"/>
    <w:rsid w:val="00F708EE"/>
    <w:pPr>
      <w:jc w:val="both"/>
    </w:pPr>
    <w:rPr>
      <w:rFonts w:asciiTheme="minorHAnsi" w:eastAsiaTheme="minorHAnsi" w:hAnsiTheme="minorHAnsi" w:cstheme="minorBidi"/>
      <w:sz w:val="28"/>
      <w:szCs w:val="28"/>
    </w:rPr>
  </w:style>
  <w:style w:type="character" w:customStyle="1" w:styleId="210">
    <w:name w:val="Основной текст 2 Знак1"/>
    <w:basedOn w:val="a0"/>
    <w:uiPriority w:val="99"/>
    <w:semiHidden/>
    <w:rsid w:val="00F708EE"/>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F708EE"/>
    <w:pPr>
      <w:spacing w:after="120" w:line="480" w:lineRule="auto"/>
      <w:ind w:left="283"/>
    </w:pPr>
  </w:style>
  <w:style w:type="character" w:customStyle="1" w:styleId="23">
    <w:name w:val="Основной текст с отступом 2 Знак"/>
    <w:basedOn w:val="a0"/>
    <w:link w:val="22"/>
    <w:uiPriority w:val="99"/>
    <w:semiHidden/>
    <w:rsid w:val="00F708EE"/>
    <w:rPr>
      <w:rFonts w:ascii="Times New Roman" w:eastAsia="Times New Roman" w:hAnsi="Times New Roman" w:cs="Times New Roman"/>
      <w:sz w:val="24"/>
      <w:szCs w:val="24"/>
      <w:lang w:eastAsia="ru-RU"/>
    </w:rPr>
  </w:style>
  <w:style w:type="paragraph" w:customStyle="1" w:styleId="nospacing">
    <w:name w:val="nospacing"/>
    <w:basedOn w:val="a"/>
    <w:rsid w:val="002A4A60"/>
    <w:pPr>
      <w:spacing w:before="100" w:beforeAutospacing="1" w:after="100" w:afterAutospacing="1"/>
    </w:pPr>
  </w:style>
  <w:style w:type="character" w:customStyle="1" w:styleId="1">
    <w:name w:val="Гиперссылка1"/>
    <w:basedOn w:val="a0"/>
    <w:rsid w:val="002A4A60"/>
  </w:style>
  <w:style w:type="character" w:customStyle="1" w:styleId="1980">
    <w:name w:val="1980"/>
    <w:aliases w:val="bqiaagaaeyqcaaagiaiaaapebaaabeweaaaaaaaaaaaaaaaaaaaaaaaaaaaaaaaaaaaaaaaaaaaaaaaaaaaaaaaaaaaaaaaaaaaaaaaaaaaaaaaaaaaaaaaaaaaaaaaaaaaaaaaaaaaaaaaaaaaaaaaaaaaaaaaaaaaaaaaaaaaaaaaaaaaaaaaaaaaaaaaaaaaaaaaaaaaaaaaaaaaaaaaaaaaaaaaaaaaaaaaa"/>
    <w:basedOn w:val="a0"/>
    <w:rsid w:val="00B72A7B"/>
  </w:style>
</w:styles>
</file>

<file path=word/webSettings.xml><?xml version="1.0" encoding="utf-8"?>
<w:webSettings xmlns:r="http://schemas.openxmlformats.org/officeDocument/2006/relationships" xmlns:w="http://schemas.openxmlformats.org/wordprocessingml/2006/main">
  <w:divs>
    <w:div w:id="48007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E2E04-B23B-47D3-8E92-6CE4C3486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1871</Words>
  <Characters>10667</Characters>
  <Application>Microsoft Office Word</Application>
  <DocSecurity>0</DocSecurity>
  <Lines>88</Lines>
  <Paragraphs>25</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«1. Депутатом Совета депутатов сельсовета может быть избран гражданин Российской</vt:lpstr>
      <vt:lpstr>    «9.1. Глава сельсовета представляет Губернатору Оренбургской области через комит</vt:lpstr>
      <vt:lpstr>    «Статья 34.1. Контрольно-счетный орган муниципального образования</vt:lpstr>
      <vt:lpstr>    1. Порядок организации и деятельности контрольно-счетного органа муниципального </vt:lpstr>
      <vt:lpstr>    «Органы местного самоуправления, осуществляющие функции и полномочия учредителя,</vt:lpstr>
    </vt:vector>
  </TitlesOfParts>
  <Company/>
  <LinksUpToDate>false</LinksUpToDate>
  <CharactersWithSpaces>12513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k37srr</dc:creator>
  <cp:lastModifiedBy>Пользователь Windows</cp:lastModifiedBy>
  <cp:revision>9</cp:revision>
  <dcterms:created xsi:type="dcterms:W3CDTF">2022-08-26T06:01:00Z</dcterms:created>
  <dcterms:modified xsi:type="dcterms:W3CDTF">2022-10-06T07:31:00Z</dcterms:modified>
</cp:coreProperties>
</file>