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Look w:val="01E0"/>
      </w:tblPr>
      <w:tblGrid>
        <w:gridCol w:w="3321"/>
        <w:gridCol w:w="2977"/>
        <w:gridCol w:w="3265"/>
      </w:tblGrid>
      <w:tr w:rsidR="00CA7C1F" w:rsidTr="00B57D65">
        <w:trPr>
          <w:trHeight w:val="1031"/>
          <w:jc w:val="center"/>
        </w:trPr>
        <w:tc>
          <w:tcPr>
            <w:tcW w:w="3321" w:type="dxa"/>
          </w:tcPr>
          <w:p w:rsidR="00CA7C1F" w:rsidRDefault="00CA7C1F" w:rsidP="00B57D6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7C1F" w:rsidRDefault="00E04A2F" w:rsidP="00B57D6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E04A2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38150" cy="581025"/>
                  <wp:effectExtent l="19050" t="0" r="0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:rsidR="00CA7C1F" w:rsidRDefault="00CA7C1F" w:rsidP="00B57D65">
            <w:pPr>
              <w:widowControl w:val="0"/>
              <w:autoSpaceDE w:val="0"/>
              <w:autoSpaceDN w:val="0"/>
              <w:adjustRightInd w:val="0"/>
              <w:ind w:left="460" w:right="-142"/>
              <w:rPr>
                <w:b/>
                <w:sz w:val="28"/>
                <w:szCs w:val="28"/>
              </w:rPr>
            </w:pPr>
          </w:p>
        </w:tc>
      </w:tr>
    </w:tbl>
    <w:p w:rsidR="00CA7C1F" w:rsidRDefault="00CA7C1F" w:rsidP="00D37415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576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E04A2F">
        <w:rPr>
          <w:rFonts w:ascii="Times New Roman" w:hAnsi="Times New Roman" w:cs="Times New Roman"/>
          <w:color w:val="auto"/>
          <w:sz w:val="28"/>
          <w:szCs w:val="28"/>
        </w:rPr>
        <w:t>НОВОСОКУЛАКСКОГО</w:t>
      </w:r>
      <w:r w:rsidRPr="0035576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САРАКТАШСКОГО РАЙОНА ОРЕНБУРГСКОЙ ОБЛАСТИ</w:t>
      </w:r>
    </w:p>
    <w:p w:rsidR="00355767" w:rsidRPr="00355767" w:rsidRDefault="00355767" w:rsidP="00355767"/>
    <w:p w:rsidR="00355767" w:rsidRPr="008A7F83" w:rsidRDefault="00CA7C1F" w:rsidP="00355767">
      <w:pPr>
        <w:jc w:val="center"/>
        <w:rPr>
          <w:b/>
          <w:sz w:val="34"/>
          <w:szCs w:val="34"/>
        </w:rPr>
      </w:pPr>
      <w:r w:rsidRPr="002C0B2A">
        <w:rPr>
          <w:b/>
          <w:sz w:val="34"/>
          <w:szCs w:val="34"/>
        </w:rPr>
        <w:t>П О С Т А Н О В Л Е Н И Е</w:t>
      </w:r>
    </w:p>
    <w:p w:rsidR="00355767" w:rsidRPr="008A7F83" w:rsidRDefault="00355767" w:rsidP="00355767">
      <w:pPr>
        <w:pBdr>
          <w:bottom w:val="single" w:sz="18" w:space="1" w:color="auto"/>
        </w:pBdr>
        <w:ind w:right="-284"/>
        <w:jc w:val="center"/>
      </w:pPr>
      <w:r w:rsidRPr="008A7F83">
        <w:rPr>
          <w:b/>
          <w:sz w:val="16"/>
        </w:rPr>
        <w:t>_________________________________________________________________________________________________</w:t>
      </w:r>
    </w:p>
    <w:p w:rsidR="00355767" w:rsidRDefault="00355767" w:rsidP="00D37415">
      <w:pPr>
        <w:pStyle w:val="a8"/>
        <w:tabs>
          <w:tab w:val="left" w:pos="708"/>
        </w:tabs>
        <w:spacing w:line="276" w:lineRule="auto"/>
        <w:ind w:right="-142"/>
        <w:rPr>
          <w:sz w:val="28"/>
          <w:szCs w:val="28"/>
        </w:rPr>
      </w:pPr>
    </w:p>
    <w:p w:rsidR="00CA7C1F" w:rsidRPr="00E36B59" w:rsidRDefault="009B7414" w:rsidP="00D37415">
      <w:pPr>
        <w:pStyle w:val="a8"/>
        <w:tabs>
          <w:tab w:val="left" w:pos="708"/>
        </w:tabs>
        <w:spacing w:line="276" w:lineRule="auto"/>
        <w:ind w:right="-142"/>
        <w:rPr>
          <w:sz w:val="28"/>
          <w:szCs w:val="28"/>
        </w:rPr>
      </w:pPr>
      <w:r>
        <w:rPr>
          <w:sz w:val="28"/>
          <w:szCs w:val="28"/>
          <w:u w:val="single"/>
        </w:rPr>
        <w:t>12.08</w:t>
      </w:r>
      <w:r w:rsidR="00CA7C1F" w:rsidRPr="003D7857">
        <w:rPr>
          <w:sz w:val="28"/>
          <w:szCs w:val="28"/>
          <w:u w:val="single"/>
        </w:rPr>
        <w:t>.2022</w:t>
      </w:r>
      <w:r w:rsidR="00CA7C1F" w:rsidRPr="00E36B59">
        <w:rPr>
          <w:sz w:val="28"/>
          <w:szCs w:val="28"/>
        </w:rPr>
        <w:t xml:space="preserve">  </w:t>
      </w:r>
      <w:r w:rsidR="003D73F3">
        <w:rPr>
          <w:sz w:val="28"/>
          <w:szCs w:val="28"/>
        </w:rPr>
        <w:t xml:space="preserve">                                    </w:t>
      </w:r>
      <w:r w:rsidR="00CA7C1F" w:rsidRPr="00E36B59">
        <w:rPr>
          <w:sz w:val="28"/>
          <w:szCs w:val="28"/>
        </w:rPr>
        <w:t xml:space="preserve">с. </w:t>
      </w:r>
      <w:r w:rsidR="00E04A2F">
        <w:rPr>
          <w:sz w:val="28"/>
          <w:szCs w:val="28"/>
        </w:rPr>
        <w:t>Новосокулак</w:t>
      </w:r>
      <w:r w:rsidR="003D73F3">
        <w:rPr>
          <w:sz w:val="28"/>
          <w:szCs w:val="28"/>
        </w:rPr>
        <w:t xml:space="preserve">  </w:t>
      </w:r>
      <w:r w:rsidR="00CA7C1F" w:rsidRPr="00E36B59">
        <w:rPr>
          <w:sz w:val="28"/>
          <w:szCs w:val="28"/>
        </w:rPr>
        <w:t xml:space="preserve"> </w:t>
      </w:r>
      <w:r w:rsidR="003D73F3">
        <w:rPr>
          <w:sz w:val="28"/>
          <w:szCs w:val="28"/>
        </w:rPr>
        <w:t xml:space="preserve">                                   </w:t>
      </w:r>
      <w:r w:rsidR="00CA7C1F" w:rsidRPr="003D7857">
        <w:rPr>
          <w:sz w:val="28"/>
          <w:szCs w:val="28"/>
          <w:u w:val="single"/>
        </w:rPr>
        <w:t xml:space="preserve">№ </w:t>
      </w:r>
      <w:r w:rsidR="00E04A2F">
        <w:rPr>
          <w:sz w:val="28"/>
          <w:szCs w:val="28"/>
          <w:u w:val="single"/>
        </w:rPr>
        <w:t>37</w:t>
      </w:r>
      <w:r w:rsidR="00CA7C1F" w:rsidRPr="003D7857">
        <w:rPr>
          <w:sz w:val="28"/>
          <w:szCs w:val="28"/>
          <w:u w:val="single"/>
        </w:rPr>
        <w:t>-п</w:t>
      </w:r>
      <w:r w:rsidR="00CA7C1F" w:rsidRPr="00E36B59">
        <w:rPr>
          <w:sz w:val="28"/>
          <w:szCs w:val="28"/>
        </w:rPr>
        <w:t xml:space="preserve"> </w:t>
      </w:r>
    </w:p>
    <w:p w:rsidR="00CA7C1F" w:rsidRPr="00E36B59" w:rsidRDefault="00CA7C1F" w:rsidP="00CA7C1F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CA7C1F" w:rsidRPr="004807C4" w:rsidRDefault="00CA7C1F" w:rsidP="004807C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791380" w:rsidRPr="00036D69" w:rsidTr="0079138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B7414" w:rsidRPr="005A6593" w:rsidRDefault="009B7414" w:rsidP="009B7414">
            <w:pPr>
              <w:ind w:right="34"/>
              <w:jc w:val="center"/>
              <w:rPr>
                <w:sz w:val="28"/>
                <w:szCs w:val="28"/>
              </w:rPr>
            </w:pPr>
            <w:r w:rsidRPr="005A6593">
              <w:rPr>
                <w:bCs/>
                <w:sz w:val="28"/>
                <w:szCs w:val="28"/>
              </w:rPr>
              <w:t xml:space="preserve">Об утверждении Порядка проведения квалификационного экзамена муниципального служащего в </w:t>
            </w:r>
            <w:r w:rsidRPr="005A6593">
              <w:rPr>
                <w:sz w:val="28"/>
                <w:szCs w:val="28"/>
              </w:rPr>
              <w:t>администрации</w:t>
            </w:r>
            <w:r w:rsidRPr="005A659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Pr="005A6593">
              <w:rPr>
                <w:bCs/>
                <w:sz w:val="28"/>
                <w:szCs w:val="28"/>
              </w:rPr>
              <w:t xml:space="preserve"> </w:t>
            </w:r>
            <w:r w:rsidR="00E04A2F">
              <w:rPr>
                <w:bCs/>
                <w:sz w:val="28"/>
                <w:szCs w:val="28"/>
              </w:rPr>
              <w:t>Новосокулакский</w:t>
            </w:r>
            <w:r w:rsidRPr="005A6593">
              <w:rPr>
                <w:bCs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791380" w:rsidRPr="00036D69" w:rsidRDefault="00791380" w:rsidP="009B7414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</w:tr>
    </w:tbl>
    <w:p w:rsidR="00791380" w:rsidRDefault="00791380" w:rsidP="00791380">
      <w:pPr>
        <w:jc w:val="center"/>
        <w:rPr>
          <w:sz w:val="28"/>
          <w:szCs w:val="28"/>
        </w:rPr>
      </w:pPr>
    </w:p>
    <w:p w:rsidR="009B7414" w:rsidRPr="005A6593" w:rsidRDefault="00E04A2F" w:rsidP="009B7414">
      <w:pPr>
        <w:tabs>
          <w:tab w:val="left" w:pos="960"/>
        </w:tabs>
        <w:ind w:firstLine="567"/>
        <w:jc w:val="both"/>
        <w:rPr>
          <w:sz w:val="28"/>
          <w:szCs w:val="28"/>
        </w:rPr>
      </w:pPr>
      <w:bookmarkStart w:id="0" w:name="sub_1"/>
      <w:bookmarkStart w:id="1" w:name="sub_2"/>
      <w:r>
        <w:rPr>
          <w:sz w:val="28"/>
          <w:szCs w:val="28"/>
        </w:rPr>
        <w:t xml:space="preserve">  </w:t>
      </w:r>
      <w:r w:rsidR="009B7414" w:rsidRPr="005A6593">
        <w:rPr>
          <w:sz w:val="28"/>
          <w:szCs w:val="28"/>
        </w:rPr>
        <w:t xml:space="preserve">В соответствии с Законом Оренбургской области </w:t>
      </w:r>
      <w:r w:rsidR="009B7414" w:rsidRPr="005A6593">
        <w:rPr>
          <w:sz w:val="28"/>
          <w:szCs w:val="28"/>
          <w:shd w:val="clear" w:color="auto" w:fill="FFFFFF"/>
        </w:rPr>
        <w:t>от 28 июня 2011</w:t>
      </w:r>
      <w:r w:rsidR="009B7414">
        <w:rPr>
          <w:sz w:val="28"/>
          <w:szCs w:val="28"/>
          <w:shd w:val="clear" w:color="auto" w:fill="FFFFFF"/>
        </w:rPr>
        <w:t xml:space="preserve"> года  № </w:t>
      </w:r>
      <w:r w:rsidR="009B7414" w:rsidRPr="005A6593">
        <w:rPr>
          <w:sz w:val="28"/>
          <w:szCs w:val="28"/>
          <w:shd w:val="clear" w:color="auto" w:fill="FFFFFF"/>
        </w:rPr>
        <w:t>246/36-V-ОЗ «О классных чинах муниципальных служащих в Оренбургской области, порядке их присвоения и сохранения»</w:t>
      </w:r>
      <w:r w:rsidR="009B7414" w:rsidRPr="005A6593">
        <w:rPr>
          <w:sz w:val="28"/>
          <w:szCs w:val="28"/>
        </w:rPr>
        <w:t xml:space="preserve">, руководствуясь </w:t>
      </w:r>
      <w:r w:rsidR="009B7414">
        <w:rPr>
          <w:sz w:val="28"/>
          <w:szCs w:val="28"/>
        </w:rPr>
        <w:t>Уставом</w:t>
      </w:r>
      <w:r w:rsidR="009B7414" w:rsidRPr="005A659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Новосокулакский</w:t>
      </w:r>
      <w:r w:rsidR="009B7414">
        <w:rPr>
          <w:sz w:val="28"/>
          <w:szCs w:val="28"/>
        </w:rPr>
        <w:t xml:space="preserve"> </w:t>
      </w:r>
      <w:r w:rsidR="009B7414" w:rsidRPr="005A6593">
        <w:rPr>
          <w:sz w:val="28"/>
          <w:szCs w:val="28"/>
        </w:rPr>
        <w:t xml:space="preserve">сельсовет Саракташского района Оренбургской области: </w:t>
      </w:r>
    </w:p>
    <w:p w:rsidR="009B7414" w:rsidRDefault="009B7414" w:rsidP="009B7414">
      <w:pPr>
        <w:ind w:firstLine="567"/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1. Утвердить прилагаемый Порядок проведения квалификационного экзамена муниципального служащего в </w:t>
      </w:r>
      <w:r>
        <w:rPr>
          <w:sz w:val="28"/>
          <w:szCs w:val="28"/>
        </w:rPr>
        <w:t>администрации муниципального</w:t>
      </w:r>
      <w:r w:rsidRPr="005A659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5A6593">
        <w:rPr>
          <w:sz w:val="28"/>
          <w:szCs w:val="28"/>
        </w:rPr>
        <w:t xml:space="preserve"> </w:t>
      </w:r>
      <w:r w:rsidR="00E04A2F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сельсовет Саракташского района Оренбургской области.</w:t>
      </w:r>
    </w:p>
    <w:p w:rsidR="009B7414" w:rsidRPr="00295E19" w:rsidRDefault="009B7414" w:rsidP="009B7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5E19">
        <w:rPr>
          <w:sz w:val="28"/>
          <w:szCs w:val="28"/>
        </w:rPr>
        <w:t xml:space="preserve">Настоящее постановление вступает в силу со дня его обнародования и подлежит размещению на официальном сайте </w:t>
      </w:r>
      <w:r w:rsidR="00E04A2F">
        <w:rPr>
          <w:sz w:val="28"/>
          <w:szCs w:val="28"/>
        </w:rPr>
        <w:t>Новосокулакского</w:t>
      </w:r>
      <w:r w:rsidRPr="00295E19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9B7414" w:rsidRPr="00D51A95" w:rsidRDefault="009B7414" w:rsidP="009B74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51A95">
        <w:rPr>
          <w:sz w:val="28"/>
          <w:szCs w:val="28"/>
        </w:rPr>
        <w:t xml:space="preserve"> Контроль за исполнением настоящего постановления </w:t>
      </w:r>
      <w:r w:rsidR="00E04A2F">
        <w:rPr>
          <w:sz w:val="28"/>
          <w:szCs w:val="28"/>
        </w:rPr>
        <w:t>оставляю за собой.</w:t>
      </w: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3D73F3" w:rsidRDefault="003D73F3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4807C4" w:rsidRPr="00C459F9" w:rsidRDefault="004807C4" w:rsidP="004807C4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 w:rsidRPr="00C459F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C459F9">
        <w:rPr>
          <w:sz w:val="28"/>
          <w:szCs w:val="28"/>
        </w:rPr>
        <w:t>сельсовета</w:t>
      </w:r>
      <w:r w:rsidR="003D73F3">
        <w:rPr>
          <w:sz w:val="28"/>
          <w:szCs w:val="28"/>
        </w:rPr>
        <w:t xml:space="preserve">                                                                        </w:t>
      </w:r>
      <w:r w:rsidR="00E04A2F">
        <w:rPr>
          <w:sz w:val="28"/>
          <w:szCs w:val="28"/>
        </w:rPr>
        <w:t>А.Н. Гусак</w:t>
      </w:r>
    </w:p>
    <w:p w:rsidR="004807C4" w:rsidRDefault="004807C4" w:rsidP="004807C4">
      <w:pPr>
        <w:jc w:val="both"/>
        <w:rPr>
          <w:sz w:val="28"/>
          <w:szCs w:val="28"/>
        </w:rPr>
      </w:pPr>
    </w:p>
    <w:p w:rsidR="00791380" w:rsidRDefault="004807C4" w:rsidP="00480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прокуратуре района, официальный сайт </w:t>
      </w:r>
      <w:r w:rsidRPr="006B48C5">
        <w:rPr>
          <w:sz w:val="28"/>
          <w:szCs w:val="28"/>
        </w:rPr>
        <w:t xml:space="preserve"> сельсовета,</w:t>
      </w:r>
      <w:r w:rsidR="009B7414">
        <w:rPr>
          <w:sz w:val="28"/>
          <w:szCs w:val="28"/>
        </w:rPr>
        <w:t xml:space="preserve"> места для обнародования,</w:t>
      </w:r>
      <w:r w:rsidRPr="006B48C5">
        <w:rPr>
          <w:sz w:val="28"/>
          <w:szCs w:val="28"/>
        </w:rPr>
        <w:t xml:space="preserve"> в дело</w:t>
      </w:r>
      <w:r>
        <w:rPr>
          <w:sz w:val="28"/>
          <w:szCs w:val="28"/>
        </w:rPr>
        <w:t>.</w:t>
      </w:r>
    </w:p>
    <w:p w:rsidR="00791380" w:rsidRDefault="007913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0"/>
    <w:bookmarkEnd w:id="1"/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E04A2F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</w:t>
      </w:r>
    </w:p>
    <w:p w:rsidR="004807C4" w:rsidRDefault="004807C4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Оренбургской области </w:t>
      </w:r>
    </w:p>
    <w:p w:rsidR="003D7857" w:rsidRDefault="003D7857" w:rsidP="004807C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7414">
        <w:rPr>
          <w:sz w:val="28"/>
          <w:szCs w:val="28"/>
        </w:rPr>
        <w:t>12.08</w:t>
      </w:r>
      <w:r>
        <w:rPr>
          <w:sz w:val="28"/>
          <w:szCs w:val="28"/>
        </w:rPr>
        <w:t>.2022 №</w:t>
      </w:r>
      <w:r w:rsidR="00E04A2F">
        <w:rPr>
          <w:sz w:val="28"/>
          <w:szCs w:val="28"/>
        </w:rPr>
        <w:t xml:space="preserve"> </w:t>
      </w:r>
      <w:r w:rsidR="009B7414">
        <w:rPr>
          <w:sz w:val="28"/>
          <w:szCs w:val="28"/>
        </w:rPr>
        <w:t>3</w:t>
      </w:r>
      <w:r w:rsidR="00E04A2F">
        <w:rPr>
          <w:sz w:val="28"/>
          <w:szCs w:val="28"/>
        </w:rPr>
        <w:t>7</w:t>
      </w:r>
      <w:r>
        <w:rPr>
          <w:sz w:val="28"/>
          <w:szCs w:val="28"/>
        </w:rPr>
        <w:t>-п</w:t>
      </w:r>
    </w:p>
    <w:p w:rsidR="00F705B3" w:rsidRDefault="00F705B3" w:rsidP="00F705B3">
      <w:pPr>
        <w:jc w:val="both"/>
        <w:rPr>
          <w:sz w:val="28"/>
          <w:szCs w:val="28"/>
        </w:rPr>
      </w:pPr>
    </w:p>
    <w:p w:rsidR="004807C4" w:rsidRDefault="004807C4" w:rsidP="00F705B3">
      <w:pPr>
        <w:jc w:val="both"/>
        <w:rPr>
          <w:sz w:val="28"/>
          <w:szCs w:val="28"/>
        </w:rPr>
      </w:pPr>
    </w:p>
    <w:p w:rsidR="009B7414" w:rsidRPr="009B7414" w:rsidRDefault="009B7414" w:rsidP="009B7414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Порядок проведения квалификационного экзамена муниципального служащего в администрации муниципального образования </w:t>
      </w:r>
      <w:r w:rsidR="00E04A2F">
        <w:rPr>
          <w:sz w:val="28"/>
          <w:szCs w:val="28"/>
        </w:rPr>
        <w:t>Новосокулакский</w:t>
      </w:r>
      <w:r w:rsidRPr="009B7414">
        <w:rPr>
          <w:sz w:val="28"/>
          <w:szCs w:val="28"/>
        </w:rPr>
        <w:t xml:space="preserve"> сельсовет Саракташского района </w:t>
      </w:r>
      <w:r>
        <w:rPr>
          <w:sz w:val="28"/>
          <w:szCs w:val="28"/>
        </w:rPr>
        <w:t xml:space="preserve">Оренбургской </w:t>
      </w:r>
      <w:r w:rsidRPr="009B7414">
        <w:rPr>
          <w:sz w:val="28"/>
          <w:szCs w:val="28"/>
        </w:rPr>
        <w:t>области</w:t>
      </w: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1. Настоящим Порядком</w:t>
      </w:r>
      <w:r>
        <w:rPr>
          <w:sz w:val="28"/>
          <w:szCs w:val="28"/>
        </w:rPr>
        <w:t xml:space="preserve"> в соответствии со статьей 9.1 </w:t>
      </w:r>
      <w:r w:rsidRPr="005A6593">
        <w:rPr>
          <w:sz w:val="28"/>
          <w:szCs w:val="28"/>
        </w:rPr>
        <w:t xml:space="preserve">Федерального закона от 2 марта 2007 года </w:t>
      </w:r>
      <w:r>
        <w:rPr>
          <w:sz w:val="28"/>
          <w:szCs w:val="28"/>
        </w:rPr>
        <w:t>№</w:t>
      </w:r>
      <w:r w:rsidRPr="005A6593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5A6593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 xml:space="preserve">», Законом </w:t>
      </w:r>
      <w:r w:rsidRPr="005A6593">
        <w:rPr>
          <w:sz w:val="28"/>
          <w:szCs w:val="28"/>
        </w:rPr>
        <w:t xml:space="preserve">Оренбургской области от 28 июня 2011 года </w:t>
      </w:r>
      <w:r>
        <w:rPr>
          <w:sz w:val="28"/>
          <w:szCs w:val="28"/>
        </w:rPr>
        <w:t>№</w:t>
      </w:r>
      <w:r w:rsidRPr="005A6593">
        <w:rPr>
          <w:sz w:val="28"/>
          <w:szCs w:val="28"/>
        </w:rPr>
        <w:t xml:space="preserve"> 246/36-V-ОЗ </w:t>
      </w:r>
      <w:r>
        <w:rPr>
          <w:sz w:val="28"/>
          <w:szCs w:val="28"/>
        </w:rPr>
        <w:t>«</w:t>
      </w:r>
      <w:r w:rsidRPr="005A6593">
        <w:rPr>
          <w:sz w:val="28"/>
          <w:szCs w:val="28"/>
        </w:rPr>
        <w:t>О классных чинах муниципальных служащих в Оренбургской области, порядке их присвоения и сохранения</w:t>
      </w:r>
      <w:r>
        <w:rPr>
          <w:sz w:val="28"/>
          <w:szCs w:val="28"/>
        </w:rPr>
        <w:t>»</w:t>
      </w:r>
      <w:r w:rsidRPr="005A6593">
        <w:rPr>
          <w:sz w:val="28"/>
          <w:szCs w:val="28"/>
        </w:rPr>
        <w:t xml:space="preserve"> определяется процедура проведения квалификационного экзамена муниципального служащего в </w:t>
      </w:r>
      <w:r>
        <w:rPr>
          <w:sz w:val="28"/>
          <w:szCs w:val="28"/>
        </w:rPr>
        <w:t>администрации муниципального</w:t>
      </w:r>
      <w:r w:rsidRPr="005A659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5A6593">
        <w:rPr>
          <w:sz w:val="28"/>
          <w:szCs w:val="28"/>
        </w:rPr>
        <w:t xml:space="preserve"> </w:t>
      </w:r>
      <w:r w:rsidR="00E04A2F">
        <w:rPr>
          <w:sz w:val="28"/>
          <w:szCs w:val="28"/>
        </w:rPr>
        <w:t>Новосокулакский</w:t>
      </w:r>
      <w:r w:rsidRPr="005A6593">
        <w:rPr>
          <w:sz w:val="28"/>
          <w:szCs w:val="28"/>
        </w:rPr>
        <w:t xml:space="preserve"> сельсовет Саракташского района Оренбургской области (далее – квалификационный экзамен).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2. Квалификационный экзамен проводится по решению представителя нанимателя (работодателя) по мере необходимости, но не чаще одного раза в год и не реже одного раза в три года.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3. Внеочередной квалификационный экзамен может проводиться по инициативе муниципального служащего не позднее чем через три месяца со дня подачи им письменного заявления о присвоении классного чина.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4. Временное замещение муниципальным служащим муниципальной должности, соответствующей иной группе должностей муниципальной службы, не дает ему права сдавать квалификационный экзамен на присвоение классного чина, соответствующего временно замещаемой муниципальной должности.</w:t>
      </w:r>
    </w:p>
    <w:p w:rsidR="009B7414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5. Квалификационный экзамен проводится аттестационной комиссией, сформированной</w:t>
      </w:r>
      <w:r>
        <w:rPr>
          <w:sz w:val="28"/>
          <w:szCs w:val="28"/>
        </w:rPr>
        <w:t xml:space="preserve"> и действующей в соответствии с Законом </w:t>
      </w:r>
      <w:r w:rsidRPr="005A6593">
        <w:rPr>
          <w:sz w:val="28"/>
          <w:szCs w:val="28"/>
        </w:rPr>
        <w:t xml:space="preserve">Оренбургской области от 15 сентября 2008 года </w:t>
      </w:r>
      <w:r>
        <w:rPr>
          <w:sz w:val="28"/>
          <w:szCs w:val="28"/>
        </w:rPr>
        <w:t>№</w:t>
      </w:r>
      <w:r w:rsidRPr="005A6593">
        <w:rPr>
          <w:sz w:val="28"/>
          <w:szCs w:val="28"/>
        </w:rPr>
        <w:t xml:space="preserve"> 2368/496-IV-ОЗ </w:t>
      </w:r>
      <w:r>
        <w:rPr>
          <w:sz w:val="28"/>
          <w:szCs w:val="28"/>
        </w:rPr>
        <w:t>«</w:t>
      </w:r>
      <w:r w:rsidRPr="005A6593">
        <w:rPr>
          <w:sz w:val="28"/>
          <w:szCs w:val="28"/>
        </w:rPr>
        <w:t>Об утверждении типового положения о проведении аттестации муниципальных служащих в Оренбургской области</w:t>
      </w:r>
      <w:r>
        <w:rPr>
          <w:sz w:val="28"/>
          <w:szCs w:val="28"/>
        </w:rPr>
        <w:t xml:space="preserve">», </w:t>
      </w:r>
      <w:r w:rsidRPr="005A6593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E04A2F">
        <w:rPr>
          <w:sz w:val="28"/>
          <w:szCs w:val="28"/>
        </w:rPr>
        <w:t>Новосокулакский</w:t>
      </w:r>
      <w:r w:rsidRPr="005A6593">
        <w:rPr>
          <w:sz w:val="28"/>
          <w:szCs w:val="28"/>
        </w:rPr>
        <w:t xml:space="preserve"> сельсовет Саракташского района Оренбургской области от </w:t>
      </w:r>
      <w:r w:rsidR="00E04A2F">
        <w:rPr>
          <w:sz w:val="28"/>
          <w:szCs w:val="28"/>
        </w:rPr>
        <w:t>12.08</w:t>
      </w:r>
      <w:r>
        <w:rPr>
          <w:sz w:val="28"/>
          <w:szCs w:val="28"/>
        </w:rPr>
        <w:t>.2022</w:t>
      </w:r>
      <w:r w:rsidRPr="005A6593">
        <w:rPr>
          <w:sz w:val="28"/>
          <w:szCs w:val="28"/>
        </w:rPr>
        <w:t xml:space="preserve"> № </w:t>
      </w:r>
      <w:r w:rsidR="00E04A2F">
        <w:rPr>
          <w:sz w:val="28"/>
          <w:szCs w:val="28"/>
        </w:rPr>
        <w:t>36</w:t>
      </w:r>
      <w:r>
        <w:rPr>
          <w:sz w:val="28"/>
          <w:szCs w:val="28"/>
        </w:rPr>
        <w:t>-п</w:t>
      </w:r>
      <w:r w:rsidRPr="005A659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об </w:t>
      </w:r>
      <w:r w:rsidRPr="005A6593">
        <w:rPr>
          <w:sz w:val="28"/>
          <w:szCs w:val="28"/>
        </w:rPr>
        <w:t xml:space="preserve">аттестации муниципальных служащих </w:t>
      </w:r>
      <w:r>
        <w:rPr>
          <w:sz w:val="28"/>
          <w:szCs w:val="28"/>
        </w:rPr>
        <w:t xml:space="preserve">администрации </w:t>
      </w:r>
      <w:r w:rsidRPr="005A6593">
        <w:rPr>
          <w:sz w:val="28"/>
          <w:szCs w:val="28"/>
        </w:rPr>
        <w:t xml:space="preserve">муниципального образования </w:t>
      </w:r>
      <w:r w:rsidR="00E04A2F">
        <w:rPr>
          <w:sz w:val="28"/>
          <w:szCs w:val="28"/>
        </w:rPr>
        <w:t>Новосокулакский</w:t>
      </w:r>
      <w:r w:rsidRPr="005A6593">
        <w:rPr>
          <w:sz w:val="28"/>
          <w:szCs w:val="28"/>
        </w:rPr>
        <w:t xml:space="preserve"> сельсовет Саракташского района Оренбургской области» (далее - Комиссия) и с учетом положений настоящего Порядка.</w:t>
      </w:r>
    </w:p>
    <w:p w:rsidR="003D73F3" w:rsidRDefault="003D73F3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73F3" w:rsidRDefault="003D73F3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lastRenderedPageBreak/>
        <w:t>6. Квалификационный экзамен проводится: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1)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службы;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по истечении срока, установленного для пребывания в предыдущем классном чине,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случаях, предусмотренных подпунктами 1 и 3 пункта 6 </w:t>
      </w:r>
      <w:r w:rsidRPr="005A6593">
        <w:rPr>
          <w:sz w:val="28"/>
          <w:szCs w:val="28"/>
        </w:rPr>
        <w:t>настоящего Порядка, квалификационный экзамен проводится после успешного завершения испытания, а если испытание не устанавливалось, то не ранее чем через три месяца после назначения на должность муниципальной службы.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8. </w:t>
      </w:r>
      <w:r>
        <w:rPr>
          <w:sz w:val="28"/>
          <w:szCs w:val="28"/>
        </w:rPr>
        <w:t>Специалист по кадровой работе</w:t>
      </w:r>
      <w:r w:rsidRPr="005A6593">
        <w:rPr>
          <w:sz w:val="28"/>
          <w:szCs w:val="28"/>
        </w:rPr>
        <w:t xml:space="preserve"> органа местного самоуправления готовит проект распоряжения представителя нанимателя (работодателя) о проведении квалификационного экзамена, в котором указываются: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1) дата и время проведения квалификационного экзамена;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2) список муниципальных служащих, которые должны сдавать квалификационный экзамен;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3) перечень документов, необходимых для проведения квалификационного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9. Распоряжение о предстоящей сдаче квалификационного экзамена доводится до сведения муниципального служащего не позднее чем за месяц до его проведения.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10. Не позднее </w:t>
      </w:r>
      <w:r w:rsidRPr="005A6593">
        <w:rPr>
          <w:sz w:val="28"/>
          <w:szCs w:val="28"/>
          <w:shd w:val="clear" w:color="auto" w:fill="FFFFFF"/>
        </w:rPr>
        <w:t>чем за две недели</w:t>
      </w:r>
      <w:r w:rsidRPr="005A6593">
        <w:rPr>
          <w:sz w:val="28"/>
          <w:szCs w:val="28"/>
        </w:rPr>
        <w:t xml:space="preserve">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служащего, представляемого к сдаче квалификационного экзамена, и о возможности присвоения ему классного чина, составленный по форме, согласно Приложению к настоящему Порядку.</w:t>
      </w:r>
      <w:r w:rsidRPr="005A6593">
        <w:rPr>
          <w:sz w:val="17"/>
          <w:szCs w:val="17"/>
          <w:shd w:val="clear" w:color="auto" w:fill="FFFFFF"/>
        </w:rPr>
        <w:t xml:space="preserve"> </w:t>
      </w:r>
      <w:r w:rsidRPr="005A6593">
        <w:rPr>
          <w:sz w:val="28"/>
          <w:szCs w:val="28"/>
        </w:rPr>
        <w:t>Отзыв утверждается вышестоящим руководителем.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11. Муниципальный служащий должен быть ознакомлен с</w:t>
      </w:r>
      <w:r>
        <w:rPr>
          <w:sz w:val="28"/>
          <w:szCs w:val="28"/>
        </w:rPr>
        <w:t xml:space="preserve"> отзывом, указанным в пункте 10 </w:t>
      </w:r>
      <w:r w:rsidRPr="005A6593">
        <w:rPr>
          <w:sz w:val="28"/>
          <w:szCs w:val="28"/>
        </w:rPr>
        <w:t>настоящего Порядка, не менее чем за одну неделю до проведения квалификационного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12. Муниципальный служащий вправе представить в Комиссию заявление о своем несогласии с указанным отзывом.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lastRenderedPageBreak/>
        <w:t>13. Квалификационный экзамен проводится в присутствии муниципального служащего, представляемого к сдаче квалификационного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14. При невозможности присутствия муниципального служащего, представляемого к сдаче квалификационного экзамена, на заседании Комиссии указанное лицо обязано заблаговременно сообщить об этом секретарю Комиссии.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15. Дата проведения квалификационного экзамена может быть перенесена в случае неявки экзаменуемого муниципального служащего на заседание Комиссии по уважительной причине на ближайшее заседание Комиссии, но не более чем на месяц после устранения обстоятельств, послуживших причиной неявки.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16. В случае неявки муниципального служащего, представляемого к сдаче квалификационного экзамена, на заседание Комиссии без уважительных причин аттестационная комиссия может провести заседание в его отсутствие.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17.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18. Заседание Комиссии оформляется протоколом, в котором отражается информация о ее работе и принятых решениях. Протокол подписывается председателем, заместителем председателя, секретарем и членами Комиссии, присутствовавшими на ее заседании, с приложением всех материалов, представленных в аттестационную комиссию для проведения квалификационного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19.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20. Муниципальный служащий, сдающий квалификационный экзамен и являющийся членом Комиссии, в голосовании не участвует.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21. При равенстве голосов муниципальный служащий признается сдавшим квалификационный экзамен.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22.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lastRenderedPageBreak/>
        <w:t>1) признать, что муниципальный служащий сдал квалификационный экзамен, и рекомендовать его для присвоения классного чина;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2) признать, что муниципальный служащий не сдал квалификационный экзамен.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23. В случае неудовлетворительной сдачи квалификационного экзамена муниципальным служащим, которому на момент сдачи квалификационного экзамена классный чин не был присвоен, муниципальный служащий замещает должность муниципальной службы без присвоения классного чина.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24. Результаты квалификационного экзамена муниципального служащего заносятся в экзаменационный лист, </w:t>
      </w:r>
      <w:r>
        <w:rPr>
          <w:sz w:val="28"/>
          <w:szCs w:val="28"/>
        </w:rPr>
        <w:t xml:space="preserve">оформленный согласно Приложению </w:t>
      </w:r>
      <w:r w:rsidRPr="005A6593">
        <w:rPr>
          <w:sz w:val="28"/>
          <w:szCs w:val="28"/>
        </w:rPr>
        <w:t>к Закону Оренбу</w:t>
      </w:r>
      <w:r>
        <w:rPr>
          <w:sz w:val="28"/>
          <w:szCs w:val="28"/>
        </w:rPr>
        <w:t>ргской области от 28 июня 2011 года №</w:t>
      </w:r>
      <w:r w:rsidRPr="005A6593">
        <w:rPr>
          <w:sz w:val="28"/>
          <w:szCs w:val="28"/>
        </w:rPr>
        <w:t xml:space="preserve"> 246/36-V-ОЗ </w:t>
      </w:r>
      <w:r>
        <w:rPr>
          <w:sz w:val="28"/>
          <w:szCs w:val="28"/>
        </w:rPr>
        <w:t>«</w:t>
      </w:r>
      <w:r w:rsidRPr="005A6593">
        <w:rPr>
          <w:sz w:val="28"/>
          <w:szCs w:val="28"/>
        </w:rPr>
        <w:t>О классных чинах муниципальных служащих в Оренбургской области, порядке их присвоения и сохранения</w:t>
      </w:r>
      <w:r>
        <w:rPr>
          <w:sz w:val="28"/>
          <w:szCs w:val="28"/>
        </w:rPr>
        <w:t>»</w:t>
      </w:r>
      <w:r w:rsidRPr="005A6593">
        <w:rPr>
          <w:sz w:val="28"/>
          <w:szCs w:val="28"/>
        </w:rPr>
        <w:t>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25. Экзаменационный лист оформляется в одном экземпляре и подписывается председателем, заместителем председателя, секретарем и членами Комиссии, присутствовавшими на ее заседании.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26. С экзаменационным листом муниципальный служащий знакомится под роспись не позднее чем через пять дней после проведения квалификационного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17"/>
          <w:szCs w:val="17"/>
        </w:rPr>
      </w:pPr>
      <w:r w:rsidRPr="005A6593">
        <w:rPr>
          <w:sz w:val="28"/>
          <w:szCs w:val="28"/>
        </w:rPr>
        <w:t>27. В случае отказа муниципального служащего, представленного к сдаче квалификационного экзамена, от росписи об ознакомлении с экзаменационном листом, об этом делается соответствующая запись, которая заверяется председателем и секретарем Комиссии.</w:t>
      </w:r>
      <w:r w:rsidRPr="005A6593">
        <w:rPr>
          <w:sz w:val="17"/>
          <w:szCs w:val="17"/>
        </w:rPr>
        <w:t xml:space="preserve"> 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28. Рекомендации Комиссии по результатам квалификационного экзамена направляются представителю нанимателя (работодателю) не позднее чем через семь дней после его проведения и служат основанием для принятия представителем нанимателя (работодателем) решения о присвоении классного чина муниципальному служащему, сдавшему квалификационный экзамен.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29. Решение о присвоении муниципальному служащему классного чина оформляется распоряжением представителя нанимателя (работодателя). 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  <w:shd w:val="clear" w:color="auto" w:fill="FFFFFF"/>
        </w:rPr>
        <w:t>Запись о присвоении классного чина вносится в личное дело муниципального служащего и его трудовую книжку (при наличии). Информация о присвоении классного чина муниципальному служащему также вносится в сведения о его трудовой деятельности.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30. Экзаменационный лист муниципального служащего, отзыв об уровне его знаний, навыков и умений (профессиональном уровне) и о возможности присвоения ему классного чина и распоряжение представителя нанимателя (работодателя) о присвоении классного чина хранятся в личном деле муниципального служащего.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31. Со дня присвоения муниципальному служащему классного чина ему устанавливается ежемесячная надбавка к должностному окладу за классный чин в соответствии с присвоенным классным чином и исчисляется срок муниципальной службы в присвоенном классном чине.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lastRenderedPageBreak/>
        <w:t>32.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593">
        <w:rPr>
          <w:sz w:val="28"/>
          <w:szCs w:val="28"/>
        </w:rPr>
        <w:t>33. Муниципальный служащий вправе обжаловать результаты квалификационного экзаме</w:t>
      </w:r>
      <w:r>
        <w:rPr>
          <w:sz w:val="28"/>
          <w:szCs w:val="28"/>
        </w:rPr>
        <w:t xml:space="preserve">на в соответствии с федеральным </w:t>
      </w:r>
      <w:r w:rsidRPr="005A6593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о муниципальной службе или в судебном порядке.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B7414" w:rsidRDefault="009B74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5A6593">
        <w:rPr>
          <w:sz w:val="28"/>
          <w:szCs w:val="28"/>
        </w:rPr>
        <w:lastRenderedPageBreak/>
        <w:t xml:space="preserve">Приложение </w:t>
      </w:r>
    </w:p>
    <w:p w:rsidR="009B7414" w:rsidRPr="005A6593" w:rsidRDefault="009B7414" w:rsidP="009B7414">
      <w:pPr>
        <w:pStyle w:val="s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5A6593">
        <w:rPr>
          <w:sz w:val="28"/>
          <w:szCs w:val="28"/>
        </w:rPr>
        <w:t xml:space="preserve">к Порядку проведения квалификационного экзамена муниципального служащего в </w:t>
      </w:r>
      <w:r>
        <w:rPr>
          <w:sz w:val="28"/>
          <w:szCs w:val="28"/>
        </w:rPr>
        <w:t>администрации муниципального образования</w:t>
      </w:r>
      <w:r w:rsidRPr="005A6593">
        <w:rPr>
          <w:sz w:val="28"/>
          <w:szCs w:val="28"/>
        </w:rPr>
        <w:t xml:space="preserve"> </w:t>
      </w:r>
      <w:r w:rsidR="00E04A2F">
        <w:rPr>
          <w:sz w:val="28"/>
          <w:szCs w:val="28"/>
        </w:rPr>
        <w:t>Новосокулакский</w:t>
      </w:r>
      <w:r w:rsidRPr="005A6593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9B7414" w:rsidRPr="005A6593" w:rsidRDefault="009B7414" w:rsidP="009B74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sz w:val="28"/>
          <w:szCs w:val="28"/>
        </w:rPr>
      </w:pPr>
      <w:r w:rsidRPr="005A6593">
        <w:rPr>
          <w:sz w:val="28"/>
          <w:szCs w:val="28"/>
        </w:rPr>
        <w:t xml:space="preserve">УТВЕРЖДАЮ 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5A6593">
        <w:rPr>
          <w:sz w:val="28"/>
          <w:szCs w:val="28"/>
        </w:rPr>
        <w:t xml:space="preserve"> 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5A6593">
        <w:t xml:space="preserve"> (наименование должности вышестоящего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5A6593">
        <w:rPr>
          <w:sz w:val="28"/>
          <w:szCs w:val="28"/>
        </w:rPr>
        <w:t xml:space="preserve"> 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5A6593">
        <w:t xml:space="preserve"> руководителя)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5A6593">
        <w:rPr>
          <w:sz w:val="28"/>
          <w:szCs w:val="28"/>
        </w:rPr>
        <w:t xml:space="preserve"> __________  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6593">
        <w:tab/>
      </w:r>
      <w:r w:rsidRPr="005A6593">
        <w:tab/>
      </w:r>
      <w:r w:rsidRPr="005A6593">
        <w:tab/>
      </w:r>
      <w:r w:rsidRPr="005A6593">
        <w:tab/>
        <w:t xml:space="preserve"> (подпись) (инициалы, фамилия)</w:t>
      </w:r>
    </w:p>
    <w:p w:rsidR="009B7414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9B7414" w:rsidRPr="009B7414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B7414">
        <w:rPr>
          <w:bCs/>
          <w:sz w:val="28"/>
          <w:szCs w:val="28"/>
        </w:rPr>
        <w:t>ОТЗЫВ</w:t>
      </w:r>
    </w:p>
    <w:p w:rsidR="009B7414" w:rsidRPr="009B7414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B7414">
        <w:rPr>
          <w:bCs/>
          <w:sz w:val="28"/>
          <w:szCs w:val="28"/>
        </w:rPr>
        <w:t>об уровне знаний и умений (профессиональном уровне)</w:t>
      </w:r>
    </w:p>
    <w:p w:rsidR="009B7414" w:rsidRPr="009B7414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B7414">
        <w:rPr>
          <w:bCs/>
          <w:sz w:val="28"/>
          <w:szCs w:val="28"/>
        </w:rPr>
        <w:t>муниципального служащего, представляемого к сдаче квалификационного</w:t>
      </w:r>
    </w:p>
    <w:p w:rsidR="009B7414" w:rsidRPr="009B7414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B7414">
        <w:rPr>
          <w:bCs/>
          <w:sz w:val="28"/>
          <w:szCs w:val="28"/>
        </w:rPr>
        <w:t>экзамена, и о возможности присвоения ему классного чина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1. Фамилия, имя, отчество ______________</w:t>
      </w:r>
      <w:r>
        <w:rPr>
          <w:sz w:val="28"/>
          <w:szCs w:val="28"/>
        </w:rPr>
        <w:t>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2. Замещаемая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на момент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квалификационного экзамена и дата назначения на эту должность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__________________________________________________________________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3. Мотивированная</w:t>
      </w:r>
      <w:r w:rsidR="003D73F3"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оценка  уровня</w:t>
      </w:r>
      <w:r w:rsidR="003D73F3"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знаний и умений</w:t>
      </w:r>
      <w:r w:rsidR="003D73F3"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>(профессионального уровня) муниципального служащего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__________________________________________________________________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__________________________________________________________________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4. Предложения по присвоению классного чина муниципальному служащему __________________________________________________________________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__________________________________________________________________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>_____________________________  _________________________________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6593">
        <w:t xml:space="preserve">(наименование должности  </w:t>
      </w:r>
      <w:r w:rsidR="003D73F3">
        <w:t xml:space="preserve">                            </w:t>
      </w:r>
      <w:r w:rsidRPr="005A6593">
        <w:t>(подпись) (инициалы, фамилия)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6593">
        <w:t>непосредственного руководителя)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 </w:t>
      </w:r>
    </w:p>
    <w:p w:rsidR="003D73F3" w:rsidRDefault="003D73F3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593">
        <w:rPr>
          <w:sz w:val="28"/>
          <w:szCs w:val="28"/>
        </w:rPr>
        <w:t xml:space="preserve"> С отзывом ознакомлен _______________</w:t>
      </w:r>
      <w:r w:rsidR="003D73F3">
        <w:rPr>
          <w:sz w:val="28"/>
          <w:szCs w:val="28"/>
        </w:rPr>
        <w:t>_______________________________</w:t>
      </w:r>
    </w:p>
    <w:p w:rsidR="009B7414" w:rsidRPr="005A6593" w:rsidRDefault="009B7414" w:rsidP="009B7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6593">
        <w:rPr>
          <w:sz w:val="28"/>
          <w:szCs w:val="28"/>
        </w:rPr>
        <w:t xml:space="preserve"> </w:t>
      </w:r>
      <w:r w:rsidRPr="005A6593">
        <w:rPr>
          <w:sz w:val="28"/>
          <w:szCs w:val="28"/>
        </w:rPr>
        <w:tab/>
      </w:r>
      <w:r w:rsidRPr="005A6593">
        <w:rPr>
          <w:sz w:val="28"/>
          <w:szCs w:val="28"/>
        </w:rPr>
        <w:tab/>
        <w:t xml:space="preserve"> </w:t>
      </w:r>
      <w:r w:rsidRPr="005A6593">
        <w:t>(подпись муниципального служащего, дата)</w:t>
      </w:r>
    </w:p>
    <w:p w:rsidR="009B7414" w:rsidRDefault="009B7414" w:rsidP="00F705B3">
      <w:pPr>
        <w:jc w:val="both"/>
        <w:rPr>
          <w:sz w:val="28"/>
          <w:szCs w:val="28"/>
        </w:rPr>
      </w:pPr>
    </w:p>
    <w:p w:rsidR="009B7414" w:rsidRDefault="009B7414" w:rsidP="00F705B3">
      <w:pPr>
        <w:jc w:val="both"/>
        <w:rPr>
          <w:sz w:val="28"/>
          <w:szCs w:val="28"/>
        </w:rPr>
      </w:pPr>
    </w:p>
    <w:sectPr w:rsidR="009B7414" w:rsidSect="009B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12D3559A"/>
    <w:multiLevelType w:val="multilevel"/>
    <w:tmpl w:val="585AD7A0"/>
    <w:lvl w:ilvl="0">
      <w:start w:val="2017"/>
      <w:numFmt w:val="decimal"/>
      <w:lvlText w:val="0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7B0719"/>
    <w:multiLevelType w:val="hybridMultilevel"/>
    <w:tmpl w:val="F56E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D47F9B"/>
    <w:multiLevelType w:val="hybridMultilevel"/>
    <w:tmpl w:val="F56E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DE6D75"/>
    <w:multiLevelType w:val="multilevel"/>
    <w:tmpl w:val="CD500488"/>
    <w:lvl w:ilvl="0">
      <w:start w:val="2017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927800"/>
    <w:multiLevelType w:val="hybridMultilevel"/>
    <w:tmpl w:val="ABCE6F44"/>
    <w:lvl w:ilvl="0" w:tplc="284C79D0">
      <w:start w:val="2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B62AD"/>
    <w:rsid w:val="000008FF"/>
    <w:rsid w:val="00002A00"/>
    <w:rsid w:val="00015EB5"/>
    <w:rsid w:val="00017F5D"/>
    <w:rsid w:val="00021494"/>
    <w:rsid w:val="00040277"/>
    <w:rsid w:val="000500BF"/>
    <w:rsid w:val="00055923"/>
    <w:rsid w:val="00062909"/>
    <w:rsid w:val="0006618E"/>
    <w:rsid w:val="000C7110"/>
    <w:rsid w:val="000D7D61"/>
    <w:rsid w:val="000E4F4A"/>
    <w:rsid w:val="000F2C5F"/>
    <w:rsid w:val="0011090C"/>
    <w:rsid w:val="00124957"/>
    <w:rsid w:val="001428E8"/>
    <w:rsid w:val="00170BE6"/>
    <w:rsid w:val="00180576"/>
    <w:rsid w:val="001823F9"/>
    <w:rsid w:val="00194902"/>
    <w:rsid w:val="001B688B"/>
    <w:rsid w:val="001C18C4"/>
    <w:rsid w:val="001C5E32"/>
    <w:rsid w:val="002349C9"/>
    <w:rsid w:val="002518F7"/>
    <w:rsid w:val="00252594"/>
    <w:rsid w:val="00255EAA"/>
    <w:rsid w:val="0026443C"/>
    <w:rsid w:val="00265B5C"/>
    <w:rsid w:val="00282406"/>
    <w:rsid w:val="00296DA7"/>
    <w:rsid w:val="002B1D05"/>
    <w:rsid w:val="002D44BB"/>
    <w:rsid w:val="002F1C9F"/>
    <w:rsid w:val="00310749"/>
    <w:rsid w:val="00321284"/>
    <w:rsid w:val="003217B2"/>
    <w:rsid w:val="00325F70"/>
    <w:rsid w:val="00332FDB"/>
    <w:rsid w:val="00334725"/>
    <w:rsid w:val="00355767"/>
    <w:rsid w:val="00356FA3"/>
    <w:rsid w:val="00373158"/>
    <w:rsid w:val="0037552F"/>
    <w:rsid w:val="00377EC1"/>
    <w:rsid w:val="003857A0"/>
    <w:rsid w:val="003915C4"/>
    <w:rsid w:val="003A14FD"/>
    <w:rsid w:val="003B1E96"/>
    <w:rsid w:val="003B54AB"/>
    <w:rsid w:val="003C1D38"/>
    <w:rsid w:val="003C6023"/>
    <w:rsid w:val="003D73F3"/>
    <w:rsid w:val="003D7857"/>
    <w:rsid w:val="003E1B1E"/>
    <w:rsid w:val="003E43EA"/>
    <w:rsid w:val="003E59BC"/>
    <w:rsid w:val="003E715B"/>
    <w:rsid w:val="003F0CA0"/>
    <w:rsid w:val="00410F7A"/>
    <w:rsid w:val="0042318F"/>
    <w:rsid w:val="00423CCC"/>
    <w:rsid w:val="00427E68"/>
    <w:rsid w:val="004424E0"/>
    <w:rsid w:val="00446127"/>
    <w:rsid w:val="004807C4"/>
    <w:rsid w:val="00480BE5"/>
    <w:rsid w:val="004813FA"/>
    <w:rsid w:val="004A3EB1"/>
    <w:rsid w:val="004A62B7"/>
    <w:rsid w:val="004A763E"/>
    <w:rsid w:val="004A787E"/>
    <w:rsid w:val="004B5196"/>
    <w:rsid w:val="004D702E"/>
    <w:rsid w:val="004E74EB"/>
    <w:rsid w:val="004E7588"/>
    <w:rsid w:val="0050124D"/>
    <w:rsid w:val="00532F5C"/>
    <w:rsid w:val="0053583E"/>
    <w:rsid w:val="00542B7B"/>
    <w:rsid w:val="0055406D"/>
    <w:rsid w:val="005647CC"/>
    <w:rsid w:val="00567A97"/>
    <w:rsid w:val="005938FA"/>
    <w:rsid w:val="005C02AF"/>
    <w:rsid w:val="005C1486"/>
    <w:rsid w:val="005C67F6"/>
    <w:rsid w:val="005D6C4D"/>
    <w:rsid w:val="005E52AF"/>
    <w:rsid w:val="005F15DF"/>
    <w:rsid w:val="00611A7B"/>
    <w:rsid w:val="00621E70"/>
    <w:rsid w:val="006224C0"/>
    <w:rsid w:val="006239BA"/>
    <w:rsid w:val="0064584B"/>
    <w:rsid w:val="0065073A"/>
    <w:rsid w:val="0065471C"/>
    <w:rsid w:val="00673B70"/>
    <w:rsid w:val="006743E0"/>
    <w:rsid w:val="00677DA4"/>
    <w:rsid w:val="006958F0"/>
    <w:rsid w:val="006B1B1D"/>
    <w:rsid w:val="006C1EE4"/>
    <w:rsid w:val="006E2629"/>
    <w:rsid w:val="006E477B"/>
    <w:rsid w:val="006E6C76"/>
    <w:rsid w:val="00707766"/>
    <w:rsid w:val="00714A5F"/>
    <w:rsid w:val="00715303"/>
    <w:rsid w:val="00736365"/>
    <w:rsid w:val="007667FE"/>
    <w:rsid w:val="00766BE0"/>
    <w:rsid w:val="00770DF5"/>
    <w:rsid w:val="00784229"/>
    <w:rsid w:val="00787E3E"/>
    <w:rsid w:val="00791380"/>
    <w:rsid w:val="007A1341"/>
    <w:rsid w:val="007C72E1"/>
    <w:rsid w:val="007D6AEE"/>
    <w:rsid w:val="007D7986"/>
    <w:rsid w:val="007D7BA9"/>
    <w:rsid w:val="007E2498"/>
    <w:rsid w:val="007E5FB6"/>
    <w:rsid w:val="007F4878"/>
    <w:rsid w:val="008020D6"/>
    <w:rsid w:val="00802F00"/>
    <w:rsid w:val="00806FB0"/>
    <w:rsid w:val="00814936"/>
    <w:rsid w:val="008360A7"/>
    <w:rsid w:val="00863148"/>
    <w:rsid w:val="00864CD4"/>
    <w:rsid w:val="00866AEC"/>
    <w:rsid w:val="008837EF"/>
    <w:rsid w:val="00884A5A"/>
    <w:rsid w:val="00892D10"/>
    <w:rsid w:val="008947E4"/>
    <w:rsid w:val="00896594"/>
    <w:rsid w:val="008A3ECC"/>
    <w:rsid w:val="008B6397"/>
    <w:rsid w:val="008C692B"/>
    <w:rsid w:val="008F75DD"/>
    <w:rsid w:val="008F7F79"/>
    <w:rsid w:val="009157AC"/>
    <w:rsid w:val="0091701D"/>
    <w:rsid w:val="009207CB"/>
    <w:rsid w:val="0092654E"/>
    <w:rsid w:val="00930BC7"/>
    <w:rsid w:val="00932FB0"/>
    <w:rsid w:val="00934857"/>
    <w:rsid w:val="00942154"/>
    <w:rsid w:val="009433BF"/>
    <w:rsid w:val="00944577"/>
    <w:rsid w:val="00974C19"/>
    <w:rsid w:val="009A5C34"/>
    <w:rsid w:val="009B7414"/>
    <w:rsid w:val="009D69AB"/>
    <w:rsid w:val="00A01431"/>
    <w:rsid w:val="00A419E4"/>
    <w:rsid w:val="00A60B57"/>
    <w:rsid w:val="00A62F14"/>
    <w:rsid w:val="00A70DFA"/>
    <w:rsid w:val="00A832DE"/>
    <w:rsid w:val="00A84704"/>
    <w:rsid w:val="00AA381B"/>
    <w:rsid w:val="00AB6D81"/>
    <w:rsid w:val="00AC576E"/>
    <w:rsid w:val="00AC583A"/>
    <w:rsid w:val="00AE5C73"/>
    <w:rsid w:val="00B00645"/>
    <w:rsid w:val="00B063EB"/>
    <w:rsid w:val="00B221E0"/>
    <w:rsid w:val="00B24999"/>
    <w:rsid w:val="00B418D4"/>
    <w:rsid w:val="00B75A28"/>
    <w:rsid w:val="00B80AB5"/>
    <w:rsid w:val="00B96B9F"/>
    <w:rsid w:val="00BB3EDF"/>
    <w:rsid w:val="00BC4B80"/>
    <w:rsid w:val="00BF01B6"/>
    <w:rsid w:val="00BF6510"/>
    <w:rsid w:val="00C022ED"/>
    <w:rsid w:val="00C17B73"/>
    <w:rsid w:val="00C27875"/>
    <w:rsid w:val="00C32B76"/>
    <w:rsid w:val="00C37037"/>
    <w:rsid w:val="00C538AB"/>
    <w:rsid w:val="00C53EC3"/>
    <w:rsid w:val="00C655AF"/>
    <w:rsid w:val="00C9366A"/>
    <w:rsid w:val="00C97298"/>
    <w:rsid w:val="00CA0A30"/>
    <w:rsid w:val="00CA7A51"/>
    <w:rsid w:val="00CA7C1F"/>
    <w:rsid w:val="00CC59B0"/>
    <w:rsid w:val="00CE3CAD"/>
    <w:rsid w:val="00CE479A"/>
    <w:rsid w:val="00D05B78"/>
    <w:rsid w:val="00D151B0"/>
    <w:rsid w:val="00D24C03"/>
    <w:rsid w:val="00D37415"/>
    <w:rsid w:val="00D667F2"/>
    <w:rsid w:val="00D73D28"/>
    <w:rsid w:val="00D81C54"/>
    <w:rsid w:val="00DB62AD"/>
    <w:rsid w:val="00DC2A9A"/>
    <w:rsid w:val="00DC7199"/>
    <w:rsid w:val="00DD4436"/>
    <w:rsid w:val="00DE70F6"/>
    <w:rsid w:val="00DE78B0"/>
    <w:rsid w:val="00DF2B55"/>
    <w:rsid w:val="00DF3569"/>
    <w:rsid w:val="00E04A2F"/>
    <w:rsid w:val="00E2292A"/>
    <w:rsid w:val="00E32CED"/>
    <w:rsid w:val="00E417AE"/>
    <w:rsid w:val="00E518E7"/>
    <w:rsid w:val="00E62A9E"/>
    <w:rsid w:val="00E93B40"/>
    <w:rsid w:val="00EA5A3C"/>
    <w:rsid w:val="00EA6839"/>
    <w:rsid w:val="00EC43FD"/>
    <w:rsid w:val="00EF0E8D"/>
    <w:rsid w:val="00EF2F76"/>
    <w:rsid w:val="00EF5B3B"/>
    <w:rsid w:val="00F30FF2"/>
    <w:rsid w:val="00F705B3"/>
    <w:rsid w:val="00F748D5"/>
    <w:rsid w:val="00F945E8"/>
    <w:rsid w:val="00FA0FD7"/>
    <w:rsid w:val="00FB53DF"/>
    <w:rsid w:val="00FC0A84"/>
    <w:rsid w:val="00FC7294"/>
    <w:rsid w:val="00FE4A8C"/>
    <w:rsid w:val="00FF68C4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6B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C72E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96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96B9F"/>
  </w:style>
  <w:style w:type="paragraph" w:customStyle="1" w:styleId="rtejustify">
    <w:name w:val="rtejustify"/>
    <w:basedOn w:val="a"/>
    <w:rsid w:val="00B96B9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96B9F"/>
    <w:rPr>
      <w:color w:val="0000FF"/>
      <w:u w:val="single"/>
    </w:rPr>
  </w:style>
  <w:style w:type="paragraph" w:customStyle="1" w:styleId="ConsPlusNormal">
    <w:name w:val="ConsPlusNormal"/>
    <w:link w:val="ConsPlusNormal0"/>
    <w:rsid w:val="00050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8947E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947E4"/>
    <w:pPr>
      <w:spacing w:before="100" w:beforeAutospacing="1" w:after="100" w:afterAutospacing="1"/>
    </w:pPr>
  </w:style>
  <w:style w:type="character" w:customStyle="1" w:styleId="blk">
    <w:name w:val="blk"/>
    <w:basedOn w:val="a0"/>
    <w:rsid w:val="005D6C4D"/>
  </w:style>
  <w:style w:type="table" w:styleId="a7">
    <w:name w:val="Table Grid"/>
    <w:basedOn w:val="a1"/>
    <w:uiPriority w:val="59"/>
    <w:rsid w:val="00D8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2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rsid w:val="00EF2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EF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FA0FD7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1">
    <w:name w:val="Основной текст1"/>
    <w:basedOn w:val="a"/>
    <w:link w:val="aa"/>
    <w:rsid w:val="00FA0FD7"/>
    <w:pPr>
      <w:widowControl w:val="0"/>
      <w:shd w:val="clear" w:color="auto" w:fill="FFFFFF"/>
      <w:spacing w:line="322" w:lineRule="exact"/>
      <w:jc w:val="both"/>
    </w:pPr>
    <w:rPr>
      <w:spacing w:val="9"/>
      <w:sz w:val="22"/>
      <w:szCs w:val="22"/>
      <w:lang w:eastAsia="en-US"/>
    </w:rPr>
  </w:style>
  <w:style w:type="paragraph" w:styleId="ab">
    <w:name w:val="No Spacing"/>
    <w:uiPriority w:val="99"/>
    <w:qFormat/>
    <w:rsid w:val="00170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748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intc">
    <w:name w:val="printc"/>
    <w:basedOn w:val="a"/>
    <w:rsid w:val="00673B70"/>
    <w:pPr>
      <w:spacing w:before="144" w:after="288"/>
      <w:jc w:val="center"/>
    </w:pPr>
  </w:style>
  <w:style w:type="paragraph" w:customStyle="1" w:styleId="ConsPlusTitle">
    <w:name w:val="ConsPlusTitle"/>
    <w:rsid w:val="00CA7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13">
    <w:name w:val="Font Style13"/>
    <w:basedOn w:val="a0"/>
    <w:rsid w:val="002349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2349C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rsid w:val="002349C9"/>
    <w:rPr>
      <w:rFonts w:ascii="Times New Roman" w:hAnsi="Times New Roman" w:cs="Times New Roman"/>
      <w:sz w:val="22"/>
      <w:szCs w:val="22"/>
    </w:rPr>
  </w:style>
  <w:style w:type="paragraph" w:styleId="ac">
    <w:name w:val="Plain Text"/>
    <w:basedOn w:val="a"/>
    <w:link w:val="ad"/>
    <w:rsid w:val="002349C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2349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57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e">
    <w:name w:val="Emphasis"/>
    <w:uiPriority w:val="20"/>
    <w:qFormat/>
    <w:rsid w:val="004807C4"/>
    <w:rPr>
      <w:i/>
      <w:iCs/>
    </w:rPr>
  </w:style>
  <w:style w:type="character" w:customStyle="1" w:styleId="ConsPlusNormal1">
    <w:name w:val="ConsPlusNormal1"/>
    <w:locked/>
    <w:rsid w:val="004807C4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480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07C4"/>
    <w:rPr>
      <w:rFonts w:ascii="Courier New" w:eastAsia="Times New Roman" w:hAnsi="Courier New" w:cs="Times New Roman"/>
      <w:sz w:val="20"/>
      <w:szCs w:val="20"/>
    </w:rPr>
  </w:style>
  <w:style w:type="paragraph" w:customStyle="1" w:styleId="NraWb">
    <w:name w:val="N*r*a* *W*b*"/>
    <w:basedOn w:val="a"/>
    <w:uiPriority w:val="99"/>
    <w:semiHidden/>
    <w:rsid w:val="00791380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customStyle="1" w:styleId="Nra">
    <w:name w:val="N*r*a*"/>
    <w:uiPriority w:val="99"/>
    <w:semiHidden/>
    <w:rsid w:val="003D7857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eastAsia="Times New Roman" w:hAnsi="T*m*s*N*w*R*m*n" w:cs="T*m*s*N*w*R*m*n"/>
      <w:sz w:val="24"/>
      <w:szCs w:val="24"/>
      <w:lang w:eastAsia="ru-RU"/>
    </w:rPr>
  </w:style>
  <w:style w:type="paragraph" w:customStyle="1" w:styleId="Lsaarp">
    <w:name w:val="L*s* *a*a*r*p*"/>
    <w:basedOn w:val="Nra"/>
    <w:uiPriority w:val="99"/>
    <w:semiHidden/>
    <w:rsid w:val="003D7857"/>
    <w:pPr>
      <w:ind w:left="720"/>
    </w:pPr>
    <w:rPr>
      <w:rFonts w:ascii="Times New Roman" w:hAnsi="Times New Roman" w:cs="Times New Roman"/>
    </w:rPr>
  </w:style>
  <w:style w:type="paragraph" w:customStyle="1" w:styleId="ConsTitle">
    <w:name w:val="ConsTitle"/>
    <w:rsid w:val="00B418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9B7414"/>
    <w:pPr>
      <w:spacing w:before="100" w:beforeAutospacing="1" w:after="100" w:afterAutospacing="1"/>
    </w:pPr>
  </w:style>
  <w:style w:type="paragraph" w:customStyle="1" w:styleId="s3">
    <w:name w:val="s_3"/>
    <w:basedOn w:val="a"/>
    <w:rsid w:val="009B74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6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DB23-5C28-4A25-B6C5-2B72E4EE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2022-08-16T06:50:00Z</cp:lastPrinted>
  <dcterms:created xsi:type="dcterms:W3CDTF">2022-09-12T08:54:00Z</dcterms:created>
  <dcterms:modified xsi:type="dcterms:W3CDTF">2022-09-12T08:54:00Z</dcterms:modified>
</cp:coreProperties>
</file>