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983" w:rsidRDefault="00294983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58"/>
      <w:bookmarkStart w:id="1" w:name="_GoBack"/>
      <w:bookmarkEnd w:id="0"/>
      <w:bookmarkEnd w:id="1"/>
    </w:p>
    <w:p w:rsidR="00294983" w:rsidRDefault="00294983" w:rsidP="00294983">
      <w:pPr>
        <w:pStyle w:val="2"/>
        <w:tabs>
          <w:tab w:val="center" w:pos="5411"/>
        </w:tabs>
        <w:ind w:left="4820" w:right="-284"/>
        <w:rPr>
          <w:szCs w:val="28"/>
        </w:rPr>
      </w:pPr>
      <w:r>
        <w:rPr>
          <w:szCs w:val="28"/>
        </w:rPr>
        <w:t xml:space="preserve">                                 </w:t>
      </w:r>
      <w:r>
        <w:rPr>
          <w:szCs w:val="28"/>
        </w:rPr>
        <w:tab/>
        <w:t xml:space="preserve">                     </w:t>
      </w:r>
      <w:r>
        <w:rPr>
          <w:b w:val="0"/>
          <w:noProof/>
          <w:sz w:val="28"/>
          <w:szCs w:val="28"/>
        </w:rPr>
        <w:drawing>
          <wp:inline distT="0" distB="0" distL="0" distR="0">
            <wp:extent cx="5955665" cy="56451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983" w:rsidRPr="00294983" w:rsidRDefault="00294983" w:rsidP="00294983">
      <w:pPr>
        <w:pStyle w:val="2"/>
        <w:ind w:right="-284"/>
        <w:rPr>
          <w:rFonts w:ascii="Times New Roman" w:hAnsi="Times New Roman" w:cs="Times New Roman"/>
          <w:b w:val="0"/>
          <w:color w:val="auto"/>
          <w:szCs w:val="28"/>
        </w:rPr>
      </w:pPr>
      <w:r w:rsidRPr="00294983">
        <w:rPr>
          <w:rFonts w:ascii="Times New Roman" w:hAnsi="Times New Roman" w:cs="Times New Roman"/>
          <w:szCs w:val="28"/>
        </w:rPr>
        <w:t xml:space="preserve">                                 </w:t>
      </w:r>
      <w:r w:rsidRPr="00294983">
        <w:rPr>
          <w:rFonts w:ascii="Times New Roman" w:hAnsi="Times New Roman" w:cs="Times New Roman"/>
          <w:color w:val="auto"/>
          <w:szCs w:val="28"/>
        </w:rPr>
        <w:t>АДМИНИСТРАЦИЯ НОВОСОКУЛАКСКОГО СЕЛЬСОВЕТА</w:t>
      </w:r>
    </w:p>
    <w:p w:rsidR="00294983" w:rsidRPr="00294983" w:rsidRDefault="00294983" w:rsidP="00294983">
      <w:pPr>
        <w:ind w:right="-284"/>
        <w:jc w:val="center"/>
        <w:rPr>
          <w:b/>
          <w:caps/>
          <w:sz w:val="28"/>
          <w:szCs w:val="28"/>
        </w:rPr>
      </w:pPr>
      <w:r w:rsidRPr="00294983">
        <w:rPr>
          <w:b/>
          <w:caps/>
          <w:sz w:val="28"/>
          <w:szCs w:val="28"/>
        </w:rPr>
        <w:t>САРАКТАШСКОГО РАЙОНА ОРЕНБУРГСКОЙ ОБЛАСТИ</w:t>
      </w:r>
    </w:p>
    <w:p w:rsidR="00294983" w:rsidRPr="00294983" w:rsidRDefault="00294983" w:rsidP="00294983">
      <w:pPr>
        <w:jc w:val="center"/>
        <w:rPr>
          <w:b/>
          <w:sz w:val="28"/>
          <w:szCs w:val="28"/>
        </w:rPr>
      </w:pPr>
    </w:p>
    <w:p w:rsidR="00294983" w:rsidRPr="00467576" w:rsidRDefault="00294983" w:rsidP="00294983">
      <w:pPr>
        <w:jc w:val="center"/>
        <w:rPr>
          <w:b/>
          <w:sz w:val="28"/>
          <w:szCs w:val="28"/>
        </w:rPr>
      </w:pPr>
      <w:r w:rsidRPr="00467576">
        <w:rPr>
          <w:b/>
          <w:sz w:val="28"/>
          <w:szCs w:val="28"/>
        </w:rPr>
        <w:t>П О С Т А Н О В Л Е Н И Е</w:t>
      </w:r>
    </w:p>
    <w:p w:rsidR="00294983" w:rsidRDefault="00294983" w:rsidP="00294983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294983" w:rsidRDefault="00294983" w:rsidP="00294983">
      <w:pPr>
        <w:ind w:right="283"/>
      </w:pPr>
    </w:p>
    <w:p w:rsidR="00294983" w:rsidRDefault="00D73A6D" w:rsidP="00294983">
      <w:pPr>
        <w:rPr>
          <w:sz w:val="28"/>
          <w:szCs w:val="28"/>
        </w:rPr>
      </w:pPr>
      <w:r>
        <w:rPr>
          <w:sz w:val="28"/>
          <w:szCs w:val="28"/>
        </w:rPr>
        <w:t xml:space="preserve">        29.12.2020</w:t>
      </w:r>
      <w:r w:rsidR="00294983" w:rsidRPr="00D04CE1">
        <w:rPr>
          <w:sz w:val="28"/>
          <w:szCs w:val="28"/>
        </w:rPr>
        <w:t xml:space="preserve"> </w:t>
      </w:r>
      <w:r w:rsidR="00294983">
        <w:rPr>
          <w:sz w:val="28"/>
          <w:szCs w:val="28"/>
        </w:rPr>
        <w:t xml:space="preserve">                           </w:t>
      </w:r>
      <w:r w:rsidR="00294983" w:rsidRPr="00D04CE1">
        <w:rPr>
          <w:sz w:val="28"/>
          <w:szCs w:val="28"/>
        </w:rPr>
        <w:t xml:space="preserve">с. </w:t>
      </w:r>
      <w:r w:rsidR="00294983">
        <w:rPr>
          <w:sz w:val="28"/>
          <w:szCs w:val="28"/>
        </w:rPr>
        <w:t>Новосокулак</w:t>
      </w:r>
      <w:r w:rsidR="00294983" w:rsidRPr="00D04CE1">
        <w:rPr>
          <w:sz w:val="28"/>
          <w:szCs w:val="28"/>
        </w:rPr>
        <w:t xml:space="preserve">          </w:t>
      </w:r>
      <w:r w:rsidR="00294983"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>48</w:t>
      </w:r>
      <w:r w:rsidR="00294983">
        <w:rPr>
          <w:sz w:val="28"/>
          <w:szCs w:val="28"/>
        </w:rPr>
        <w:t xml:space="preserve"> – п</w:t>
      </w:r>
    </w:p>
    <w:p w:rsidR="00294983" w:rsidRDefault="00294983" w:rsidP="00294983">
      <w:pPr>
        <w:rPr>
          <w:sz w:val="28"/>
          <w:szCs w:val="28"/>
        </w:rPr>
      </w:pPr>
    </w:p>
    <w:p w:rsidR="00A877BD" w:rsidRPr="00A877BD" w:rsidRDefault="00294983" w:rsidP="00A877B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877BD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A877BD" w:rsidRPr="00A877BD">
        <w:rPr>
          <w:rFonts w:ascii="Times New Roman" w:hAnsi="Times New Roman" w:cs="Times New Roman"/>
          <w:b w:val="0"/>
          <w:sz w:val="28"/>
          <w:szCs w:val="28"/>
        </w:rPr>
        <w:t>Административного регламента</w:t>
      </w:r>
    </w:p>
    <w:p w:rsidR="00A877BD" w:rsidRPr="00A877BD" w:rsidRDefault="00A877BD" w:rsidP="00A877B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877BD">
        <w:rPr>
          <w:sz w:val="28"/>
          <w:szCs w:val="28"/>
        </w:rPr>
        <w:t>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</w:t>
      </w:r>
    </w:p>
    <w:p w:rsidR="00294983" w:rsidRDefault="00294983" w:rsidP="00294983">
      <w:pPr>
        <w:jc w:val="center"/>
        <w:rPr>
          <w:sz w:val="28"/>
          <w:szCs w:val="28"/>
        </w:rPr>
      </w:pPr>
    </w:p>
    <w:p w:rsidR="00294983" w:rsidRDefault="00294983" w:rsidP="00294983">
      <w:pPr>
        <w:ind w:right="-5"/>
        <w:jc w:val="both"/>
        <w:rPr>
          <w:sz w:val="28"/>
          <w:szCs w:val="28"/>
        </w:rPr>
      </w:pPr>
    </w:p>
    <w:p w:rsidR="00294983" w:rsidRPr="00267F30" w:rsidRDefault="00294983" w:rsidP="00294983">
      <w:pPr>
        <w:ind w:right="-5" w:firstLine="720"/>
        <w:jc w:val="both"/>
        <w:rPr>
          <w:sz w:val="28"/>
          <w:szCs w:val="28"/>
        </w:rPr>
      </w:pPr>
      <w:r w:rsidRPr="00267F30">
        <w:rPr>
          <w:sz w:val="28"/>
          <w:szCs w:val="28"/>
        </w:rPr>
        <w:t>В соответствии с</w:t>
      </w:r>
      <w:r w:rsidRPr="00267F30">
        <w:rPr>
          <w:rStyle w:val="FontStyle32"/>
          <w:sz w:val="28"/>
          <w:szCs w:val="28"/>
        </w:rPr>
        <w:t xml:space="preserve"> Федеральным законом РФ от 06.10.2003г. №131-ФЗ «Об общих принципах организации местного самоуправления в Российской Федерации», </w:t>
      </w:r>
      <w:r w:rsidRPr="00267F30">
        <w:rPr>
          <w:sz w:val="28"/>
          <w:szCs w:val="28"/>
        </w:rPr>
        <w:t>Федеральным законом от 27.07.2010 № 210-ФЗ «Об организации предоставления государственных и муниципальных услуг»,  постановлением Правительства Оренбургской области от 30.12.2011 № 1308-п «О разработке и утверждении органами исполнительной власти Оренбургской области административных регламентов исполнения государственных функций и административных регламентов предоставления государственных услуг»,</w:t>
      </w:r>
      <w:r>
        <w:rPr>
          <w:sz w:val="28"/>
          <w:szCs w:val="28"/>
        </w:rPr>
        <w:t>руководствуясь Уставом муниципального образования Новосокулакский сельсовет Саракташского района</w:t>
      </w:r>
    </w:p>
    <w:p w:rsidR="00294983" w:rsidRDefault="00294983" w:rsidP="00294983">
      <w:pPr>
        <w:jc w:val="both"/>
        <w:rPr>
          <w:sz w:val="28"/>
          <w:szCs w:val="28"/>
        </w:rPr>
      </w:pPr>
      <w:r w:rsidRPr="00267F30">
        <w:rPr>
          <w:sz w:val="28"/>
          <w:szCs w:val="28"/>
        </w:rPr>
        <w:t xml:space="preserve">1. Утвердить </w:t>
      </w:r>
      <w:r w:rsidR="00D73A6D" w:rsidRPr="00D73A6D">
        <w:rPr>
          <w:sz w:val="28"/>
          <w:szCs w:val="28"/>
        </w:rPr>
        <w:t>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</w:t>
      </w:r>
      <w:r w:rsidR="00D73A6D">
        <w:rPr>
          <w:sz w:val="28"/>
          <w:szCs w:val="28"/>
        </w:rPr>
        <w:t>»</w:t>
      </w:r>
    </w:p>
    <w:p w:rsidR="00294983" w:rsidRPr="00267F30" w:rsidRDefault="00294983" w:rsidP="00294983">
      <w:pPr>
        <w:pStyle w:val="12"/>
        <w:jc w:val="both"/>
        <w:rPr>
          <w:rFonts w:ascii="Times New Roman" w:hAnsi="Times New Roman"/>
          <w:sz w:val="28"/>
          <w:szCs w:val="28"/>
        </w:rPr>
      </w:pPr>
      <w:r w:rsidRPr="00267F3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2</w:t>
      </w:r>
      <w:r w:rsidRPr="00267F30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после  его официального опубликования путем </w:t>
      </w:r>
      <w:r w:rsidRPr="00267F30">
        <w:rPr>
          <w:rFonts w:ascii="Times New Roman" w:hAnsi="Times New Roman"/>
          <w:bCs/>
          <w:sz w:val="28"/>
          <w:szCs w:val="28"/>
        </w:rPr>
        <w:t xml:space="preserve">размещению на официальном сайте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Новосокулакский</w:t>
      </w:r>
      <w:r w:rsidRPr="00267F30">
        <w:rPr>
          <w:rFonts w:ascii="Times New Roman" w:hAnsi="Times New Roman"/>
          <w:sz w:val="28"/>
          <w:szCs w:val="28"/>
        </w:rPr>
        <w:t xml:space="preserve">  </w:t>
      </w:r>
      <w:r w:rsidRPr="00267F30">
        <w:rPr>
          <w:rFonts w:ascii="Times New Roman" w:hAnsi="Times New Roman"/>
          <w:bCs/>
          <w:sz w:val="28"/>
          <w:szCs w:val="28"/>
        </w:rPr>
        <w:t>сельсовет</w:t>
      </w:r>
      <w:r w:rsidRPr="00267F30">
        <w:rPr>
          <w:rFonts w:ascii="Times New Roman" w:hAnsi="Times New Roman"/>
          <w:sz w:val="28"/>
          <w:szCs w:val="28"/>
        </w:rPr>
        <w:t xml:space="preserve">.  </w:t>
      </w:r>
    </w:p>
    <w:p w:rsidR="00294983" w:rsidRDefault="00294983" w:rsidP="00294983">
      <w:pPr>
        <w:ind w:firstLine="720"/>
        <w:jc w:val="both"/>
        <w:rPr>
          <w:sz w:val="28"/>
          <w:szCs w:val="28"/>
        </w:rPr>
      </w:pPr>
    </w:p>
    <w:p w:rsidR="00294983" w:rsidRDefault="00294983" w:rsidP="002949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67F30">
        <w:rPr>
          <w:sz w:val="28"/>
          <w:szCs w:val="28"/>
        </w:rPr>
        <w:t>.Контроль  за  исполнением  настоящего  постановления  оставляю  за  собой.</w:t>
      </w:r>
    </w:p>
    <w:p w:rsidR="001612B6" w:rsidRDefault="001612B6" w:rsidP="00294983">
      <w:pPr>
        <w:ind w:firstLine="720"/>
        <w:jc w:val="both"/>
        <w:rPr>
          <w:sz w:val="28"/>
          <w:szCs w:val="28"/>
        </w:rPr>
      </w:pPr>
    </w:p>
    <w:p w:rsidR="001612B6" w:rsidRPr="00267F30" w:rsidRDefault="001612B6" w:rsidP="00294983">
      <w:pPr>
        <w:ind w:firstLine="720"/>
        <w:jc w:val="both"/>
        <w:rPr>
          <w:sz w:val="28"/>
          <w:szCs w:val="28"/>
        </w:rPr>
      </w:pPr>
    </w:p>
    <w:p w:rsidR="00294983" w:rsidRPr="00267F30" w:rsidRDefault="00294983" w:rsidP="00294983">
      <w:pPr>
        <w:jc w:val="both"/>
        <w:rPr>
          <w:sz w:val="28"/>
          <w:szCs w:val="28"/>
        </w:rPr>
      </w:pPr>
      <w:r w:rsidRPr="00267F30">
        <w:rPr>
          <w:sz w:val="28"/>
          <w:szCs w:val="28"/>
        </w:rPr>
        <w:t xml:space="preserve">Глава   сельсовета                                                                          </w:t>
      </w:r>
      <w:r w:rsidR="001612B6">
        <w:rPr>
          <w:sz w:val="28"/>
          <w:szCs w:val="28"/>
        </w:rPr>
        <w:t xml:space="preserve">      </w:t>
      </w:r>
      <w:r w:rsidRPr="00267F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67F30">
        <w:rPr>
          <w:sz w:val="28"/>
          <w:szCs w:val="28"/>
        </w:rPr>
        <w:t xml:space="preserve">  А.</w:t>
      </w:r>
      <w:r>
        <w:rPr>
          <w:sz w:val="28"/>
          <w:szCs w:val="28"/>
        </w:rPr>
        <w:t>Н.Гусак</w:t>
      </w:r>
    </w:p>
    <w:p w:rsidR="00294983" w:rsidRPr="00267F30" w:rsidRDefault="00294983" w:rsidP="00294983">
      <w:pPr>
        <w:ind w:left="4248" w:firstLine="708"/>
        <w:jc w:val="both"/>
        <w:rPr>
          <w:color w:val="000000"/>
          <w:sz w:val="28"/>
          <w:szCs w:val="28"/>
        </w:rPr>
      </w:pPr>
    </w:p>
    <w:p w:rsidR="00294983" w:rsidRDefault="001612B6" w:rsidP="0029498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Разослано: администрации</w:t>
      </w:r>
      <w:r w:rsidR="00294983" w:rsidRPr="00267F30">
        <w:rPr>
          <w:color w:val="000000"/>
          <w:sz w:val="28"/>
          <w:szCs w:val="28"/>
        </w:rPr>
        <w:t xml:space="preserve"> ра</w:t>
      </w:r>
      <w:r w:rsidR="00294983">
        <w:rPr>
          <w:color w:val="000000"/>
          <w:sz w:val="28"/>
          <w:szCs w:val="28"/>
        </w:rPr>
        <w:t>йона, прокурору района, сайт, в дело.</w:t>
      </w:r>
    </w:p>
    <w:p w:rsidR="00294983" w:rsidRDefault="00294983" w:rsidP="00294983">
      <w:pPr>
        <w:jc w:val="both"/>
        <w:rPr>
          <w:color w:val="000000"/>
          <w:sz w:val="28"/>
          <w:szCs w:val="28"/>
        </w:rPr>
      </w:pPr>
    </w:p>
    <w:p w:rsidR="00294983" w:rsidRDefault="00294983" w:rsidP="00294983">
      <w:pPr>
        <w:jc w:val="both"/>
        <w:rPr>
          <w:color w:val="000000"/>
          <w:sz w:val="28"/>
          <w:szCs w:val="28"/>
        </w:rPr>
      </w:pPr>
    </w:p>
    <w:p w:rsidR="00294983" w:rsidRDefault="00294983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983" w:rsidRDefault="00294983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94983" w:rsidRPr="001612B6" w:rsidRDefault="001612B6" w:rsidP="001612B6">
      <w:pPr>
        <w:pStyle w:val="ConsPlusTitle"/>
        <w:ind w:left="6663"/>
        <w:rPr>
          <w:rFonts w:ascii="Times New Roman" w:hAnsi="Times New Roman" w:cs="Times New Roman"/>
          <w:b w:val="0"/>
          <w:sz w:val="24"/>
          <w:szCs w:val="24"/>
        </w:rPr>
      </w:pPr>
      <w:r w:rsidRPr="001612B6">
        <w:rPr>
          <w:rFonts w:ascii="Times New Roman" w:hAnsi="Times New Roman" w:cs="Times New Roman"/>
          <w:b w:val="0"/>
          <w:sz w:val="24"/>
          <w:szCs w:val="24"/>
        </w:rPr>
        <w:t xml:space="preserve">Приложение к постановлению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1612B6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Новосокулакского сельсовета от 29.12.2020 № 48-п </w:t>
      </w:r>
    </w:p>
    <w:p w:rsidR="00294983" w:rsidRDefault="00294983" w:rsidP="005A453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1612B6" w:rsidRDefault="001612B6" w:rsidP="001612B6">
      <w:pPr>
        <w:pStyle w:val="ConsPlusTitl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:rsidR="005A4539" w:rsidRPr="001612B6" w:rsidRDefault="001612B6" w:rsidP="001612B6">
      <w:pPr>
        <w:pStyle w:val="ConsPlusTitle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5A4539" w:rsidRPr="001612B6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5A4539" w:rsidRPr="001612B6" w:rsidRDefault="005A4539" w:rsidP="007D459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предоставления муниципальной услуги «</w:t>
      </w:r>
      <w:r w:rsidR="007D4599" w:rsidRPr="001612B6">
        <w:rPr>
          <w:b/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Pr="001612B6">
        <w:rPr>
          <w:sz w:val="28"/>
          <w:szCs w:val="28"/>
        </w:rPr>
        <w:t>»</w:t>
      </w:r>
    </w:p>
    <w:p w:rsidR="005A4539" w:rsidRPr="001612B6" w:rsidRDefault="005A4539" w:rsidP="005A453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Предмет регулирования регламента</w:t>
      </w:r>
    </w:p>
    <w:p w:rsidR="007D4599" w:rsidRPr="001612B6" w:rsidRDefault="007D4599" w:rsidP="007D459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sz w:val="28"/>
          <w:szCs w:val="28"/>
        </w:rPr>
        <w:t>1. Административный регламент предоставления муниципальной услуги «Выдача разрешения на условно разрешенный вид использования земельного участка или объекта капитального строительства»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2. Заявители на получение муниципальной услуги: юридические и физические лица, являющиеся п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Pr="001612B6">
        <w:rPr>
          <w:rFonts w:ascii="Times New Roman" w:hAnsi="Times New Roman" w:cs="Times New Roman"/>
          <w:sz w:val="28"/>
          <w:szCs w:val="28"/>
        </w:rPr>
        <w:t>.</w:t>
      </w: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 муниципальной услуги</w:t>
      </w:r>
    </w:p>
    <w:p w:rsidR="007D4599" w:rsidRPr="001612B6" w:rsidRDefault="007D4599" w:rsidP="007D45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599" w:rsidRPr="001612B6" w:rsidRDefault="007D4599" w:rsidP="007D4599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3. Информация по вопросам предоставления муниципальной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</w:p>
    <w:p w:rsidR="007D4599" w:rsidRPr="001612B6" w:rsidRDefault="007D4599" w:rsidP="007D4599">
      <w:pPr>
        <w:widowControl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4. Справочная информация о местонахождении, графике работы, контактных </w:t>
      </w:r>
      <w:r w:rsidRPr="001612B6">
        <w:rPr>
          <w:sz w:val="28"/>
          <w:szCs w:val="28"/>
        </w:rPr>
        <w:lastRenderedPageBreak/>
        <w:t>телефонах многофункциональных центров предоставления государственных и муниципальных услуг (далее – МФЦ), участвующих в предоставлении муниципальной услуги (при наличии соглашений о взаимодействии, заключенных между МФЦ и органом исполнительной власти (далее –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муниципальной услуги, указывается на официальном сайте, информационных стендах в местах, предназначенных для предоставления муниципальной услуги, а также в электронной форме через Портал.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5905" w:rsidRPr="001612B6" w:rsidRDefault="003C6F43" w:rsidP="00DA1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5</w:t>
      </w:r>
      <w:r w:rsidR="005A4539" w:rsidRPr="001612B6">
        <w:rPr>
          <w:sz w:val="28"/>
          <w:szCs w:val="28"/>
        </w:rPr>
        <w:t>. Наименование муниципальной услуги: «</w:t>
      </w:r>
      <w:r w:rsidR="007D4599" w:rsidRPr="001612B6">
        <w:rPr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="00335905" w:rsidRPr="001612B6">
        <w:rPr>
          <w:sz w:val="28"/>
          <w:szCs w:val="28"/>
        </w:rPr>
        <w:t>».</w:t>
      </w:r>
    </w:p>
    <w:p w:rsidR="005A4539" w:rsidRPr="001612B6" w:rsidRDefault="003C6F4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5A4539" w:rsidRPr="001612B6">
        <w:rPr>
          <w:rFonts w:ascii="Times New Roman" w:hAnsi="Times New Roman" w:cs="Times New Roman"/>
          <w:sz w:val="28"/>
          <w:szCs w:val="28"/>
        </w:rPr>
        <w:t>. Муниципальная услуга носит заявительный порядок обращения.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Наименование органа, предоставляющего муниципальную услугу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3C6F43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7</w:t>
      </w:r>
      <w:r w:rsidR="005A4539" w:rsidRPr="001612B6">
        <w:rPr>
          <w:sz w:val="28"/>
          <w:szCs w:val="28"/>
        </w:rPr>
        <w:t>. Муниципальная услуга «</w:t>
      </w:r>
      <w:r w:rsidR="007D4599" w:rsidRPr="001612B6">
        <w:rPr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="005A4539" w:rsidRPr="001612B6">
        <w:rPr>
          <w:sz w:val="28"/>
          <w:szCs w:val="28"/>
        </w:rPr>
        <w:t>» предоставляется органом местного самоуправления____________________________</w:t>
      </w:r>
      <w:r w:rsidR="00193292" w:rsidRPr="001612B6">
        <w:rPr>
          <w:sz w:val="28"/>
          <w:szCs w:val="28"/>
        </w:rPr>
        <w:t>______</w:t>
      </w:r>
      <w:r w:rsidR="005A4539" w:rsidRPr="001612B6">
        <w:rPr>
          <w:sz w:val="28"/>
          <w:szCs w:val="28"/>
        </w:rPr>
        <w:t>_(далее – орган местного самоуправления).</w:t>
      </w:r>
    </w:p>
    <w:p w:rsidR="005A4539" w:rsidRPr="001612B6" w:rsidRDefault="003C6F43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8</w:t>
      </w:r>
      <w:r w:rsidR="005A4539" w:rsidRPr="001612B6">
        <w:rPr>
          <w:sz w:val="28"/>
          <w:szCs w:val="28"/>
        </w:rPr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1612B6" w:rsidRDefault="005A4539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Управление Федеральной службы государственной регистрации, кадастра и картографии по Оренбургской области (далее – Управление Росреестра по Оренбургской области);</w:t>
      </w:r>
    </w:p>
    <w:p w:rsidR="005A4539" w:rsidRPr="001612B6" w:rsidRDefault="005A4539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1612B6" w:rsidRDefault="00207E8D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О</w:t>
      </w:r>
      <w:r w:rsidR="005A4539" w:rsidRPr="001612B6">
        <w:rPr>
          <w:rFonts w:eastAsiaTheme="minorHAnsi"/>
          <w:sz w:val="28"/>
          <w:szCs w:val="28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МФЦ (при наличии Соглашения</w:t>
      </w:r>
      <w:r w:rsidR="00AB7AD9" w:rsidRPr="001612B6">
        <w:rPr>
          <w:sz w:val="28"/>
          <w:szCs w:val="28"/>
        </w:rPr>
        <w:t>о взаимодействии</w:t>
      </w:r>
      <w:r w:rsidRPr="001612B6">
        <w:rPr>
          <w:rFonts w:eastAsiaTheme="minorHAnsi"/>
          <w:sz w:val="28"/>
          <w:szCs w:val="28"/>
          <w:lang w:eastAsia="en-US"/>
        </w:rPr>
        <w:t>).</w:t>
      </w:r>
    </w:p>
    <w:p w:rsidR="005A4539" w:rsidRPr="001612B6" w:rsidRDefault="003C6F43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9</w:t>
      </w:r>
      <w:r w:rsidR="005A4539" w:rsidRPr="001612B6">
        <w:rPr>
          <w:sz w:val="28"/>
          <w:szCs w:val="28"/>
        </w:rPr>
        <w:t>. При</w:t>
      </w:r>
      <w:r w:rsidR="000E4C4D" w:rsidRPr="001612B6">
        <w:rPr>
          <w:sz w:val="28"/>
          <w:szCs w:val="28"/>
        </w:rPr>
        <w:t>ё</w:t>
      </w:r>
      <w:r w:rsidR="005A4539" w:rsidRPr="001612B6">
        <w:rPr>
          <w:sz w:val="28"/>
          <w:szCs w:val="28"/>
        </w:rPr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1612B6">
        <w:rPr>
          <w:sz w:val="28"/>
          <w:szCs w:val="28"/>
        </w:rPr>
        <w:t>ными служащими) ______________</w:t>
      </w:r>
      <w:r w:rsidR="005A4539" w:rsidRPr="001612B6">
        <w:rPr>
          <w:sz w:val="28"/>
          <w:szCs w:val="28"/>
        </w:rPr>
        <w:t>_______________________________ органа местного самоуправления.</w:t>
      </w:r>
    </w:p>
    <w:p w:rsidR="005A4539" w:rsidRPr="001612B6" w:rsidRDefault="005A4539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                                (наименование структурного подразделения)</w:t>
      </w:r>
    </w:p>
    <w:p w:rsidR="005A4539" w:rsidRPr="001612B6" w:rsidRDefault="003C6F43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10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Запрещается требовать от заявителя представления документов и </w:t>
      </w:r>
      <w:r w:rsidR="005A4539" w:rsidRPr="001612B6">
        <w:rPr>
          <w:rFonts w:ascii="Times New Roman" w:hAnsi="Times New Roman" w:cs="Times New Roman"/>
          <w:sz w:val="28"/>
          <w:szCs w:val="28"/>
        </w:rPr>
        <w:lastRenderedPageBreak/>
        <w:t>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1</w:t>
      </w:r>
      <w:r w:rsidR="00663593" w:rsidRPr="001612B6">
        <w:rPr>
          <w:sz w:val="28"/>
          <w:szCs w:val="28"/>
        </w:rPr>
        <w:t>1</w:t>
      </w:r>
      <w:r w:rsidRPr="001612B6">
        <w:rPr>
          <w:sz w:val="28"/>
          <w:szCs w:val="28"/>
        </w:rPr>
        <w:t>. Результатом предоставления муниципальной услуги является:</w:t>
      </w:r>
    </w:p>
    <w:p w:rsidR="005A4539" w:rsidRPr="001612B6" w:rsidRDefault="00F6172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Выдача разрешения на условно разрешенный вид использования земельного участка или объекта капитального строительства</w:t>
      </w:r>
      <w:r w:rsidR="00791838" w:rsidRPr="001612B6">
        <w:rPr>
          <w:rFonts w:ascii="Times New Roman" w:hAnsi="Times New Roman" w:cs="Times New Roman"/>
          <w:sz w:val="28"/>
          <w:szCs w:val="28"/>
        </w:rPr>
        <w:t>;</w:t>
      </w:r>
    </w:p>
    <w:p w:rsidR="00791838" w:rsidRPr="001612B6" w:rsidRDefault="00791838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отказ в </w:t>
      </w:r>
      <w:r w:rsidR="006656EE" w:rsidRPr="001612B6">
        <w:rPr>
          <w:rFonts w:ascii="Times New Roman" w:hAnsi="Times New Roman" w:cs="Times New Roman"/>
          <w:sz w:val="28"/>
          <w:szCs w:val="28"/>
        </w:rPr>
        <w:t>выдаче</w:t>
      </w:r>
      <w:r w:rsidRPr="001612B6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1612B6" w:rsidRDefault="006C26D2" w:rsidP="00DA1A3D">
      <w:pPr>
        <w:pStyle w:val="af0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1) В случае подачи заявления в электронной форме через Портал: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1612B6" w:rsidRDefault="006C26D2" w:rsidP="00DB4963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В случае подачи заявления через МФЦ (при наличии Соглашения):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3) В случае подачи заявления лично в орган (организацию):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1612B6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  <w:sz w:val="28"/>
          <w:szCs w:val="28"/>
        </w:rPr>
      </w:pPr>
      <w:r w:rsidRPr="001612B6">
        <w:rPr>
          <w:sz w:val="28"/>
          <w:szCs w:val="28"/>
        </w:rPr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1612B6" w:rsidRDefault="006C26D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hAnsi="Times New Roman" w:cs="Times New Roman"/>
          <w:sz w:val="28"/>
          <w:szCs w:val="28"/>
        </w:rPr>
        <w:t>1</w:t>
      </w:r>
      <w:r w:rsidR="00663593" w:rsidRPr="001612B6">
        <w:rPr>
          <w:rFonts w:ascii="Times New Roman" w:hAnsi="Times New Roman" w:cs="Times New Roman"/>
          <w:sz w:val="28"/>
          <w:szCs w:val="28"/>
        </w:rPr>
        <w:t>2</w:t>
      </w:r>
      <w:r w:rsidRPr="001612B6">
        <w:rPr>
          <w:rFonts w:ascii="Times New Roman" w:hAnsi="Times New Roman" w:cs="Times New Roman"/>
          <w:sz w:val="28"/>
          <w:szCs w:val="28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="00791838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составляет </w:t>
      </w:r>
      <w:r w:rsidR="006656EE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более </w:t>
      </w:r>
      <w:r w:rsidR="00577408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25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дней со дня получения заявления о предоставлении муниципальной услуги.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C33BE6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отношения, возникающие </w:t>
      </w:r>
    </w:p>
    <w:p w:rsidR="00C33BE6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в связи с предоставлением муниципальной услуги, с указанием их реквизитов 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и источников официального опубликования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CAF" w:rsidRPr="001612B6" w:rsidRDefault="005A4539" w:rsidP="005D6CAF">
      <w:pPr>
        <w:numPr>
          <w:ilvl w:val="0"/>
          <w:numId w:val="8"/>
        </w:numPr>
        <w:tabs>
          <w:tab w:val="left" w:pos="1134"/>
        </w:tabs>
        <w:spacing w:line="320" w:lineRule="exact"/>
        <w:ind w:left="0" w:firstLine="709"/>
        <w:jc w:val="both"/>
        <w:rPr>
          <w:spacing w:val="2"/>
          <w:sz w:val="28"/>
          <w:szCs w:val="28"/>
        </w:rPr>
      </w:pPr>
      <w:r w:rsidRPr="001612B6">
        <w:rPr>
          <w:sz w:val="28"/>
          <w:szCs w:val="28"/>
        </w:rPr>
        <w:lastRenderedPageBreak/>
        <w:t>1</w:t>
      </w:r>
      <w:r w:rsidR="004C527B" w:rsidRPr="001612B6">
        <w:rPr>
          <w:sz w:val="28"/>
          <w:szCs w:val="28"/>
        </w:rPr>
        <w:t>3</w:t>
      </w:r>
      <w:r w:rsidRPr="001612B6">
        <w:rPr>
          <w:sz w:val="28"/>
          <w:szCs w:val="28"/>
        </w:rPr>
        <w:t xml:space="preserve">. </w:t>
      </w:r>
      <w:r w:rsidR="005D6CAF" w:rsidRPr="001612B6">
        <w:rPr>
          <w:spacing w:val="2"/>
          <w:sz w:val="28"/>
          <w:szCs w:val="28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официальном сайте органа местного самоуправления, а также на Портале.</w:t>
      </w:r>
    </w:p>
    <w:p w:rsidR="004E2942" w:rsidRPr="001612B6" w:rsidRDefault="004E2942" w:rsidP="005D6CA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2942" w:rsidRPr="001612B6" w:rsidRDefault="004E2942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B496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документов, необходимых </w:t>
      </w:r>
      <w:r w:rsidR="00DB4963" w:rsidRPr="001612B6">
        <w:rPr>
          <w:rFonts w:ascii="Times New Roman" w:hAnsi="Times New Roman" w:cs="Times New Roman"/>
          <w:b/>
          <w:sz w:val="28"/>
          <w:szCs w:val="28"/>
        </w:rPr>
        <w:t xml:space="preserve">и обязательных в соответствии с нормативными правовыми актами для предоставления </w:t>
      </w:r>
      <w:r w:rsidR="008639F6" w:rsidRPr="001612B6">
        <w:rPr>
          <w:rFonts w:ascii="Times New Roman" w:hAnsi="Times New Roman" w:cs="Times New Roman"/>
          <w:b/>
          <w:sz w:val="28"/>
          <w:szCs w:val="28"/>
        </w:rPr>
        <w:t>муниципальной услуги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D0336" w:rsidRPr="001612B6" w:rsidRDefault="005A4539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</w:t>
      </w:r>
      <w:r w:rsidR="004C527B" w:rsidRPr="001612B6">
        <w:rPr>
          <w:rFonts w:ascii="Times New Roman" w:hAnsi="Times New Roman" w:cs="Times New Roman"/>
          <w:sz w:val="28"/>
          <w:szCs w:val="28"/>
        </w:rPr>
        <w:t>4</w:t>
      </w:r>
      <w:r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BD0336" w:rsidRPr="001612B6">
        <w:rPr>
          <w:rFonts w:ascii="Times New Roman" w:hAnsi="Times New Roman" w:cs="Times New Roman"/>
          <w:sz w:val="28"/>
          <w:szCs w:val="28"/>
        </w:rPr>
        <w:t xml:space="preserve">Для получения муниципальной услуги заявитель предоставляет следующие документы: </w:t>
      </w:r>
    </w:p>
    <w:p w:rsidR="00BD0336" w:rsidRPr="001612B6" w:rsidRDefault="00BD0336" w:rsidP="00B867E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1612B6" w:rsidRDefault="00BD0336" w:rsidP="00B867E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2) документы, удостоверяющие личность гражданина (</w:t>
      </w:r>
      <w:r w:rsidRPr="001612B6">
        <w:rPr>
          <w:rFonts w:ascii="Times New Roman" w:eastAsia="Calibri" w:hAnsi="Times New Roman" w:cs="Times New Roman"/>
          <w:sz w:val="28"/>
          <w:szCs w:val="28"/>
          <w:lang w:eastAsia="en-US"/>
        </w:rPr>
        <w:t>не требуются в случае, если представление документов осуществляется в электронном виде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);</w:t>
      </w:r>
    </w:p>
    <w:p w:rsidR="001E58E3" w:rsidRPr="001612B6" w:rsidRDefault="00BD0336" w:rsidP="00B867E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3) копия доверенности (в случае, если заявление подаётся представителем)</w:t>
      </w:r>
      <w:r w:rsidR="00E17D96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9737A0" w:rsidRPr="001612B6" w:rsidRDefault="009737A0" w:rsidP="00B867E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4) градостроительный план земельного участка (при наличии) или его заверенную копию;</w:t>
      </w:r>
    </w:p>
    <w:p w:rsidR="00B867E4" w:rsidRPr="001612B6" w:rsidRDefault="00B867E4" w:rsidP="00B867E4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5) предельные (минимальные и (или) максимальные) размеры земельных участков, в том числе их площадь;</w:t>
      </w:r>
    </w:p>
    <w:p w:rsidR="00B867E4" w:rsidRPr="001612B6" w:rsidRDefault="00B867E4" w:rsidP="00B867E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6)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B867E4" w:rsidRPr="001612B6" w:rsidRDefault="00B867E4" w:rsidP="00B867E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7) предельное количество этажей или предельную высоту зданий, строений, сооружений;</w:t>
      </w:r>
    </w:p>
    <w:p w:rsidR="00B867E4" w:rsidRPr="001612B6" w:rsidRDefault="00B867E4" w:rsidP="00B867E4">
      <w:pPr>
        <w:autoSpaceDE w:val="0"/>
        <w:autoSpaceDN w:val="0"/>
        <w:adjustRightInd w:val="0"/>
        <w:spacing w:before="240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8)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участка;</w:t>
      </w:r>
    </w:p>
    <w:p w:rsidR="007E3124" w:rsidRPr="001612B6" w:rsidRDefault="00ED2226" w:rsidP="00B86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7</w:t>
      </w:r>
      <w:r w:rsidR="00E17D96" w:rsidRPr="001612B6">
        <w:rPr>
          <w:rFonts w:eastAsiaTheme="minorHAnsi"/>
          <w:sz w:val="28"/>
          <w:szCs w:val="28"/>
          <w:lang w:eastAsia="en-US"/>
        </w:rPr>
        <w:t xml:space="preserve">) </w:t>
      </w:r>
      <w:r w:rsidR="007E3124" w:rsidRPr="001612B6">
        <w:rPr>
          <w:rFonts w:eastAsiaTheme="minorHAnsi"/>
          <w:sz w:val="28"/>
          <w:szCs w:val="28"/>
          <w:lang w:eastAsia="en-US"/>
        </w:rPr>
        <w:t>пояснительная записка, которая должна содержать сведения:</w:t>
      </w:r>
    </w:p>
    <w:p w:rsidR="007E3124" w:rsidRPr="001612B6" w:rsidRDefault="007E3124" w:rsidP="00B86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1612B6" w:rsidRDefault="007E3124" w:rsidP="00B86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1612B6" w:rsidRDefault="007E3124" w:rsidP="00B86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о параметрах и характеристиках объ</w:t>
      </w:r>
      <w:r w:rsidR="009B25B1" w:rsidRPr="001612B6">
        <w:rPr>
          <w:rFonts w:eastAsiaTheme="minorHAnsi"/>
          <w:sz w:val="28"/>
          <w:szCs w:val="28"/>
          <w:lang w:eastAsia="en-US"/>
        </w:rPr>
        <w:t>екта капитального строительства</w:t>
      </w:r>
      <w:r w:rsidRPr="001612B6">
        <w:rPr>
          <w:rFonts w:eastAsiaTheme="minorHAnsi"/>
          <w:sz w:val="28"/>
          <w:szCs w:val="28"/>
          <w:lang w:eastAsia="en-US"/>
        </w:rPr>
        <w:t>;</w:t>
      </w:r>
    </w:p>
    <w:p w:rsidR="007E3124" w:rsidRPr="001612B6" w:rsidRDefault="007E3124" w:rsidP="00B867E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9" w:history="1">
        <w:r w:rsidRPr="001612B6">
          <w:rPr>
            <w:rFonts w:eastAsiaTheme="minorHAnsi"/>
            <w:color w:val="0000FF"/>
            <w:sz w:val="28"/>
            <w:szCs w:val="28"/>
            <w:lang w:eastAsia="en-US"/>
          </w:rPr>
          <w:t xml:space="preserve">пунктом 1 статьи </w:t>
        </w:r>
        <w:r w:rsidR="008E4B7E" w:rsidRPr="001612B6">
          <w:rPr>
            <w:rFonts w:eastAsiaTheme="minorHAnsi"/>
            <w:color w:val="0000FF"/>
            <w:sz w:val="28"/>
            <w:szCs w:val="28"/>
            <w:lang w:eastAsia="en-US"/>
          </w:rPr>
          <w:t>3</w:t>
        </w:r>
        <w:r w:rsidR="00ED2226" w:rsidRPr="001612B6">
          <w:rPr>
            <w:rFonts w:eastAsiaTheme="minorHAnsi"/>
            <w:color w:val="0000FF"/>
            <w:sz w:val="28"/>
            <w:szCs w:val="28"/>
            <w:lang w:eastAsia="en-US"/>
          </w:rPr>
          <w:t>8</w:t>
        </w:r>
      </w:hyperlink>
      <w:r w:rsidRPr="001612B6">
        <w:rPr>
          <w:rFonts w:eastAsiaTheme="minorHAnsi"/>
          <w:sz w:val="28"/>
          <w:szCs w:val="28"/>
          <w:lang w:eastAsia="en-US"/>
        </w:rPr>
        <w:t xml:space="preserve"> Градостроительного кодекса Российской Федерации, в связи с которыми запрашивается разрешение </w:t>
      </w:r>
      <w:r w:rsidR="00312FDB" w:rsidRPr="001612B6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1612B6">
        <w:rPr>
          <w:rFonts w:eastAsiaTheme="minorHAnsi"/>
          <w:sz w:val="28"/>
          <w:szCs w:val="28"/>
          <w:lang w:eastAsia="en-US"/>
        </w:rPr>
        <w:t>, о запрашиваемых предельных параметрах, а также величине откл</w:t>
      </w:r>
      <w:r w:rsidR="009B25B1" w:rsidRPr="001612B6">
        <w:rPr>
          <w:rFonts w:eastAsiaTheme="minorHAnsi"/>
          <w:sz w:val="28"/>
          <w:szCs w:val="28"/>
          <w:lang w:eastAsia="en-US"/>
        </w:rPr>
        <w:t>онений от предельных параметров.</w:t>
      </w:r>
    </w:p>
    <w:p w:rsidR="007E3124" w:rsidRPr="001612B6" w:rsidRDefault="007E3124" w:rsidP="00B867E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0A59C9" w:rsidRPr="001612B6" w:rsidRDefault="000A59C9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A1A3D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lastRenderedPageBreak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</w:t>
      </w:r>
      <w:r w:rsidR="004E28B0" w:rsidRPr="001612B6">
        <w:rPr>
          <w:rFonts w:ascii="Times New Roman" w:hAnsi="Times New Roman" w:cs="Times New Roman"/>
          <w:b/>
          <w:sz w:val="28"/>
          <w:szCs w:val="28"/>
        </w:rPr>
        <w:t>ставлении муниципальной услуги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D1AFF" w:rsidRPr="001612B6" w:rsidRDefault="00DA1A3D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15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BD0336" w:rsidRPr="001612B6">
        <w:rPr>
          <w:rFonts w:ascii="Times New Roman" w:hAnsi="Times New Roman" w:cs="Times New Roman"/>
          <w:sz w:val="28"/>
          <w:szCs w:val="28"/>
        </w:rPr>
        <w:t>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 w:rsidR="00193D86" w:rsidRPr="001612B6">
        <w:rPr>
          <w:rFonts w:ascii="Times New Roman" w:hAnsi="Times New Roman" w:cs="Times New Roman"/>
          <w:sz w:val="28"/>
          <w:szCs w:val="28"/>
        </w:rPr>
        <w:t>оставлении муниципальной услуги</w:t>
      </w:r>
      <w:r w:rsidR="00BD0336" w:rsidRPr="001612B6">
        <w:rPr>
          <w:rFonts w:ascii="Times New Roman" w:hAnsi="Times New Roman" w:cs="Times New Roman"/>
          <w:sz w:val="28"/>
          <w:szCs w:val="28"/>
        </w:rPr>
        <w:t>:</w:t>
      </w:r>
    </w:p>
    <w:p w:rsidR="00CD1AFF" w:rsidRPr="001612B6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1) выписка из </w:t>
      </w:r>
      <w:r w:rsidR="00DF0987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земельный участок; </w:t>
      </w:r>
    </w:p>
    <w:p w:rsidR="00CD1AFF" w:rsidRPr="001612B6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2) выписка из </w:t>
      </w:r>
      <w:r w:rsidR="00DF0987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ЕГРН</w:t>
      </w: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на объект капитального строительства; </w:t>
      </w:r>
    </w:p>
    <w:p w:rsidR="00CD1AFF" w:rsidRPr="001612B6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3) </w:t>
      </w:r>
      <w:r w:rsidR="00CD1AFF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кадастровый паспорт земельного участка; </w:t>
      </w:r>
    </w:p>
    <w:p w:rsidR="00CD1AFF" w:rsidRPr="001612B6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4) </w:t>
      </w:r>
      <w:r w:rsidR="00CD1AFF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кадастровый паспорт объекта капитального строительства.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1612B6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16</w:t>
      </w:r>
      <w:r w:rsidR="00C33BE6"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1612B6">
        <w:rPr>
          <w:rFonts w:ascii="Times New Roman" w:hAnsi="Times New Roman" w:cs="Times New Roman"/>
          <w:sz w:val="28"/>
          <w:szCs w:val="28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Неполучение или несвоевременное получение до</w:t>
      </w:r>
      <w:r w:rsidR="009552C9" w:rsidRPr="001612B6">
        <w:rPr>
          <w:rFonts w:ascii="Times New Roman" w:hAnsi="Times New Roman" w:cs="Times New Roman"/>
          <w:sz w:val="28"/>
          <w:szCs w:val="28"/>
        </w:rPr>
        <w:t>кументов, указанных в подпункт</w:t>
      </w:r>
      <w:r w:rsidR="00503F9C" w:rsidRPr="001612B6">
        <w:rPr>
          <w:rFonts w:ascii="Times New Roman" w:hAnsi="Times New Roman" w:cs="Times New Roman"/>
          <w:sz w:val="28"/>
          <w:szCs w:val="28"/>
        </w:rPr>
        <w:t>ах</w:t>
      </w:r>
      <w:r w:rsidRPr="001612B6">
        <w:rPr>
          <w:rFonts w:ascii="Times New Roman" w:hAnsi="Times New Roman" w:cs="Times New Roman"/>
          <w:sz w:val="28"/>
          <w:szCs w:val="28"/>
        </w:rPr>
        <w:t xml:space="preserve"> 1</w:t>
      </w:r>
      <w:r w:rsidR="00503F9C" w:rsidRPr="001612B6">
        <w:rPr>
          <w:rFonts w:ascii="Times New Roman" w:hAnsi="Times New Roman" w:cs="Times New Roman"/>
          <w:sz w:val="28"/>
          <w:szCs w:val="28"/>
        </w:rPr>
        <w:t xml:space="preserve"> – 5 </w:t>
      </w:r>
      <w:r w:rsidR="004C73FF" w:rsidRPr="001612B6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C33BE6" w:rsidRPr="001612B6">
        <w:rPr>
          <w:rFonts w:ascii="Times New Roman" w:hAnsi="Times New Roman" w:cs="Times New Roman"/>
          <w:sz w:val="28"/>
          <w:szCs w:val="28"/>
        </w:rPr>
        <w:t>21 настоящего Административного регламента</w:t>
      </w:r>
      <w:r w:rsidR="006E3E72" w:rsidRPr="001612B6">
        <w:rPr>
          <w:rFonts w:ascii="Times New Roman" w:hAnsi="Times New Roman" w:cs="Times New Roman"/>
          <w:sz w:val="28"/>
          <w:szCs w:val="28"/>
        </w:rPr>
        <w:t>пункта</w:t>
      </w:r>
      <w:r w:rsidRPr="001612B6">
        <w:rPr>
          <w:rFonts w:ascii="Times New Roman" w:hAnsi="Times New Roman" w:cs="Times New Roman"/>
          <w:sz w:val="28"/>
          <w:szCs w:val="28"/>
        </w:rPr>
        <w:t xml:space="preserve"> не может являться основанием для отказа в </w:t>
      </w:r>
      <w:r w:rsidR="009552C9" w:rsidRPr="001612B6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1612B6">
        <w:rPr>
          <w:rFonts w:ascii="Times New Roman" w:hAnsi="Times New Roman" w:cs="Times New Roman"/>
          <w:sz w:val="28"/>
          <w:szCs w:val="28"/>
        </w:rPr>
        <w:t>.</w:t>
      </w:r>
    </w:p>
    <w:p w:rsidR="00023192" w:rsidRPr="001612B6" w:rsidRDefault="008F6C4B" w:rsidP="000231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17</w:t>
      </w:r>
      <w:r w:rsidR="005A4539" w:rsidRPr="001612B6">
        <w:rPr>
          <w:rFonts w:ascii="Times New Roman" w:hAnsi="Times New Roman" w:cs="Times New Roman"/>
          <w:sz w:val="28"/>
          <w:szCs w:val="28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="00023192" w:rsidRPr="001612B6">
        <w:rPr>
          <w:rFonts w:ascii="Times New Roman" w:hAnsi="Times New Roman" w:cs="Times New Roman"/>
          <w:sz w:val="28"/>
          <w:szCs w:val="28"/>
        </w:rPr>
        <w:t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закона.</w:t>
      </w:r>
    </w:p>
    <w:p w:rsidR="005A4539" w:rsidRPr="001612B6" w:rsidRDefault="008F6C4B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18</w:t>
      </w:r>
      <w:r w:rsidR="005A4539" w:rsidRPr="001612B6">
        <w:rPr>
          <w:rFonts w:ascii="Times New Roman" w:hAnsi="Times New Roman" w:cs="Times New Roman"/>
          <w:sz w:val="28"/>
          <w:szCs w:val="28"/>
        </w:rPr>
        <w:t>. Заявитель вправе представить документы следующими способами: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1) посредством личного обращения;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2) почтовым отправлением;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3) в электронном виде через Портал;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4) через МФЦ (при наличии Соглашения</w:t>
      </w:r>
      <w:r w:rsidR="00E05659" w:rsidRPr="001612B6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Pr="001612B6">
        <w:rPr>
          <w:rFonts w:ascii="Times New Roman" w:hAnsi="Times New Roman" w:cs="Times New Roman"/>
          <w:sz w:val="28"/>
          <w:szCs w:val="28"/>
        </w:rPr>
        <w:t>).</w:t>
      </w:r>
    </w:p>
    <w:p w:rsidR="005A4539" w:rsidRPr="001612B6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19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1612B6">
        <w:rPr>
          <w:rFonts w:ascii="Times New Roman" w:hAnsi="Times New Roman" w:cs="Times New Roman"/>
          <w:sz w:val="28"/>
          <w:szCs w:val="28"/>
        </w:rPr>
        <w:t>МФЦ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(при наличии </w:t>
      </w:r>
      <w:r w:rsidR="00104C0B" w:rsidRPr="001612B6">
        <w:rPr>
          <w:rFonts w:ascii="Times New Roman" w:hAnsi="Times New Roman" w:cs="Times New Roman"/>
          <w:sz w:val="28"/>
          <w:szCs w:val="28"/>
        </w:rPr>
        <w:t>С</w:t>
      </w:r>
      <w:r w:rsidR="005A4539" w:rsidRPr="001612B6">
        <w:rPr>
          <w:rFonts w:ascii="Times New Roman" w:hAnsi="Times New Roman" w:cs="Times New Roman"/>
          <w:sz w:val="28"/>
          <w:szCs w:val="28"/>
        </w:rPr>
        <w:t>оглашения</w:t>
      </w:r>
      <w:r w:rsidR="00E05659" w:rsidRPr="001612B6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1612B6">
        <w:rPr>
          <w:rFonts w:ascii="Times New Roman" w:hAnsi="Times New Roman" w:cs="Times New Roman"/>
          <w:sz w:val="28"/>
          <w:szCs w:val="28"/>
        </w:rPr>
        <w:t>) заявитель предоставляет либо подлинники документов, либо заверенные копии документов.</w:t>
      </w:r>
    </w:p>
    <w:p w:rsidR="005A4539" w:rsidRPr="001612B6" w:rsidRDefault="005A4539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Верность копии документа свидетельствуется подписью руководителя или </w:t>
      </w:r>
      <w:r w:rsidRPr="001612B6">
        <w:rPr>
          <w:rFonts w:ascii="Times New Roman" w:hAnsi="Times New Roman" w:cs="Times New Roman"/>
          <w:sz w:val="28"/>
          <w:szCs w:val="28"/>
        </w:rPr>
        <w:lastRenderedPageBreak/>
        <w:t>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1612B6">
        <w:rPr>
          <w:rFonts w:ascii="Times New Roman" w:hAnsi="Times New Roman" w:cs="Times New Roman"/>
          <w:sz w:val="28"/>
          <w:szCs w:val="28"/>
        </w:rPr>
        <w:t>ё</w:t>
      </w:r>
      <w:r w:rsidRPr="001612B6">
        <w:rPr>
          <w:rFonts w:ascii="Times New Roman" w:hAnsi="Times New Roman" w:cs="Times New Roman"/>
          <w:sz w:val="28"/>
          <w:szCs w:val="28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При заверении соответствия копии документа подлиннику ниже реквизита «Подпись» проставляют заверительную надпись «Верно», должность лица, заверившего копию, личную подпись, расшифровку подписи (инициалы, фамилию), дату заверения.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1612B6">
        <w:rPr>
          <w:rFonts w:ascii="Times New Roman" w:hAnsi="Times New Roman" w:cs="Times New Roman"/>
          <w:sz w:val="28"/>
          <w:szCs w:val="28"/>
        </w:rPr>
        <w:t>»</w:t>
      </w:r>
      <w:r w:rsidRPr="001612B6">
        <w:rPr>
          <w:rFonts w:ascii="Times New Roman" w:hAnsi="Times New Roman" w:cs="Times New Roman"/>
          <w:sz w:val="28"/>
          <w:szCs w:val="28"/>
        </w:rPr>
        <w:t xml:space="preserve"> каждый лист многостраничной копии документа.</w:t>
      </w:r>
    </w:p>
    <w:p w:rsidR="005A4539" w:rsidRPr="001612B6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20</w:t>
      </w:r>
      <w:r w:rsidR="005A4539" w:rsidRPr="001612B6">
        <w:rPr>
          <w:rFonts w:ascii="Times New Roman" w:hAnsi="Times New Roman" w:cs="Times New Roman"/>
          <w:sz w:val="28"/>
          <w:szCs w:val="28"/>
        </w:rPr>
        <w:t>. Предоставление муниципальной услуги может быть осуществлено через Портал.</w:t>
      </w:r>
    </w:p>
    <w:p w:rsidR="006C26D2" w:rsidRPr="001612B6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BD264F" w:rsidRPr="001612B6">
        <w:rPr>
          <w:rFonts w:ascii="Times New Roman" w:hAnsi="Times New Roman" w:cs="Times New Roman"/>
          <w:sz w:val="28"/>
          <w:szCs w:val="28"/>
        </w:rPr>
        <w:t>1</w:t>
      </w:r>
      <w:r w:rsidR="005A4539" w:rsidRPr="001612B6">
        <w:rPr>
          <w:rFonts w:ascii="Times New Roman" w:hAnsi="Times New Roman" w:cs="Times New Roman"/>
          <w:sz w:val="28"/>
          <w:szCs w:val="28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1612B6">
        <w:rPr>
          <w:rFonts w:ascii="Times New Roman" w:hAnsi="Times New Roman" w:cs="Times New Roman"/>
          <w:sz w:val="28"/>
          <w:szCs w:val="28"/>
        </w:rPr>
        <w:t xml:space="preserve">, а также прикрепление к заявлениям электронных копий документов. </w:t>
      </w:r>
    </w:p>
    <w:p w:rsidR="006C26D2" w:rsidRPr="001612B6" w:rsidRDefault="006C26D2" w:rsidP="00DA1A3D">
      <w:pPr>
        <w:ind w:firstLine="709"/>
        <w:jc w:val="both"/>
        <w:rPr>
          <w:sz w:val="28"/>
          <w:szCs w:val="28"/>
        </w:rPr>
      </w:pPr>
      <w:bookmarkStart w:id="2" w:name="P157"/>
      <w:bookmarkStart w:id="3" w:name="Par0"/>
      <w:bookmarkStart w:id="4" w:name="Par2"/>
      <w:bookmarkEnd w:id="2"/>
      <w:bookmarkEnd w:id="3"/>
      <w:bookmarkEnd w:id="4"/>
      <w:r w:rsidRPr="001612B6">
        <w:rPr>
          <w:sz w:val="28"/>
          <w:szCs w:val="28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i/>
          <w:sz w:val="28"/>
          <w:szCs w:val="28"/>
        </w:rPr>
      </w:pPr>
      <w:r w:rsidRPr="001612B6">
        <w:rPr>
          <w:sz w:val="28"/>
          <w:szCs w:val="28"/>
        </w:rPr>
        <w:t>2)При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Требования к электронным документам, предоставляемым заявителем для получения услуги.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1612B6" w:rsidRDefault="006C26D2" w:rsidP="00DA1A3D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  <w:rPr>
          <w:sz w:val="28"/>
          <w:szCs w:val="28"/>
        </w:rPr>
      </w:pPr>
      <w:r w:rsidRPr="001612B6">
        <w:rPr>
          <w:sz w:val="28"/>
          <w:szCs w:val="28"/>
          <w:lang w:val="en-US"/>
        </w:rPr>
        <w:t>doc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docx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rtf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pdf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odt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jpg</w:t>
      </w:r>
      <w:r w:rsidRPr="001612B6">
        <w:rPr>
          <w:sz w:val="28"/>
          <w:szCs w:val="28"/>
        </w:rPr>
        <w:t xml:space="preserve">, </w:t>
      </w:r>
      <w:r w:rsidRPr="001612B6">
        <w:rPr>
          <w:sz w:val="28"/>
          <w:szCs w:val="28"/>
          <w:lang w:val="en-US"/>
        </w:rPr>
        <w:t>png</w:t>
      </w:r>
      <w:r w:rsidRPr="001612B6">
        <w:rPr>
          <w:sz w:val="28"/>
          <w:szCs w:val="28"/>
        </w:rPr>
        <w:t>;</w:t>
      </w:r>
    </w:p>
    <w:p w:rsidR="006C26D2" w:rsidRPr="001612B6" w:rsidRDefault="006C26D2" w:rsidP="00DA1A3D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1612B6">
        <w:rPr>
          <w:sz w:val="28"/>
          <w:szCs w:val="28"/>
          <w:lang w:val="en-US"/>
        </w:rPr>
        <w:t>zip</w:t>
      </w:r>
      <w:r w:rsidRPr="001612B6">
        <w:rPr>
          <w:sz w:val="28"/>
          <w:szCs w:val="28"/>
        </w:rPr>
        <w:t>.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rPr>
          <w:sz w:val="28"/>
          <w:szCs w:val="28"/>
        </w:rPr>
      </w:pPr>
      <w:bookmarkStart w:id="5" w:name="sub_1007"/>
      <w:bookmarkStart w:id="6" w:name="sub_1003"/>
      <w:r w:rsidRPr="001612B6">
        <w:rPr>
          <w:sz w:val="28"/>
          <w:szCs w:val="28"/>
        </w:rPr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7" w:name="sub_1071"/>
      <w:bookmarkEnd w:id="5"/>
      <w:r w:rsidRPr="001612B6">
        <w:rPr>
          <w:sz w:val="28"/>
          <w:szCs w:val="28"/>
        </w:rPr>
        <w:lastRenderedPageBreak/>
        <w:t>а) непосредственно с оригинала документа в масштабе 1:1 (не допускается сканирование с копий) с разрешением 300 dpi;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8" w:name="sub_1072"/>
      <w:bookmarkEnd w:id="7"/>
      <w:r w:rsidRPr="001612B6">
        <w:rPr>
          <w:sz w:val="28"/>
          <w:szCs w:val="28"/>
        </w:rPr>
        <w:t>б) в черно-белом режиме при отсутствии в документе графических изображений;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9" w:name="sub_1073"/>
      <w:bookmarkEnd w:id="8"/>
      <w:r w:rsidRPr="001612B6">
        <w:rPr>
          <w:sz w:val="28"/>
          <w:szCs w:val="28"/>
        </w:rPr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0" w:name="sub_1074"/>
      <w:bookmarkEnd w:id="9"/>
      <w:r w:rsidRPr="001612B6">
        <w:rPr>
          <w:sz w:val="28"/>
          <w:szCs w:val="28"/>
        </w:rPr>
        <w:t>г) в режиме "оттенки серого" при наличии в документе изображений, отличных от цветного изображения.</w:t>
      </w:r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3) Документы в электронном виде подписываются квалифицированной ЭП.</w:t>
      </w:r>
      <w:bookmarkStart w:id="11" w:name="sub_1010"/>
      <w:bookmarkEnd w:id="10"/>
    </w:p>
    <w:p w:rsidR="006C26D2" w:rsidRPr="001612B6" w:rsidRDefault="006C26D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4) Наименования электронных документов должны соответствовать наименованиям документов на бумажном носителе</w:t>
      </w:r>
      <w:bookmarkEnd w:id="6"/>
      <w:bookmarkEnd w:id="11"/>
      <w:r w:rsidRPr="001612B6">
        <w:rPr>
          <w:sz w:val="28"/>
          <w:szCs w:val="28"/>
        </w:rPr>
        <w:t>.</w:t>
      </w:r>
    </w:p>
    <w:p w:rsidR="005A4539" w:rsidRPr="001612B6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2</w:t>
      </w:r>
      <w:r w:rsidR="005A4539" w:rsidRPr="001612B6">
        <w:rPr>
          <w:rFonts w:ascii="Times New Roman" w:hAnsi="Times New Roman" w:cs="Times New Roman"/>
          <w:sz w:val="28"/>
          <w:szCs w:val="28"/>
        </w:rPr>
        <w:t>. За представление недостоверных или неполных сведений заявитель нес</w:t>
      </w:r>
      <w:r w:rsidR="00DB2D3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т ответственность в соответствии с законодательством Российской Федерации.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6FD2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отказа в при</w:t>
      </w:r>
      <w:r w:rsidR="00DB2D3D" w:rsidRPr="001612B6">
        <w:rPr>
          <w:rFonts w:ascii="Times New Roman" w:hAnsi="Times New Roman" w:cs="Times New Roman"/>
          <w:b/>
          <w:sz w:val="28"/>
          <w:szCs w:val="28"/>
        </w:rPr>
        <w:t>ё</w:t>
      </w:r>
      <w:r w:rsidRPr="001612B6">
        <w:rPr>
          <w:rFonts w:ascii="Times New Roman" w:hAnsi="Times New Roman" w:cs="Times New Roman"/>
          <w:b/>
          <w:sz w:val="28"/>
          <w:szCs w:val="28"/>
        </w:rPr>
        <w:t>ме документов,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необходимых для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226"/>
      <w:bookmarkEnd w:id="12"/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3</w:t>
      </w:r>
      <w:r w:rsidR="005A4539" w:rsidRPr="001612B6">
        <w:rPr>
          <w:rFonts w:ascii="Times New Roman" w:hAnsi="Times New Roman" w:cs="Times New Roman"/>
          <w:sz w:val="28"/>
          <w:szCs w:val="28"/>
        </w:rPr>
        <w:t>. Основаниями для отказа в при</w:t>
      </w:r>
      <w:r w:rsidR="00DB2D3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ме документов, необходимых для предоставления муниципальной услуги, являются: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 xml:space="preserve">1) обращение за муниципальной услугой, предоставление которой не предусматривается </w:t>
      </w:r>
      <w:r w:rsidR="00104C0B" w:rsidRPr="001612B6">
        <w:rPr>
          <w:rFonts w:eastAsiaTheme="minorHAnsi"/>
          <w:sz w:val="28"/>
          <w:szCs w:val="28"/>
          <w:lang w:eastAsia="en-US"/>
        </w:rPr>
        <w:t xml:space="preserve">настоящим </w:t>
      </w:r>
      <w:r w:rsidRPr="001612B6">
        <w:rPr>
          <w:rFonts w:eastAsiaTheme="minorHAnsi"/>
          <w:sz w:val="28"/>
          <w:szCs w:val="28"/>
          <w:lang w:eastAsia="en-US"/>
        </w:rPr>
        <w:t>Административным регламентом;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2) представление заявления, подписанного неуполномоченным лицом;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3) представленный заявителем пакет документов не соответств</w:t>
      </w:r>
      <w:r w:rsidR="000E4C68" w:rsidRPr="001612B6">
        <w:rPr>
          <w:rFonts w:eastAsiaTheme="minorHAnsi"/>
          <w:sz w:val="28"/>
          <w:szCs w:val="28"/>
          <w:lang w:eastAsia="en-US"/>
        </w:rPr>
        <w:t>ует установленным пунктами 19</w:t>
      </w:r>
      <w:r w:rsidR="003816DA" w:rsidRPr="001612B6">
        <w:rPr>
          <w:rFonts w:eastAsiaTheme="minorHAnsi"/>
          <w:sz w:val="28"/>
          <w:szCs w:val="28"/>
          <w:lang w:eastAsia="en-US"/>
        </w:rPr>
        <w:t>, 2</w:t>
      </w:r>
      <w:r w:rsidR="00237439" w:rsidRPr="001612B6">
        <w:rPr>
          <w:rFonts w:eastAsiaTheme="minorHAnsi"/>
          <w:sz w:val="28"/>
          <w:szCs w:val="28"/>
          <w:lang w:eastAsia="en-US"/>
        </w:rPr>
        <w:t>0</w:t>
      </w:r>
      <w:r w:rsidR="00973B60" w:rsidRPr="001612B6">
        <w:rPr>
          <w:rFonts w:eastAsiaTheme="minorHAnsi"/>
          <w:sz w:val="28"/>
          <w:szCs w:val="28"/>
          <w:lang w:eastAsia="en-US"/>
        </w:rPr>
        <w:t>-</w:t>
      </w:r>
      <w:r w:rsidR="003816DA" w:rsidRPr="001612B6">
        <w:rPr>
          <w:rFonts w:eastAsiaTheme="minorHAnsi"/>
          <w:sz w:val="28"/>
          <w:szCs w:val="28"/>
          <w:lang w:eastAsia="en-US"/>
        </w:rPr>
        <w:t>2</w:t>
      </w:r>
      <w:r w:rsidR="00237439" w:rsidRPr="001612B6">
        <w:rPr>
          <w:rFonts w:eastAsiaTheme="minorHAnsi"/>
          <w:sz w:val="28"/>
          <w:szCs w:val="28"/>
          <w:lang w:eastAsia="en-US"/>
        </w:rPr>
        <w:t>2</w:t>
      </w:r>
      <w:r w:rsidRPr="001612B6">
        <w:rPr>
          <w:rFonts w:eastAsiaTheme="minorHAnsi"/>
          <w:sz w:val="28"/>
          <w:szCs w:val="28"/>
          <w:lang w:eastAsia="en-US"/>
        </w:rPr>
        <w:t xml:space="preserve"> настоящего Административного  регламента требованиям;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5) предоставление документов, текст которых не подда</w:t>
      </w:r>
      <w:r w:rsidR="00DB2D3D" w:rsidRPr="001612B6">
        <w:rPr>
          <w:rFonts w:eastAsiaTheme="minorHAnsi"/>
          <w:sz w:val="28"/>
          <w:szCs w:val="28"/>
          <w:lang w:eastAsia="en-US"/>
        </w:rPr>
        <w:t>ё</w:t>
      </w:r>
      <w:r w:rsidRPr="001612B6">
        <w:rPr>
          <w:rFonts w:eastAsiaTheme="minorHAnsi"/>
          <w:sz w:val="28"/>
          <w:szCs w:val="28"/>
          <w:lang w:eastAsia="en-US"/>
        </w:rPr>
        <w:t>тся прочтению.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Исчерпывающий перечень оснований для приостановления</w:t>
      </w:r>
    </w:p>
    <w:p w:rsidR="005A4539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или отказа в предоставлении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4</w:t>
      </w:r>
      <w:r w:rsidR="005A4539" w:rsidRPr="001612B6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отсутствуют.</w:t>
      </w: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25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Основаниями для отказа в </w:t>
      </w:r>
      <w:r w:rsidR="0056099F" w:rsidRPr="001612B6">
        <w:rPr>
          <w:rFonts w:ascii="Times New Roman" w:hAnsi="Times New Roman" w:cs="Times New Roman"/>
          <w:sz w:val="28"/>
          <w:szCs w:val="28"/>
        </w:rPr>
        <w:t>выдаче</w:t>
      </w:r>
      <w:r w:rsidR="000E4C68" w:rsidRPr="001612B6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1612B6">
        <w:rPr>
          <w:rFonts w:ascii="Times New Roman" w:hAnsi="Times New Roman" w:cs="Times New Roman"/>
          <w:sz w:val="28"/>
          <w:szCs w:val="28"/>
        </w:rPr>
        <w:t>являются:</w:t>
      </w:r>
    </w:p>
    <w:p w:rsidR="00D655AD" w:rsidRPr="001612B6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1) заявитель не является правообладателем земельного участка;</w:t>
      </w:r>
    </w:p>
    <w:p w:rsidR="00D655AD" w:rsidRPr="001612B6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1612B6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3) </w:t>
      </w:r>
      <w:r w:rsidR="001834A0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1612B6" w:rsidRDefault="001834A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lastRenderedPageBreak/>
        <w:t xml:space="preserve">4) </w:t>
      </w:r>
      <w:r w:rsidR="00D655AD" w:rsidRPr="001612B6">
        <w:rPr>
          <w:rFonts w:ascii="Times New Roman" w:hAnsi="Times New Roman" w:cs="Times New Roman"/>
          <w:sz w:val="28"/>
          <w:szCs w:val="28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1612B6" w:rsidRDefault="00973B6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5) </w:t>
      </w:r>
      <w:r w:rsidR="00845A36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отсутств</w:t>
      </w:r>
      <w:r w:rsidR="000E4AC8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ие</w:t>
      </w:r>
      <w:r w:rsidR="00845A36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основани</w:t>
      </w:r>
      <w:r w:rsidR="008957E0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й</w:t>
      </w:r>
      <w:r w:rsidR="00845A36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, определенны</w:t>
      </w:r>
      <w:r w:rsidR="008957E0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х</w:t>
      </w:r>
      <w:hyperlink r:id="rId10" w:history="1">
        <w:r w:rsidR="00B36279" w:rsidRPr="001612B6">
          <w:rPr>
            <w:rFonts w:ascii="Times New Roman" w:eastAsiaTheme="minorHAnsi" w:hAnsi="Times New Roman" w:cs="Times New Roman"/>
            <w:bCs/>
            <w:color w:val="0000FF"/>
            <w:sz w:val="28"/>
            <w:szCs w:val="28"/>
            <w:lang w:eastAsia="en-US"/>
          </w:rPr>
          <w:t>частью 1 статьи 38</w:t>
        </w:r>
      </w:hyperlink>
      <w:r w:rsidR="00845A36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Градостроительног</w:t>
      </w:r>
      <w:r w:rsidR="008957E0" w:rsidRPr="001612B6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 кодекса Российской Федерации.</w:t>
      </w:r>
    </w:p>
    <w:p w:rsidR="005A4539" w:rsidRPr="001612B6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6</w:t>
      </w:r>
      <w:r w:rsidR="005A4539" w:rsidRPr="001612B6">
        <w:rPr>
          <w:rFonts w:ascii="Times New Roman" w:hAnsi="Times New Roman" w:cs="Times New Roman"/>
          <w:sz w:val="28"/>
          <w:szCs w:val="28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37988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Перечень услуг, которые являются необходимыми и обязательными </w:t>
      </w:r>
    </w:p>
    <w:p w:rsidR="005A4539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для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8F6C4B" w:rsidP="00DA1A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7</w:t>
      </w:r>
      <w:r w:rsidR="005A4539" w:rsidRPr="001612B6">
        <w:rPr>
          <w:rFonts w:ascii="Times New Roman" w:hAnsi="Times New Roman" w:cs="Times New Roman"/>
          <w:sz w:val="28"/>
          <w:szCs w:val="28"/>
        </w:rPr>
        <w:t>._________________________________________________________________</w:t>
      </w:r>
      <w:r w:rsidR="00FA148B" w:rsidRPr="001612B6">
        <w:rPr>
          <w:rFonts w:ascii="Times New Roman" w:hAnsi="Times New Roman" w:cs="Times New Roman"/>
          <w:sz w:val="28"/>
          <w:szCs w:val="28"/>
        </w:rPr>
        <w:t>____________</w:t>
      </w:r>
      <w:r w:rsidR="00D27C17" w:rsidRPr="001612B6">
        <w:rPr>
          <w:rFonts w:ascii="Times New Roman" w:hAnsi="Times New Roman" w:cs="Times New Roman"/>
          <w:sz w:val="28"/>
          <w:szCs w:val="28"/>
        </w:rPr>
        <w:t>_</w:t>
      </w:r>
    </w:p>
    <w:p w:rsidR="005A4539" w:rsidRPr="001612B6" w:rsidRDefault="005A4539" w:rsidP="00DA1A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A148B" w:rsidRPr="001612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A4539" w:rsidRPr="001612B6" w:rsidRDefault="005A4539" w:rsidP="00DA1A3D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FA148B" w:rsidRPr="001612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6A6621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(указывается при наличии соответствующего 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нормативного правового акта представительного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органа местного самоуправления</w:t>
      </w:r>
      <w:r w:rsidRPr="001612B6">
        <w:rPr>
          <w:rFonts w:ascii="Times New Roman" w:hAnsi="Times New Roman" w:cs="Times New Roman"/>
          <w:sz w:val="28"/>
          <w:szCs w:val="28"/>
        </w:rPr>
        <w:t>)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D27C17" w:rsidRPr="001612B6" w:rsidRDefault="00D27C17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Размер платы, взимаемой с заявителя при предоставлении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8</w:t>
      </w:r>
      <w:r w:rsidR="005A4539" w:rsidRPr="001612B6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2CE3" w:rsidRPr="001612B6" w:rsidRDefault="00392CE3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37988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заявления (запроса) </w:t>
      </w:r>
    </w:p>
    <w:p w:rsidR="00B37988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о предоставлении муниципальной услуги и при получении результата 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предоставлениямуниципальной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92057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</w:t>
      </w:r>
      <w:r w:rsidR="00237439" w:rsidRPr="001612B6">
        <w:rPr>
          <w:rFonts w:ascii="Times New Roman" w:hAnsi="Times New Roman" w:cs="Times New Roman"/>
          <w:sz w:val="28"/>
          <w:szCs w:val="28"/>
        </w:rPr>
        <w:t>9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Максимальный срок ожидания в очереди при подаче заявления и документов, </w:t>
      </w:r>
      <w:r w:rsidR="005A4539" w:rsidRPr="001612B6">
        <w:rPr>
          <w:rFonts w:ascii="Times New Roman" w:hAnsi="Times New Roman" w:cs="Times New Roman"/>
          <w:sz w:val="28"/>
          <w:szCs w:val="28"/>
        </w:rPr>
        <w:lastRenderedPageBreak/>
        <w:t>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Срок регистрации заявления о предоставлении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30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Регистрация заявления о предоставлении муниципальной услуги осуществляется </w:t>
      </w:r>
      <w:r w:rsidR="00C01A88" w:rsidRPr="001612B6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дн</w:t>
      </w:r>
      <w:r w:rsidR="00C01A88" w:rsidRPr="001612B6">
        <w:rPr>
          <w:rFonts w:ascii="Times New Roman" w:hAnsi="Times New Roman" w:cs="Times New Roman"/>
          <w:sz w:val="28"/>
          <w:szCs w:val="28"/>
        </w:rPr>
        <w:t xml:space="preserve">ем его </w:t>
      </w:r>
      <w:r w:rsidR="005A4539" w:rsidRPr="001612B6">
        <w:rPr>
          <w:rFonts w:ascii="Times New Roman" w:hAnsi="Times New Roman" w:cs="Times New Roman"/>
          <w:sz w:val="28"/>
          <w:szCs w:val="28"/>
        </w:rPr>
        <w:t>поступления.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муниципальная услуга, 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к залу ожидания, информационным стендам, необходимы</w:t>
      </w:r>
      <w:r w:rsidR="00193BE9" w:rsidRPr="001612B6">
        <w:rPr>
          <w:rFonts w:ascii="Times New Roman" w:hAnsi="Times New Roman" w:cs="Times New Roman"/>
          <w:b/>
          <w:sz w:val="28"/>
          <w:szCs w:val="28"/>
        </w:rPr>
        <w:t>м</w:t>
      </w:r>
      <w:r w:rsidRPr="001612B6">
        <w:rPr>
          <w:rFonts w:ascii="Times New Roman" w:hAnsi="Times New Roman" w:cs="Times New Roman"/>
          <w:b/>
          <w:sz w:val="28"/>
          <w:szCs w:val="28"/>
        </w:rPr>
        <w:t xml:space="preserve"> для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31</w:t>
      </w:r>
      <w:r w:rsidR="005A4539" w:rsidRPr="001612B6">
        <w:rPr>
          <w:rFonts w:ascii="Times New Roman" w:hAnsi="Times New Roman" w:cs="Times New Roman"/>
          <w:sz w:val="28"/>
          <w:szCs w:val="28"/>
        </w:rPr>
        <w:t>. При</w:t>
      </w:r>
      <w:r w:rsidR="00DB2D3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м заявителей осуществляться в специально выделенном для этих целей помещении. 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Помещения, в которых осуществляется при</w:t>
      </w:r>
      <w:r w:rsidR="00DB2D3D" w:rsidRPr="001612B6">
        <w:rPr>
          <w:rFonts w:eastAsiaTheme="minorHAnsi"/>
          <w:sz w:val="28"/>
          <w:szCs w:val="28"/>
          <w:lang w:eastAsia="en-US"/>
        </w:rPr>
        <w:t>ё</w:t>
      </w:r>
      <w:r w:rsidRPr="001612B6">
        <w:rPr>
          <w:rFonts w:eastAsiaTheme="minorHAnsi"/>
          <w:sz w:val="28"/>
          <w:szCs w:val="28"/>
          <w:lang w:eastAsia="en-US"/>
        </w:rPr>
        <w:t>м заявителей, должны находиться в зоне пешеходной доступности к основным транспортным магистралям</w:t>
      </w:r>
      <w:r w:rsidR="00AD5DFF" w:rsidRPr="001612B6">
        <w:rPr>
          <w:rFonts w:eastAsiaTheme="minorHAnsi"/>
          <w:sz w:val="28"/>
          <w:szCs w:val="28"/>
          <w:lang w:eastAsia="en-US"/>
        </w:rPr>
        <w:t>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2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Помещения для при</w:t>
      </w:r>
      <w:r w:rsidR="00DB2D3D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ё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1612B6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3</w:t>
      </w:r>
      <w:r w:rsidR="005A4539" w:rsidRPr="001612B6">
        <w:rPr>
          <w:rFonts w:ascii="Times New Roman" w:hAnsi="Times New Roman" w:cs="Times New Roman"/>
          <w:sz w:val="28"/>
          <w:szCs w:val="28"/>
        </w:rPr>
        <w:t>. Для ожидания заявителями при</w:t>
      </w:r>
      <w:r w:rsidR="00DB2D3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1612B6">
        <w:rPr>
          <w:rFonts w:ascii="Times New Roman" w:hAnsi="Times New Roman" w:cs="Times New Roman"/>
          <w:sz w:val="28"/>
          <w:szCs w:val="28"/>
        </w:rPr>
        <w:t xml:space="preserve">е стульями, столами (стойками), 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обеспеч</w:t>
      </w:r>
      <w:r w:rsidR="008870CF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енные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1612B6">
        <w:rPr>
          <w:rFonts w:ascii="Times New Roman" w:hAnsi="Times New Roman" w:cs="Times New Roman"/>
          <w:sz w:val="28"/>
          <w:szCs w:val="28"/>
        </w:rPr>
        <w:t>писчая бумага, ручка).</w:t>
      </w:r>
    </w:p>
    <w:p w:rsidR="005A4539" w:rsidRPr="001612B6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4</w:t>
      </w:r>
      <w:r w:rsidR="005A4539" w:rsidRPr="001612B6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5</w:t>
      </w:r>
      <w:r w:rsidR="005A4539" w:rsidRPr="001612B6">
        <w:rPr>
          <w:rFonts w:ascii="Times New Roman" w:hAnsi="Times New Roman" w:cs="Times New Roman"/>
          <w:sz w:val="28"/>
          <w:szCs w:val="28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36</w:t>
      </w:r>
      <w:r w:rsidR="005A4539" w:rsidRPr="001612B6">
        <w:rPr>
          <w:rFonts w:ascii="Times New Roman" w:hAnsi="Times New Roman" w:cs="Times New Roman"/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средств для передвижения (кресел-колясок), оборудуются места общественного пользования), 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средства связи и информации</w:t>
      </w:r>
      <w:r w:rsidRPr="001612B6">
        <w:rPr>
          <w:rFonts w:ascii="Times New Roman" w:hAnsi="Times New Roman" w:cs="Times New Roman"/>
          <w:sz w:val="28"/>
          <w:szCs w:val="28"/>
        </w:rPr>
        <w:t>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1612B6">
        <w:rPr>
          <w:rFonts w:ascii="Times New Roman" w:hAnsi="Times New Roman" w:cs="Times New Roman"/>
          <w:sz w:val="28"/>
          <w:szCs w:val="28"/>
        </w:rPr>
        <w:t>ё</w:t>
      </w:r>
      <w:r w:rsidRPr="001612B6">
        <w:rPr>
          <w:rFonts w:ascii="Times New Roman" w:hAnsi="Times New Roman" w:cs="Times New Roman"/>
          <w:sz w:val="28"/>
          <w:szCs w:val="28"/>
        </w:rPr>
        <w:t>том ограничений их жизнедеятельности;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4) дублирование необходимой для инвалидов звуковой и зрительной </w:t>
      </w:r>
      <w:r w:rsidRPr="001612B6">
        <w:rPr>
          <w:rFonts w:ascii="Times New Roman" w:hAnsi="Times New Roman" w:cs="Times New Roman"/>
          <w:sz w:val="28"/>
          <w:szCs w:val="28"/>
        </w:rPr>
        <w:lastRenderedPageBreak/>
        <w:t>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В случае невозможности полностью приспособить помещения с уч</w:t>
      </w:r>
      <w:r w:rsidR="00236AEC" w:rsidRPr="001612B6">
        <w:rPr>
          <w:rFonts w:eastAsiaTheme="minorHAnsi"/>
          <w:sz w:val="28"/>
          <w:szCs w:val="28"/>
          <w:lang w:eastAsia="en-US"/>
        </w:rPr>
        <w:t>ё</w:t>
      </w:r>
      <w:r w:rsidRPr="001612B6">
        <w:rPr>
          <w:rFonts w:eastAsiaTheme="minorHAnsi"/>
          <w:sz w:val="28"/>
          <w:szCs w:val="28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Показатели доступности и качества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7</w:t>
      </w:r>
      <w:r w:rsidR="005A4539" w:rsidRPr="001612B6">
        <w:rPr>
          <w:rFonts w:ascii="Times New Roman" w:hAnsi="Times New Roman" w:cs="Times New Roman"/>
          <w:sz w:val="28"/>
          <w:szCs w:val="28"/>
        </w:rPr>
        <w:t>. Показателями доступности предоставления муниципальной услуги являются: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2) соблюдение стандарта предоставления муниципальной услуги;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4) предоставление возможности получения информации о ходе предоставления муниципальной у</w:t>
      </w:r>
      <w:r w:rsidR="00BB4CE8" w:rsidRPr="001612B6">
        <w:rPr>
          <w:rFonts w:ascii="Times New Roman" w:hAnsi="Times New Roman" w:cs="Times New Roman"/>
          <w:sz w:val="28"/>
          <w:szCs w:val="28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36</w:t>
      </w:r>
      <w:r w:rsidR="005A4539" w:rsidRPr="001612B6">
        <w:rPr>
          <w:rFonts w:ascii="Times New Roman" w:hAnsi="Times New Roman" w:cs="Times New Roman"/>
          <w:sz w:val="28"/>
          <w:szCs w:val="28"/>
        </w:rPr>
        <w:t>. Показателем качества предоставления муниципальной услуги являются: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1) отсутствие очередей при при</w:t>
      </w:r>
      <w:r w:rsidR="00236AEC" w:rsidRPr="001612B6">
        <w:rPr>
          <w:rFonts w:ascii="Times New Roman" w:hAnsi="Times New Roman" w:cs="Times New Roman"/>
          <w:sz w:val="28"/>
          <w:szCs w:val="28"/>
        </w:rPr>
        <w:t>ё</w:t>
      </w:r>
      <w:r w:rsidRPr="001612B6">
        <w:rPr>
          <w:rFonts w:ascii="Times New Roman" w:hAnsi="Times New Roman" w:cs="Times New Roman"/>
          <w:sz w:val="28"/>
          <w:szCs w:val="28"/>
        </w:rPr>
        <w:t>ме (выдаче) документов;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2) отсутствие нарушений сроков предоставления муниципальной услуги;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10D9D" w:rsidRPr="001612B6" w:rsidRDefault="00010D9D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E72271" w:rsidRPr="001612B6" w:rsidRDefault="00010D9D" w:rsidP="00E72271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010D9D" w:rsidRPr="001612B6" w:rsidRDefault="00010D9D" w:rsidP="00DA1A3D">
      <w:pPr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3</w:t>
      </w:r>
      <w:r w:rsidR="00237439" w:rsidRPr="001612B6">
        <w:rPr>
          <w:sz w:val="28"/>
          <w:szCs w:val="28"/>
        </w:rPr>
        <w:t>8</w:t>
      </w:r>
      <w:r w:rsidRPr="001612B6">
        <w:rPr>
          <w:sz w:val="28"/>
          <w:szCs w:val="28"/>
        </w:rPr>
        <w:t>. Показателями качества предоставления государственной услуги являются:</w:t>
      </w:r>
    </w:p>
    <w:p w:rsidR="00E72271" w:rsidRPr="001612B6" w:rsidRDefault="00E72271" w:rsidP="00E722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3" w:name="sub_4371"/>
      <w:r w:rsidRPr="001612B6">
        <w:rPr>
          <w:sz w:val="28"/>
          <w:szCs w:val="28"/>
        </w:rPr>
        <w:lastRenderedPageBreak/>
        <w:t>1) отсутствие очередей при приеме (выдаче) документов;</w:t>
      </w:r>
    </w:p>
    <w:p w:rsidR="00E72271" w:rsidRPr="001612B6" w:rsidRDefault="00E72271" w:rsidP="00E722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4" w:name="sub_4372"/>
      <w:bookmarkEnd w:id="13"/>
      <w:r w:rsidRPr="001612B6">
        <w:rPr>
          <w:sz w:val="28"/>
          <w:szCs w:val="28"/>
        </w:rPr>
        <w:t>2) отсутствие нарушений сроков предоставления государственной услуги;</w:t>
      </w:r>
    </w:p>
    <w:p w:rsidR="00E72271" w:rsidRPr="001612B6" w:rsidRDefault="00E72271" w:rsidP="00E722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5" w:name="sub_4373"/>
      <w:bookmarkEnd w:id="14"/>
      <w:r w:rsidRPr="001612B6">
        <w:rPr>
          <w:sz w:val="28"/>
          <w:szCs w:val="28"/>
        </w:rPr>
        <w:t>3) отсутствие обоснованных жалоб со стороны заявителей по результатам предоставления государственной услуги;</w:t>
      </w:r>
    </w:p>
    <w:p w:rsidR="00E72271" w:rsidRPr="001612B6" w:rsidRDefault="00E72271" w:rsidP="00E7227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6" w:name="sub_4374"/>
      <w:bookmarkEnd w:id="15"/>
      <w:r w:rsidRPr="001612B6">
        <w:rPr>
          <w:sz w:val="28"/>
          <w:szCs w:val="28"/>
        </w:rPr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6"/>
    <w:p w:rsidR="009750CD" w:rsidRPr="001612B6" w:rsidRDefault="009750CD" w:rsidP="00DA1A3D">
      <w:pPr>
        <w:ind w:firstLine="709"/>
        <w:jc w:val="both"/>
        <w:rPr>
          <w:sz w:val="28"/>
          <w:szCs w:val="28"/>
        </w:rPr>
      </w:pPr>
    </w:p>
    <w:p w:rsidR="00682C7E" w:rsidRPr="001612B6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3. Состав, последовательность и сроки выполнения административных процедур, </w:t>
      </w:r>
    </w:p>
    <w:p w:rsidR="005A4539" w:rsidRPr="001612B6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требования к порядку их выполнения, в том числе особенности выполнения</w:t>
      </w:r>
    </w:p>
    <w:p w:rsidR="005A4539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административных процедур в электронной форме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B50F74" w:rsidRPr="001612B6" w:rsidRDefault="00B50F74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3</w:t>
      </w:r>
      <w:r w:rsidR="00237439" w:rsidRPr="001612B6">
        <w:rPr>
          <w:rFonts w:ascii="Times New Roman" w:hAnsi="Times New Roman" w:cs="Times New Roman"/>
          <w:sz w:val="28"/>
          <w:szCs w:val="28"/>
        </w:rPr>
        <w:t>9</w:t>
      </w:r>
      <w:r w:rsidR="005A4539" w:rsidRPr="001612B6">
        <w:rPr>
          <w:rFonts w:ascii="Times New Roman" w:hAnsi="Times New Roman" w:cs="Times New Roman"/>
          <w:sz w:val="28"/>
          <w:szCs w:val="28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1612B6" w:rsidRDefault="00063C55" w:rsidP="00DA1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1) прием заявления и документов, их регистрация;</w:t>
      </w:r>
    </w:p>
    <w:p w:rsidR="00063C55" w:rsidRPr="001612B6" w:rsidRDefault="00063C55" w:rsidP="00DA1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1612B6" w:rsidRDefault="00063C55" w:rsidP="00DA1A3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1612B6" w:rsidRDefault="00063C55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1612B6" w:rsidRDefault="00063C55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 xml:space="preserve">5) уведомление заявителя о принятом решении </w:t>
      </w:r>
      <w:r w:rsidR="00F61729" w:rsidRPr="001612B6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4B472C" w:rsidRPr="001612B6">
        <w:rPr>
          <w:sz w:val="28"/>
          <w:szCs w:val="28"/>
        </w:rPr>
        <w:t xml:space="preserve"> (мотивированного отказа в выдаче </w:t>
      </w:r>
      <w:r w:rsidR="004B472C" w:rsidRPr="001612B6">
        <w:rPr>
          <w:rFonts w:eastAsiaTheme="minorHAnsi"/>
          <w:sz w:val="28"/>
          <w:szCs w:val="28"/>
          <w:lang w:eastAsia="en-US"/>
        </w:rPr>
        <w:t xml:space="preserve">разрешения </w:t>
      </w:r>
      <w:r w:rsidR="00F61729" w:rsidRPr="001612B6">
        <w:rPr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4B472C" w:rsidRPr="001612B6">
        <w:rPr>
          <w:sz w:val="28"/>
          <w:szCs w:val="28"/>
        </w:rPr>
        <w:t>)</w:t>
      </w:r>
      <w:r w:rsidR="00D25671" w:rsidRPr="001612B6">
        <w:rPr>
          <w:rFonts w:eastAsiaTheme="minorHAnsi"/>
          <w:sz w:val="28"/>
          <w:szCs w:val="28"/>
          <w:lang w:eastAsia="en-US"/>
        </w:rPr>
        <w:t>.</w:t>
      </w:r>
    </w:p>
    <w:p w:rsidR="005A4539" w:rsidRPr="001612B6" w:rsidRDefault="002374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40</w:t>
      </w:r>
      <w:r w:rsidR="005A4539" w:rsidRPr="001612B6">
        <w:rPr>
          <w:rFonts w:eastAsiaTheme="minorHAnsi"/>
          <w:sz w:val="28"/>
          <w:szCs w:val="28"/>
          <w:lang w:eastAsia="en-US"/>
        </w:rPr>
        <w:t>. Данный перечень административных процедур является исчерпывающим.</w:t>
      </w:r>
    </w:p>
    <w:p w:rsidR="005A4539" w:rsidRPr="001612B6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</w:t>
      </w:r>
      <w:r w:rsidR="00237439" w:rsidRPr="001612B6">
        <w:rPr>
          <w:rFonts w:eastAsiaTheme="minorHAnsi"/>
          <w:sz w:val="28"/>
          <w:szCs w:val="28"/>
          <w:lang w:eastAsia="en-US"/>
        </w:rPr>
        <w:t>1</w:t>
      </w:r>
      <w:r w:rsidR="005A4539" w:rsidRPr="001612B6">
        <w:rPr>
          <w:rFonts w:eastAsiaTheme="minorHAnsi"/>
          <w:sz w:val="28"/>
          <w:szCs w:val="28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>запись на при</w:t>
      </w:r>
      <w:r w:rsidR="0045778E" w:rsidRPr="001612B6">
        <w:rPr>
          <w:rFonts w:eastAsiaTheme="minorHAnsi"/>
          <w:bCs/>
          <w:sz w:val="28"/>
          <w:szCs w:val="28"/>
          <w:lang w:eastAsia="en-US"/>
        </w:rPr>
        <w:t>ё</w:t>
      </w:r>
      <w:r w:rsidRPr="001612B6">
        <w:rPr>
          <w:rFonts w:eastAsiaTheme="minorHAnsi"/>
          <w:bCs/>
          <w:sz w:val="28"/>
          <w:szCs w:val="28"/>
          <w:lang w:eastAsia="en-US"/>
        </w:rPr>
        <w:t xml:space="preserve">м в орган местного самоуправления ________________, многофункциональный центр для подачи запроса о предоставлении услуги (далее - запрос); 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 xml:space="preserve">формирование запроса; 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>при</w:t>
      </w:r>
      <w:r w:rsidR="0045778E" w:rsidRPr="001612B6">
        <w:rPr>
          <w:rFonts w:eastAsiaTheme="minorHAnsi"/>
          <w:bCs/>
          <w:sz w:val="28"/>
          <w:szCs w:val="28"/>
          <w:lang w:eastAsia="en-US"/>
        </w:rPr>
        <w:t>ё</w:t>
      </w:r>
      <w:r w:rsidRPr="001612B6">
        <w:rPr>
          <w:rFonts w:eastAsiaTheme="minorHAnsi"/>
          <w:bCs/>
          <w:sz w:val="28"/>
          <w:szCs w:val="28"/>
          <w:lang w:eastAsia="en-US"/>
        </w:rPr>
        <w:t>м и регистрация органом местного самоуправления ___________запроса и иных документов, необходимых для предоставления услуги;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 xml:space="preserve">получение результата предоставления услуги; 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lastRenderedPageBreak/>
        <w:t xml:space="preserve">получение сведений о ходе выполнения запроса; 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>осуществление оценки качества предоставления услуги;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612B6">
        <w:rPr>
          <w:rFonts w:eastAsiaTheme="minorHAnsi"/>
          <w:bCs/>
          <w:sz w:val="28"/>
          <w:szCs w:val="28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5A4539" w:rsidRPr="001612B6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</w:t>
      </w:r>
      <w:r w:rsidR="00237439" w:rsidRPr="001612B6">
        <w:rPr>
          <w:rFonts w:eastAsiaTheme="minorHAnsi"/>
          <w:sz w:val="28"/>
          <w:szCs w:val="28"/>
          <w:lang w:eastAsia="en-US"/>
        </w:rPr>
        <w:t>2</w:t>
      </w:r>
      <w:r w:rsidR="005A4539" w:rsidRPr="001612B6">
        <w:rPr>
          <w:rFonts w:eastAsiaTheme="minorHAnsi"/>
          <w:sz w:val="28"/>
          <w:szCs w:val="28"/>
          <w:lang w:eastAsia="en-US"/>
        </w:rPr>
        <w:t>. Административные процедуры осуществляются в последовательности, определ</w:t>
      </w:r>
      <w:r w:rsidR="0045778E" w:rsidRPr="001612B6">
        <w:rPr>
          <w:rFonts w:eastAsiaTheme="minorHAnsi"/>
          <w:sz w:val="28"/>
          <w:szCs w:val="28"/>
          <w:lang w:eastAsia="en-US"/>
        </w:rPr>
        <w:t>ё</w:t>
      </w:r>
      <w:r w:rsidR="005A4539" w:rsidRPr="001612B6">
        <w:rPr>
          <w:rFonts w:eastAsiaTheme="minorHAnsi"/>
          <w:sz w:val="28"/>
          <w:szCs w:val="28"/>
          <w:lang w:eastAsia="en-US"/>
        </w:rPr>
        <w:t xml:space="preserve">нной </w:t>
      </w:r>
      <w:hyperlink r:id="rId11" w:history="1">
        <w:r w:rsidR="005A4539" w:rsidRPr="001612B6">
          <w:rPr>
            <w:rFonts w:eastAsiaTheme="minorHAnsi"/>
            <w:sz w:val="28"/>
            <w:szCs w:val="28"/>
            <w:lang w:eastAsia="en-US"/>
          </w:rPr>
          <w:t>блок-схемой</w:t>
        </w:r>
      </w:hyperlink>
      <w:r w:rsidR="005A4539" w:rsidRPr="001612B6">
        <w:rPr>
          <w:rFonts w:eastAsiaTheme="minorHAnsi"/>
          <w:sz w:val="28"/>
          <w:szCs w:val="28"/>
          <w:lang w:eastAsia="en-US"/>
        </w:rPr>
        <w:t xml:space="preserve"> предоставления муниципальной услуги (приложение № </w:t>
      </w:r>
      <w:r w:rsidR="005D194D" w:rsidRPr="001612B6">
        <w:rPr>
          <w:rFonts w:eastAsiaTheme="minorHAnsi"/>
          <w:sz w:val="28"/>
          <w:szCs w:val="28"/>
          <w:lang w:eastAsia="en-US"/>
        </w:rPr>
        <w:t>2</w:t>
      </w:r>
      <w:r w:rsidR="005A4539" w:rsidRPr="001612B6">
        <w:rPr>
          <w:rFonts w:eastAsiaTheme="minorHAnsi"/>
          <w:sz w:val="28"/>
          <w:szCs w:val="28"/>
          <w:lang w:eastAsia="en-US"/>
        </w:rPr>
        <w:t xml:space="preserve"> к настоящему Административному регламенту).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При</w:t>
      </w:r>
      <w:r w:rsidR="0045778E" w:rsidRPr="001612B6">
        <w:rPr>
          <w:b/>
          <w:sz w:val="28"/>
          <w:szCs w:val="28"/>
        </w:rPr>
        <w:t>ё</w:t>
      </w:r>
      <w:r w:rsidRPr="001612B6">
        <w:rPr>
          <w:b/>
          <w:sz w:val="28"/>
          <w:szCs w:val="28"/>
        </w:rPr>
        <w:t>м заявления и документов, их регистрация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F0"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1612B6">
        <w:rPr>
          <w:rFonts w:ascii="Times New Roman" w:hAnsi="Times New Roman" w:cs="Times New Roman"/>
          <w:sz w:val="28"/>
          <w:szCs w:val="28"/>
        </w:rPr>
        <w:t>4</w:t>
      </w:r>
      <w:r w:rsidR="00237439" w:rsidRPr="001612B6">
        <w:rPr>
          <w:rFonts w:ascii="Times New Roman" w:hAnsi="Times New Roman" w:cs="Times New Roman"/>
          <w:sz w:val="28"/>
          <w:szCs w:val="28"/>
        </w:rPr>
        <w:t>3</w:t>
      </w:r>
      <w:r w:rsidR="005A4539" w:rsidRPr="001612B6">
        <w:rPr>
          <w:rFonts w:ascii="Times New Roman" w:hAnsi="Times New Roman" w:cs="Times New Roman"/>
          <w:sz w:val="28"/>
          <w:szCs w:val="28"/>
        </w:rPr>
        <w:t>. О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1612B6">
        <w:rPr>
          <w:rFonts w:ascii="Times New Roman" w:hAnsi="Times New Roman" w:cs="Times New Roman"/>
          <w:sz w:val="28"/>
          <w:szCs w:val="28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1612B6" w:rsidRDefault="003A3CC6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sz w:val="28"/>
          <w:szCs w:val="28"/>
        </w:rPr>
        <w:t>4</w:t>
      </w:r>
      <w:r w:rsidR="00237439" w:rsidRPr="001612B6">
        <w:rPr>
          <w:sz w:val="28"/>
          <w:szCs w:val="28"/>
        </w:rPr>
        <w:t>4</w:t>
      </w:r>
      <w:r w:rsidR="005A4539" w:rsidRPr="001612B6">
        <w:rPr>
          <w:sz w:val="28"/>
          <w:szCs w:val="28"/>
        </w:rPr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1612B6">
        <w:rPr>
          <w:rFonts w:eastAsiaTheme="minorHAnsi"/>
          <w:sz w:val="28"/>
          <w:szCs w:val="28"/>
          <w:lang w:eastAsia="en-US"/>
        </w:rPr>
        <w:t xml:space="preserve">проверку на наличие документов, указанных в </w:t>
      </w:r>
      <w:hyperlink r:id="rId12" w:history="1">
        <w:r w:rsidR="00913A0F" w:rsidRPr="001612B6">
          <w:rPr>
            <w:rFonts w:eastAsiaTheme="minorHAnsi"/>
            <w:sz w:val="28"/>
            <w:szCs w:val="28"/>
            <w:lang w:eastAsia="en-US"/>
          </w:rPr>
          <w:t>пункте</w:t>
        </w:r>
        <w:r w:rsidR="009F2D4C" w:rsidRPr="001612B6">
          <w:rPr>
            <w:rFonts w:eastAsiaTheme="minorHAnsi"/>
            <w:sz w:val="28"/>
            <w:szCs w:val="28"/>
            <w:lang w:eastAsia="en-US"/>
          </w:rPr>
          <w:t>21</w:t>
        </w:r>
      </w:hyperlink>
      <w:r w:rsidR="005A4539" w:rsidRPr="001612B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регламента, полноты и правильности оформления представленных документов в соотве</w:t>
      </w:r>
      <w:r w:rsidR="00913A0F" w:rsidRPr="001612B6">
        <w:rPr>
          <w:rFonts w:eastAsiaTheme="minorHAnsi"/>
          <w:sz w:val="28"/>
          <w:szCs w:val="28"/>
          <w:lang w:eastAsia="en-US"/>
        </w:rPr>
        <w:t>тствии с требованиями пунктов 2</w:t>
      </w:r>
      <w:r w:rsidR="009F2D4C" w:rsidRPr="001612B6">
        <w:rPr>
          <w:rFonts w:eastAsiaTheme="minorHAnsi"/>
          <w:sz w:val="28"/>
          <w:szCs w:val="28"/>
          <w:lang w:eastAsia="en-US"/>
        </w:rPr>
        <w:t>3</w:t>
      </w:r>
      <w:r w:rsidR="005A4539" w:rsidRPr="001612B6">
        <w:rPr>
          <w:rFonts w:eastAsiaTheme="minorHAnsi"/>
          <w:sz w:val="28"/>
          <w:szCs w:val="28"/>
          <w:lang w:eastAsia="en-US"/>
        </w:rPr>
        <w:t>-2</w:t>
      </w:r>
      <w:r w:rsidR="00AC6352" w:rsidRPr="001612B6">
        <w:rPr>
          <w:rFonts w:eastAsiaTheme="minorHAnsi"/>
          <w:sz w:val="28"/>
          <w:szCs w:val="28"/>
          <w:lang w:eastAsia="en-US"/>
        </w:rPr>
        <w:t>6</w:t>
      </w:r>
      <w:r w:rsidR="005A4539" w:rsidRPr="001612B6">
        <w:rPr>
          <w:rFonts w:eastAsiaTheme="minorHAnsi"/>
          <w:sz w:val="28"/>
          <w:szCs w:val="28"/>
          <w:lang w:eastAsia="en-US"/>
        </w:rPr>
        <w:t xml:space="preserve"> настоящего Административного регламента.</w:t>
      </w:r>
    </w:p>
    <w:p w:rsidR="005A4539" w:rsidRPr="001612B6" w:rsidRDefault="003A3CC6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</w:t>
      </w:r>
      <w:r w:rsidR="00237439" w:rsidRPr="001612B6">
        <w:rPr>
          <w:rFonts w:eastAsiaTheme="minorHAnsi"/>
          <w:sz w:val="28"/>
          <w:szCs w:val="28"/>
          <w:lang w:eastAsia="en-US"/>
        </w:rPr>
        <w:t>5</w:t>
      </w:r>
      <w:r w:rsidR="005A4539" w:rsidRPr="001612B6">
        <w:rPr>
          <w:rFonts w:eastAsiaTheme="minorHAnsi"/>
          <w:sz w:val="28"/>
          <w:szCs w:val="28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1612B6">
        <w:rPr>
          <w:rFonts w:eastAsiaTheme="minorHAnsi"/>
          <w:sz w:val="28"/>
          <w:szCs w:val="28"/>
          <w:lang w:eastAsia="en-US"/>
        </w:rPr>
        <w:t>ё</w:t>
      </w:r>
      <w:r w:rsidR="005A4539" w:rsidRPr="001612B6">
        <w:rPr>
          <w:rFonts w:eastAsiaTheme="minorHAnsi"/>
          <w:sz w:val="28"/>
          <w:szCs w:val="28"/>
          <w:lang w:eastAsia="en-US"/>
        </w:rPr>
        <w:t>м поступления в орган местного самоуправления заявления и документов.</w:t>
      </w:r>
    </w:p>
    <w:p w:rsidR="005A4539" w:rsidRPr="001612B6" w:rsidRDefault="003A3CC6" w:rsidP="00DA1A3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4</w:t>
      </w:r>
      <w:r w:rsidR="00237439" w:rsidRPr="001612B6">
        <w:rPr>
          <w:rFonts w:eastAsiaTheme="minorHAnsi"/>
          <w:sz w:val="28"/>
          <w:szCs w:val="28"/>
          <w:lang w:eastAsia="en-US"/>
        </w:rPr>
        <w:t>6</w:t>
      </w:r>
      <w:r w:rsidR="005A4539" w:rsidRPr="001612B6">
        <w:rPr>
          <w:rFonts w:eastAsiaTheme="minorHAnsi"/>
          <w:sz w:val="28"/>
          <w:szCs w:val="28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1612B6">
        <w:rPr>
          <w:rFonts w:eastAsiaTheme="minorHAnsi"/>
          <w:sz w:val="28"/>
          <w:szCs w:val="28"/>
          <w:lang w:eastAsia="en-US"/>
        </w:rPr>
        <w:t>.</w:t>
      </w:r>
    </w:p>
    <w:p w:rsidR="005A4539" w:rsidRPr="001612B6" w:rsidRDefault="005A4539" w:rsidP="00DA1A3D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D194D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612B6">
        <w:rPr>
          <w:rFonts w:eastAsiaTheme="minorHAnsi"/>
          <w:b/>
          <w:sz w:val="28"/>
          <w:szCs w:val="28"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612B6">
        <w:rPr>
          <w:rFonts w:eastAsiaTheme="minorHAnsi"/>
          <w:b/>
          <w:sz w:val="28"/>
          <w:szCs w:val="28"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612B6">
        <w:rPr>
          <w:rFonts w:eastAsiaTheme="minorHAnsi"/>
          <w:b/>
          <w:sz w:val="28"/>
          <w:szCs w:val="28"/>
          <w:lang w:eastAsia="en-US"/>
        </w:rPr>
        <w:t>органов местного самоуправления и иных организаций</w:t>
      </w:r>
    </w:p>
    <w:p w:rsidR="005A4539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sz w:val="28"/>
          <w:szCs w:val="28"/>
          <w:lang w:eastAsia="en-US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</w:t>
      </w:r>
      <w:r w:rsidR="00237439" w:rsidRPr="001612B6">
        <w:rPr>
          <w:rFonts w:ascii="Times New Roman" w:hAnsi="Times New Roman" w:cs="Times New Roman"/>
          <w:sz w:val="28"/>
          <w:szCs w:val="28"/>
        </w:rPr>
        <w:t>7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1612B6">
        <w:rPr>
          <w:rFonts w:ascii="Times New Roman" w:hAnsi="Times New Roman" w:cs="Times New Roman"/>
          <w:sz w:val="28"/>
          <w:szCs w:val="28"/>
        </w:rPr>
        <w:t>пункте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2</w:t>
      </w:r>
      <w:r w:rsidR="00C25DF4" w:rsidRPr="001612B6">
        <w:rPr>
          <w:rFonts w:ascii="Times New Roman" w:hAnsi="Times New Roman" w:cs="Times New Roman"/>
          <w:sz w:val="28"/>
          <w:szCs w:val="28"/>
        </w:rPr>
        <w:t>0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настоящего Административного регламента. 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Уполномоченными должностными лицами направляются 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 межведомственного информационного взаимодействия запросы на предоставление </w:t>
      </w:r>
      <w:r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48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 течение </w:t>
      </w:r>
      <w:r w:rsidR="00967673" w:rsidRPr="001612B6">
        <w:rPr>
          <w:rFonts w:ascii="Times New Roman" w:hAnsi="Times New Roman" w:cs="Times New Roman"/>
          <w:sz w:val="28"/>
          <w:szCs w:val="28"/>
        </w:rPr>
        <w:t>3-х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дн</w:t>
      </w:r>
      <w:r w:rsidR="00967673" w:rsidRPr="001612B6">
        <w:rPr>
          <w:rFonts w:ascii="Times New Roman" w:hAnsi="Times New Roman" w:cs="Times New Roman"/>
          <w:sz w:val="28"/>
          <w:szCs w:val="28"/>
        </w:rPr>
        <w:t>ей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со дня получения заявления о предоставлении муниципальной услуги.</w:t>
      </w: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49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1612B6">
        <w:rPr>
          <w:rFonts w:ascii="Times New Roman" w:hAnsi="Times New Roman" w:cs="Times New Roman"/>
          <w:sz w:val="28"/>
          <w:szCs w:val="28"/>
        </w:rPr>
        <w:t>5</w:t>
      </w:r>
      <w:r w:rsidR="005A4539" w:rsidRPr="001612B6">
        <w:rPr>
          <w:rFonts w:ascii="Times New Roman" w:hAnsi="Times New Roman" w:cs="Times New Roman"/>
          <w:sz w:val="28"/>
          <w:szCs w:val="28"/>
        </w:rPr>
        <w:t>-</w:t>
      </w:r>
      <w:r w:rsidR="00D71D7E" w:rsidRPr="001612B6">
        <w:rPr>
          <w:rFonts w:ascii="Times New Roman" w:hAnsi="Times New Roman" w:cs="Times New Roman"/>
          <w:sz w:val="28"/>
          <w:szCs w:val="28"/>
        </w:rPr>
        <w:t>ти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рабочих дней со дня его направления. 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612B6">
        <w:rPr>
          <w:b/>
          <w:sz w:val="28"/>
          <w:szCs w:val="28"/>
        </w:rPr>
        <w:t>Р</w:t>
      </w:r>
      <w:r w:rsidRPr="001612B6">
        <w:rPr>
          <w:rFonts w:eastAsiaTheme="minorHAnsi"/>
          <w:b/>
          <w:sz w:val="28"/>
          <w:szCs w:val="28"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1612B6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FF0000"/>
          <w:sz w:val="28"/>
          <w:szCs w:val="28"/>
          <w:lang w:eastAsia="en-US"/>
        </w:rPr>
      </w:pPr>
    </w:p>
    <w:p w:rsidR="00716342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50</w:t>
      </w:r>
      <w:r w:rsidR="00716342" w:rsidRPr="001612B6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1612B6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1</w:t>
      </w:r>
      <w:r w:rsidRPr="001612B6">
        <w:rPr>
          <w:rFonts w:ascii="Times New Roman" w:hAnsi="Times New Roman" w:cs="Times New Roman"/>
          <w:sz w:val="28"/>
          <w:szCs w:val="28"/>
        </w:rPr>
        <w:t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1612B6">
        <w:rPr>
          <w:rFonts w:ascii="Times New Roman" w:hAnsi="Times New Roman" w:cs="Times New Roman"/>
          <w:sz w:val="28"/>
          <w:szCs w:val="28"/>
        </w:rPr>
        <w:t xml:space="preserve">ного отказа в приеме документов </w:t>
      </w:r>
      <w:r w:rsidRPr="001612B6">
        <w:rPr>
          <w:rFonts w:ascii="Times New Roman" w:hAnsi="Times New Roman" w:cs="Times New Roman"/>
          <w:sz w:val="28"/>
          <w:szCs w:val="28"/>
        </w:rPr>
        <w:t>в течение 1-го дня со дня получения уполномоченными должностными лицами заявления,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1612B6" w:rsidRDefault="005D34D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2</w:t>
      </w:r>
      <w:r w:rsidR="00716342" w:rsidRPr="001612B6">
        <w:rPr>
          <w:rFonts w:ascii="Times New Roman" w:hAnsi="Times New Roman" w:cs="Times New Roman"/>
          <w:sz w:val="28"/>
          <w:szCs w:val="28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3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4</w:t>
      </w:r>
      <w:r w:rsidR="00716342" w:rsidRPr="001612B6">
        <w:rPr>
          <w:rFonts w:ascii="Times New Roman" w:hAnsi="Times New Roman" w:cs="Times New Roman"/>
          <w:sz w:val="28"/>
          <w:szCs w:val="28"/>
        </w:rPr>
        <w:t>. Комиссия</w:t>
      </w:r>
      <w:r w:rsidR="001160E0" w:rsidRPr="001612B6">
        <w:rPr>
          <w:rFonts w:ascii="Times New Roman" w:hAnsi="Times New Roman" w:cs="Times New Roman"/>
          <w:sz w:val="28"/>
          <w:szCs w:val="28"/>
        </w:rPr>
        <w:t>,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2F561A" w:rsidRPr="001612B6">
        <w:rPr>
          <w:rFonts w:ascii="Times New Roman" w:hAnsi="Times New Roman" w:cs="Times New Roman"/>
          <w:sz w:val="28"/>
          <w:szCs w:val="28"/>
        </w:rPr>
        <w:t>выдач</w:t>
      </w:r>
      <w:r w:rsidR="00AD4548" w:rsidRPr="001612B6">
        <w:rPr>
          <w:rFonts w:ascii="Times New Roman" w:hAnsi="Times New Roman" w:cs="Times New Roman"/>
          <w:sz w:val="28"/>
          <w:szCs w:val="28"/>
        </w:rPr>
        <w:t>и</w:t>
      </w:r>
      <w:r w:rsidR="002F561A" w:rsidRPr="001612B6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, направляет сообщения о проведении публичных слушаний по вопросу </w:t>
      </w:r>
      <w:r w:rsidR="00F30273" w:rsidRPr="001612B6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AD4548" w:rsidRPr="001612B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F30273" w:rsidRPr="001612B6">
        <w:rPr>
          <w:rFonts w:ascii="Times New Roman" w:hAnsi="Times New Roman" w:cs="Times New Roman"/>
          <w:sz w:val="28"/>
          <w:szCs w:val="28"/>
        </w:rPr>
        <w:t xml:space="preserve">, 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</w:t>
      </w:r>
      <w:r w:rsidR="00716342" w:rsidRPr="001612B6">
        <w:rPr>
          <w:rFonts w:ascii="Times New Roman" w:hAnsi="Times New Roman" w:cs="Times New Roman"/>
          <w:sz w:val="28"/>
          <w:szCs w:val="28"/>
        </w:rPr>
        <w:lastRenderedPageBreak/>
        <w:t xml:space="preserve">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5</w:t>
      </w:r>
      <w:r w:rsidR="00716342" w:rsidRPr="001612B6">
        <w:rPr>
          <w:rFonts w:ascii="Times New Roman" w:hAnsi="Times New Roman" w:cs="Times New Roman"/>
          <w:sz w:val="28"/>
          <w:szCs w:val="28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6</w:t>
      </w:r>
      <w:r w:rsidR="00F23AEB"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716342" w:rsidRPr="001612B6">
        <w:rPr>
          <w:rFonts w:ascii="Times New Roman" w:hAnsi="Times New Roman" w:cs="Times New Roman"/>
          <w:sz w:val="28"/>
          <w:szCs w:val="28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7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. Заключение о результатах публичных слушаний по вопросу </w:t>
      </w:r>
      <w:r w:rsidR="00F30273" w:rsidRPr="001612B6">
        <w:rPr>
          <w:rFonts w:ascii="Times New Roman" w:hAnsi="Times New Roman" w:cs="Times New Roman"/>
          <w:sz w:val="28"/>
          <w:szCs w:val="28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1612B6">
        <w:rPr>
          <w:rFonts w:ascii="Times New Roman" w:hAnsi="Times New Roman" w:cs="Times New Roman"/>
          <w:sz w:val="28"/>
          <w:szCs w:val="28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1612B6" w:rsidRDefault="003A3CC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17" w:name="Par8"/>
      <w:bookmarkEnd w:id="17"/>
      <w:r w:rsidRPr="001612B6">
        <w:rPr>
          <w:rFonts w:eastAsiaTheme="minorHAnsi"/>
          <w:sz w:val="28"/>
          <w:szCs w:val="28"/>
          <w:lang w:eastAsia="en-US"/>
        </w:rPr>
        <w:t>5</w:t>
      </w:r>
      <w:r w:rsidR="00237439" w:rsidRPr="001612B6">
        <w:rPr>
          <w:rFonts w:eastAsiaTheme="minorHAnsi"/>
          <w:sz w:val="28"/>
          <w:szCs w:val="28"/>
          <w:lang w:eastAsia="en-US"/>
        </w:rPr>
        <w:t>8</w:t>
      </w:r>
      <w:r w:rsidR="00EA5FDE" w:rsidRPr="001612B6">
        <w:rPr>
          <w:rFonts w:eastAsiaTheme="minorHAnsi"/>
          <w:sz w:val="28"/>
          <w:szCs w:val="28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1612B6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 xml:space="preserve">рекомендаций о </w:t>
      </w:r>
      <w:r w:rsidR="00E820C6" w:rsidRPr="001612B6">
        <w:rPr>
          <w:sz w:val="28"/>
          <w:szCs w:val="28"/>
        </w:rPr>
        <w:t xml:space="preserve">выдаче </w:t>
      </w:r>
      <w:r w:rsidR="00ED7227" w:rsidRPr="001612B6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E820C6" w:rsidRPr="001612B6">
        <w:rPr>
          <w:sz w:val="28"/>
          <w:szCs w:val="28"/>
        </w:rPr>
        <w:t>, реконструкции объектов капитального строительства</w:t>
      </w:r>
      <w:r w:rsidR="00E820C6" w:rsidRPr="001612B6">
        <w:rPr>
          <w:rFonts w:eastAsiaTheme="minorHAnsi"/>
          <w:sz w:val="28"/>
          <w:szCs w:val="28"/>
          <w:lang w:eastAsia="en-US"/>
        </w:rPr>
        <w:t xml:space="preserve"> или </w:t>
      </w:r>
      <w:r w:rsidRPr="001612B6">
        <w:rPr>
          <w:rFonts w:eastAsiaTheme="minorHAnsi"/>
          <w:sz w:val="28"/>
          <w:szCs w:val="28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1612B6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612B6">
        <w:rPr>
          <w:rFonts w:eastAsiaTheme="minorHAnsi"/>
          <w:sz w:val="28"/>
          <w:szCs w:val="28"/>
          <w:lang w:eastAsia="en-US"/>
        </w:rPr>
        <w:t>проект</w:t>
      </w:r>
      <w:r w:rsidR="000A0357" w:rsidRPr="001612B6">
        <w:rPr>
          <w:rFonts w:eastAsiaTheme="minorHAnsi"/>
          <w:sz w:val="28"/>
          <w:szCs w:val="28"/>
          <w:lang w:eastAsia="en-US"/>
        </w:rPr>
        <w:t>а</w:t>
      </w:r>
      <w:r w:rsidR="00ED7227" w:rsidRPr="001612B6">
        <w:rPr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631B1F" w:rsidRPr="001612B6">
        <w:rPr>
          <w:sz w:val="28"/>
          <w:szCs w:val="28"/>
        </w:rPr>
        <w:t>, реконструкции объектов капитального строительства</w:t>
      </w:r>
      <w:r w:rsidR="00BF656F" w:rsidRPr="001612B6">
        <w:rPr>
          <w:rFonts w:eastAsiaTheme="minorHAnsi"/>
          <w:sz w:val="28"/>
          <w:szCs w:val="28"/>
          <w:lang w:eastAsia="en-US"/>
        </w:rPr>
        <w:t xml:space="preserve">(мотивированный </w:t>
      </w:r>
      <w:r w:rsidR="00631B1F" w:rsidRPr="001612B6">
        <w:rPr>
          <w:rFonts w:eastAsiaTheme="minorHAnsi"/>
          <w:sz w:val="28"/>
          <w:szCs w:val="28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1612B6">
        <w:rPr>
          <w:rFonts w:eastAsiaTheme="minorHAnsi"/>
          <w:sz w:val="28"/>
          <w:szCs w:val="28"/>
          <w:lang w:eastAsia="en-US"/>
        </w:rPr>
        <w:t>).</w:t>
      </w:r>
    </w:p>
    <w:p w:rsidR="00716342" w:rsidRPr="001612B6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1612B6">
        <w:rPr>
          <w:rFonts w:ascii="Times New Roman" w:hAnsi="Times New Roman" w:cs="Times New Roman"/>
          <w:sz w:val="28"/>
          <w:szCs w:val="28"/>
        </w:rPr>
        <w:t>главе местной администрации</w:t>
      </w:r>
      <w:r w:rsidRPr="001612B6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D14924" w:rsidRPr="001612B6">
        <w:rPr>
          <w:rFonts w:ascii="Times New Roman" w:hAnsi="Times New Roman" w:cs="Times New Roman"/>
          <w:sz w:val="28"/>
          <w:szCs w:val="28"/>
        </w:rPr>
        <w:t>5</w:t>
      </w:r>
      <w:r w:rsidRPr="001612B6">
        <w:rPr>
          <w:rFonts w:ascii="Times New Roman" w:hAnsi="Times New Roman" w:cs="Times New Roman"/>
          <w:sz w:val="28"/>
          <w:szCs w:val="28"/>
        </w:rPr>
        <w:t>-</w:t>
      </w:r>
      <w:r w:rsidR="00D14924" w:rsidRPr="001612B6">
        <w:rPr>
          <w:rFonts w:ascii="Times New Roman" w:hAnsi="Times New Roman" w:cs="Times New Roman"/>
          <w:sz w:val="28"/>
          <w:szCs w:val="28"/>
        </w:rPr>
        <w:t>т</w:t>
      </w:r>
      <w:r w:rsidRPr="001612B6">
        <w:rPr>
          <w:rFonts w:ascii="Times New Roman" w:hAnsi="Times New Roman" w:cs="Times New Roman"/>
          <w:sz w:val="28"/>
          <w:szCs w:val="28"/>
        </w:rPr>
        <w:t>и дней.</w:t>
      </w:r>
    </w:p>
    <w:p w:rsidR="00716342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5</w:t>
      </w:r>
      <w:r w:rsidR="00237439" w:rsidRPr="001612B6">
        <w:rPr>
          <w:rFonts w:ascii="Times New Roman" w:hAnsi="Times New Roman" w:cs="Times New Roman"/>
          <w:sz w:val="28"/>
          <w:szCs w:val="28"/>
        </w:rPr>
        <w:t>9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. По итогам рассмотрения рекомендаций комиссии и проекта </w:t>
      </w:r>
      <w:r w:rsidR="00ED7227" w:rsidRPr="001612B6">
        <w:rPr>
          <w:rFonts w:ascii="Times New Roman" w:hAnsi="Times New Roman" w:cs="Times New Roman"/>
          <w:sz w:val="28"/>
          <w:szCs w:val="28"/>
        </w:rPr>
        <w:t>разрешения на условно разрешенный вид использования земельного участка или объекта капитального строительства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 (мотивированн</w:t>
      </w:r>
      <w:r w:rsidR="00415047" w:rsidRPr="001612B6">
        <w:rPr>
          <w:rFonts w:ascii="Times New Roman" w:hAnsi="Times New Roman" w:cs="Times New Roman"/>
          <w:sz w:val="28"/>
          <w:szCs w:val="28"/>
        </w:rPr>
        <w:t>ого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 отказ</w:t>
      </w:r>
      <w:r w:rsidR="00415047" w:rsidRPr="001612B6">
        <w:rPr>
          <w:rFonts w:ascii="Times New Roman" w:hAnsi="Times New Roman" w:cs="Times New Roman"/>
          <w:sz w:val="28"/>
          <w:szCs w:val="28"/>
        </w:rPr>
        <w:t>а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 в предоставлении </w:t>
      </w:r>
      <w:r w:rsidR="00F30273" w:rsidRPr="001612B6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строительства)</w:t>
      </w:r>
      <w:r w:rsidR="00546B2C" w:rsidRPr="001612B6">
        <w:rPr>
          <w:rFonts w:ascii="Times New Roman" w:hAnsi="Times New Roman" w:cs="Times New Roman"/>
          <w:sz w:val="28"/>
          <w:szCs w:val="28"/>
        </w:rPr>
        <w:t xml:space="preserve">глава местной администрации 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принимает решение </w:t>
      </w:r>
      <w:r w:rsidR="00ED7227" w:rsidRPr="001612B6">
        <w:rPr>
          <w:rFonts w:ascii="Times New Roman" w:hAnsi="Times New Roman" w:cs="Times New Roman"/>
          <w:sz w:val="28"/>
          <w:szCs w:val="28"/>
        </w:rPr>
        <w:t>об условно разрешенном виде использования земельного участка или объекта капитального строительства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или об отказе в </w:t>
      </w:r>
      <w:r w:rsidR="00415047" w:rsidRPr="001612B6">
        <w:rPr>
          <w:rFonts w:ascii="Times New Roman" w:hAnsi="Times New Roman" w:cs="Times New Roman"/>
          <w:sz w:val="28"/>
          <w:szCs w:val="28"/>
        </w:rPr>
        <w:t>выдаче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 такого разрешения.</w:t>
      </w:r>
    </w:p>
    <w:p w:rsidR="00716342" w:rsidRPr="001612B6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546B2C" w:rsidRPr="001612B6">
        <w:rPr>
          <w:rFonts w:ascii="Times New Roman" w:hAnsi="Times New Roman" w:cs="Times New Roman"/>
          <w:sz w:val="28"/>
          <w:szCs w:val="28"/>
        </w:rPr>
        <w:t>главой местной администрации</w:t>
      </w:r>
      <w:r w:rsidRPr="001612B6">
        <w:rPr>
          <w:rFonts w:ascii="Times New Roman" w:hAnsi="Times New Roman" w:cs="Times New Roman"/>
          <w:sz w:val="28"/>
          <w:szCs w:val="28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1612B6">
        <w:rPr>
          <w:rFonts w:ascii="Times New Roman" w:hAnsi="Times New Roman" w:cs="Times New Roman"/>
          <w:sz w:val="28"/>
          <w:szCs w:val="28"/>
        </w:rPr>
        <w:t>7-ми</w:t>
      </w:r>
      <w:r w:rsidRPr="001612B6">
        <w:rPr>
          <w:rFonts w:ascii="Times New Roman" w:hAnsi="Times New Roman" w:cs="Times New Roman"/>
          <w:sz w:val="28"/>
          <w:szCs w:val="28"/>
        </w:rPr>
        <w:t xml:space="preserve"> дней со дня их поступления. </w:t>
      </w:r>
    </w:p>
    <w:p w:rsidR="00716342" w:rsidRPr="001612B6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0</w:t>
      </w:r>
      <w:r w:rsidR="00716342" w:rsidRPr="001612B6">
        <w:rPr>
          <w:rFonts w:ascii="Times New Roman" w:hAnsi="Times New Roman" w:cs="Times New Roman"/>
          <w:sz w:val="28"/>
          <w:szCs w:val="28"/>
        </w:rPr>
        <w:t xml:space="preserve">. Расходы, связанные с организацией и проведением публичных слушаний по вопросу предоставления </w:t>
      </w:r>
      <w:r w:rsidR="00F30273" w:rsidRPr="001612B6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</w:t>
      </w:r>
      <w:r w:rsidR="00716342" w:rsidRPr="001612B6">
        <w:rPr>
          <w:rFonts w:ascii="Times New Roman" w:hAnsi="Times New Roman" w:cs="Times New Roman"/>
          <w:sz w:val="28"/>
          <w:szCs w:val="28"/>
        </w:rPr>
        <w:t>, несет физическое или юридическое лицо, заинтересованное в предоставлении такого разрешения.</w:t>
      </w:r>
    </w:p>
    <w:p w:rsidR="00A93EF4" w:rsidRPr="001612B6" w:rsidRDefault="00A93EF4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C2243F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1612B6">
        <w:rPr>
          <w:rFonts w:eastAsiaTheme="minorHAnsi"/>
          <w:b/>
          <w:sz w:val="28"/>
          <w:szCs w:val="28"/>
          <w:lang w:eastAsia="en-US"/>
        </w:rPr>
        <w:lastRenderedPageBreak/>
        <w:t xml:space="preserve">Уведомление заявителя о принятом </w:t>
      </w:r>
      <w:r w:rsidR="00C2243F" w:rsidRPr="001612B6">
        <w:rPr>
          <w:rFonts w:eastAsiaTheme="minorHAnsi"/>
          <w:b/>
          <w:sz w:val="28"/>
          <w:szCs w:val="28"/>
          <w:lang w:eastAsia="en-US"/>
        </w:rPr>
        <w:t>решении,о в</w:t>
      </w:r>
      <w:r w:rsidR="00C2243F" w:rsidRPr="001612B6">
        <w:rPr>
          <w:b/>
          <w:sz w:val="28"/>
          <w:szCs w:val="28"/>
        </w:rPr>
        <w:t>ыдачи разрешения на условно разрешенный вид использования земельного участка или объекта капитального строительства</w:t>
      </w:r>
      <w:r w:rsidRPr="001612B6">
        <w:rPr>
          <w:rFonts w:eastAsiaTheme="minorHAnsi"/>
          <w:b/>
          <w:sz w:val="28"/>
          <w:szCs w:val="28"/>
          <w:lang w:eastAsia="en-US"/>
        </w:rPr>
        <w:t xml:space="preserve">, либо мотивированного отказа в выдаче </w:t>
      </w:r>
      <w:r w:rsidR="001160E0" w:rsidRPr="001612B6">
        <w:rPr>
          <w:rFonts w:eastAsiaTheme="minorHAnsi"/>
          <w:b/>
          <w:sz w:val="28"/>
          <w:szCs w:val="28"/>
          <w:lang w:eastAsia="en-US"/>
        </w:rPr>
        <w:t xml:space="preserve">разрешения </w:t>
      </w:r>
      <w:r w:rsidR="00C2243F" w:rsidRPr="001612B6">
        <w:rPr>
          <w:b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900C15" w:rsidRPr="001612B6" w:rsidRDefault="00900C15" w:rsidP="00DA1A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1160E0" w:rsidRPr="001612B6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1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1612B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5358B" w:rsidRPr="001612B6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Pr="001612B6">
        <w:rPr>
          <w:rFonts w:ascii="Times New Roman" w:hAnsi="Times New Roman" w:cs="Times New Roman"/>
          <w:sz w:val="28"/>
          <w:szCs w:val="28"/>
        </w:rPr>
        <w:t xml:space="preserve"> либо</w:t>
      </w:r>
      <w:r w:rsidR="00900C15" w:rsidRPr="001612B6">
        <w:rPr>
          <w:rFonts w:ascii="Times New Roman" w:hAnsi="Times New Roman" w:cs="Times New Roman"/>
          <w:sz w:val="28"/>
          <w:szCs w:val="28"/>
        </w:rPr>
        <w:t xml:space="preserve"> мотивированного </w:t>
      </w:r>
      <w:r w:rsidRPr="001612B6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900C15" w:rsidRPr="001612B6">
        <w:rPr>
          <w:rFonts w:ascii="Times New Roman" w:hAnsi="Times New Roman" w:cs="Times New Roman"/>
          <w:sz w:val="28"/>
          <w:szCs w:val="28"/>
        </w:rPr>
        <w:t>выдаче</w:t>
      </w:r>
      <w:r w:rsidRPr="001612B6">
        <w:rPr>
          <w:rFonts w:ascii="Times New Roman" w:hAnsi="Times New Roman" w:cs="Times New Roman"/>
          <w:sz w:val="28"/>
          <w:szCs w:val="28"/>
        </w:rPr>
        <w:t xml:space="preserve"> разрешения на отклонение от предельных параметров разрешенного строительства 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2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</w:t>
      </w:r>
      <w:r w:rsidR="005A4539" w:rsidRPr="001612B6"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 заявителя о принятом решенииосуществляется у</w:t>
      </w:r>
      <w:r w:rsidR="005A4539" w:rsidRPr="001612B6">
        <w:rPr>
          <w:rFonts w:ascii="Times New Roman" w:hAnsi="Times New Roman" w:cs="Times New Roman"/>
          <w:sz w:val="28"/>
          <w:szCs w:val="28"/>
        </w:rPr>
        <w:t>полномоченными должностными лицами органа местного самоуправленияпо желанию заявителя: лично, по почте, по телефону, через МФЦ (при наличии Соглашения</w:t>
      </w:r>
      <w:r w:rsidR="004A700B" w:rsidRPr="001612B6">
        <w:rPr>
          <w:rFonts w:ascii="Times New Roman" w:hAnsi="Times New Roman" w:cs="Times New Roman"/>
          <w:sz w:val="28"/>
          <w:szCs w:val="28"/>
        </w:rPr>
        <w:t xml:space="preserve"> о взаимодействии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), в электронной форме </w:t>
      </w:r>
      <w:r w:rsidR="00BB4CE8" w:rsidRPr="001612B6">
        <w:rPr>
          <w:rFonts w:ascii="Times New Roman" w:hAnsi="Times New Roman" w:cs="Times New Roman"/>
          <w:sz w:val="28"/>
          <w:szCs w:val="28"/>
        </w:rPr>
        <w:t>в личный кабинет заявителя.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3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Время выполнения административной процедуры: осуществляется в течение </w:t>
      </w:r>
      <w:r w:rsidR="00935B92" w:rsidRPr="001612B6">
        <w:rPr>
          <w:rFonts w:ascii="Times New Roman" w:hAnsi="Times New Roman" w:cs="Times New Roman"/>
          <w:sz w:val="28"/>
          <w:szCs w:val="28"/>
        </w:rPr>
        <w:t>3-х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дн</w:t>
      </w:r>
      <w:r w:rsidR="00935B92" w:rsidRPr="001612B6">
        <w:rPr>
          <w:rFonts w:ascii="Times New Roman" w:hAnsi="Times New Roman" w:cs="Times New Roman"/>
          <w:sz w:val="28"/>
          <w:szCs w:val="28"/>
        </w:rPr>
        <w:t>ей</w:t>
      </w:r>
      <w:r w:rsidR="005A4539" w:rsidRPr="001612B6">
        <w:rPr>
          <w:rFonts w:ascii="Times New Roman" w:hAnsi="Times New Roman" w:cs="Times New Roman"/>
          <w:sz w:val="28"/>
          <w:szCs w:val="28"/>
        </w:rPr>
        <w:t>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4</w:t>
      </w:r>
      <w:r w:rsidR="005A4539" w:rsidRPr="001612B6">
        <w:rPr>
          <w:rFonts w:ascii="Times New Roman" w:hAnsi="Times New Roman" w:cs="Times New Roman"/>
          <w:sz w:val="28"/>
          <w:szCs w:val="28"/>
        </w:rPr>
        <w:t>. Результатом выполнения административной процедуры является выдача заявителю:</w:t>
      </w:r>
    </w:p>
    <w:p w:rsidR="00B13105" w:rsidRPr="001612B6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разрешения </w:t>
      </w:r>
      <w:r w:rsidR="0045358B" w:rsidRPr="001612B6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B13105" w:rsidRPr="001612B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A4539" w:rsidRPr="001612B6" w:rsidRDefault="006A71E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 xml:space="preserve">мотивированного </w:t>
      </w:r>
      <w:r w:rsidR="001160E0" w:rsidRPr="001612B6">
        <w:rPr>
          <w:rFonts w:ascii="Times New Roman" w:hAnsi="Times New Roman" w:cs="Times New Roman"/>
          <w:sz w:val="28"/>
          <w:szCs w:val="28"/>
        </w:rPr>
        <w:t xml:space="preserve">отказа в </w:t>
      </w:r>
      <w:r w:rsidR="00D87080" w:rsidRPr="001612B6">
        <w:rPr>
          <w:rFonts w:ascii="Times New Roman" w:hAnsi="Times New Roman" w:cs="Times New Roman"/>
          <w:sz w:val="28"/>
          <w:szCs w:val="28"/>
        </w:rPr>
        <w:t>выдаче</w:t>
      </w:r>
      <w:r w:rsidR="001160E0" w:rsidRPr="001612B6">
        <w:rPr>
          <w:rFonts w:ascii="Times New Roman" w:hAnsi="Times New Roman" w:cs="Times New Roman"/>
          <w:sz w:val="28"/>
          <w:szCs w:val="28"/>
        </w:rPr>
        <w:t xml:space="preserve"> разрешения </w:t>
      </w:r>
      <w:r w:rsidR="0045358B" w:rsidRPr="001612B6">
        <w:rPr>
          <w:rFonts w:ascii="Times New Roman" w:hAnsi="Times New Roman" w:cs="Times New Roman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  <w:r w:rsidR="005A4539" w:rsidRPr="001612B6">
        <w:rPr>
          <w:rFonts w:ascii="Times New Roman" w:hAnsi="Times New Roman" w:cs="Times New Roman"/>
          <w:sz w:val="28"/>
          <w:szCs w:val="28"/>
        </w:rPr>
        <w:t>.</w:t>
      </w:r>
    </w:p>
    <w:p w:rsidR="007E1B82" w:rsidRPr="001612B6" w:rsidRDefault="007E1B82" w:rsidP="00DA1A3D">
      <w:pPr>
        <w:pStyle w:val="af0"/>
        <w:widowControl w:val="0"/>
        <w:autoSpaceDE w:val="0"/>
        <w:autoSpaceDN w:val="0"/>
        <w:ind w:left="0"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pdf,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r w:rsidRPr="001612B6">
        <w:rPr>
          <w:sz w:val="28"/>
          <w:szCs w:val="28"/>
          <w:lang w:val="en-US"/>
        </w:rPr>
        <w:t>zip</w:t>
      </w:r>
      <w:r w:rsidRPr="001612B6">
        <w:rPr>
          <w:sz w:val="28"/>
          <w:szCs w:val="28"/>
        </w:rPr>
        <w:t xml:space="preserve"> направляются в личный кабинет заявителя).</w:t>
      </w:r>
    </w:p>
    <w:p w:rsidR="007E1B82" w:rsidRPr="001612B6" w:rsidRDefault="007E1B82" w:rsidP="00DA1A3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1612B6">
        <w:rPr>
          <w:rFonts w:eastAsia="Calibri"/>
          <w:sz w:val="28"/>
          <w:szCs w:val="28"/>
          <w:lang w:eastAsia="en-US"/>
        </w:rPr>
        <w:t>в МФЦ</w:t>
      </w:r>
      <w:r w:rsidRPr="001612B6">
        <w:rPr>
          <w:sz w:val="28"/>
          <w:szCs w:val="28"/>
        </w:rPr>
        <w:t>.</w:t>
      </w:r>
    </w:p>
    <w:p w:rsidR="001160E0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5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. В течение 3-х дней со дня выдачи уполномоченные должностные лица направляют копию </w:t>
      </w:r>
      <w:r w:rsidR="001160E0" w:rsidRPr="001612B6">
        <w:rPr>
          <w:rFonts w:ascii="Times New Roman" w:hAnsi="Times New Roman" w:cs="Times New Roman"/>
          <w:sz w:val="28"/>
          <w:szCs w:val="28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6</w:t>
      </w:r>
      <w:r w:rsidR="005A4539" w:rsidRPr="001612B6">
        <w:rPr>
          <w:rFonts w:ascii="Times New Roman" w:hAnsi="Times New Roman" w:cs="Times New Roman"/>
          <w:sz w:val="28"/>
          <w:szCs w:val="28"/>
        </w:rPr>
        <w:t>. В любое время с момента при</w:t>
      </w:r>
      <w:r w:rsidR="000E4C4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1E1011" w:rsidRPr="001612B6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lastRenderedPageBreak/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E1011" w:rsidRPr="001612B6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6</w:t>
      </w:r>
      <w:r w:rsidR="0045358B" w:rsidRPr="001612B6">
        <w:rPr>
          <w:sz w:val="28"/>
          <w:szCs w:val="28"/>
        </w:rPr>
        <w:t>7</w:t>
      </w:r>
      <w:r w:rsidR="001E1011" w:rsidRPr="001612B6">
        <w:rPr>
          <w:sz w:val="28"/>
          <w:szCs w:val="28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МФЦ. 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Специалист МФЦ, осуществляющий прием документов: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lastRenderedPageBreak/>
        <w:t>г) проверяет соответствие представленных документов установленным требованиям;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д) проверяет наличие документа, подтверждающего оплату госпошлины, и других платежных документов;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              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ж) распечатывает бланк заявления и предлагает заявителю собственноручно заполнить его;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з) проверяет полноту оформления заявления;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и) принимает заявление;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Специалист МФЦ, осуществляющий выдачу документов: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а) устанавливает личность заявителя; 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б) знакомит с перечнем и содержанием выдаваемых документов;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lastRenderedPageBreak/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1E1011" w:rsidRPr="001612B6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1E1011" w:rsidRPr="001612B6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8" w:name="P385"/>
      <w:bookmarkEnd w:id="18"/>
      <w:r w:rsidRPr="001612B6">
        <w:rPr>
          <w:rFonts w:ascii="Times New Roman" w:hAnsi="Times New Roman" w:cs="Times New Roman"/>
          <w:b/>
          <w:sz w:val="28"/>
          <w:szCs w:val="28"/>
        </w:rPr>
        <w:t>4. Формы контроля за предоставлением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</w:t>
      </w:r>
      <w:r w:rsidR="0045358B" w:rsidRPr="001612B6">
        <w:rPr>
          <w:rFonts w:ascii="Times New Roman" w:hAnsi="Times New Roman" w:cs="Times New Roman"/>
          <w:sz w:val="28"/>
          <w:szCs w:val="28"/>
        </w:rPr>
        <w:t>8</w:t>
      </w:r>
      <w:r w:rsidR="005A4539" w:rsidRPr="001612B6">
        <w:rPr>
          <w:rFonts w:ascii="Times New Roman" w:hAnsi="Times New Roman" w:cs="Times New Roman"/>
          <w:sz w:val="28"/>
          <w:szCs w:val="28"/>
        </w:rPr>
        <w:t>. Текущий контроль за соблюдением последовательности действий, определ</w:t>
      </w:r>
      <w:r w:rsidR="000E4C4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1612B6" w:rsidRDefault="0045358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69</w:t>
      </w:r>
      <w:r w:rsidR="005A4539" w:rsidRPr="001612B6">
        <w:rPr>
          <w:rFonts w:ascii="Times New Roman" w:hAnsi="Times New Roman" w:cs="Times New Roman"/>
          <w:sz w:val="28"/>
          <w:szCs w:val="28"/>
        </w:rPr>
        <w:t>. Текущий контроль осуществляется пут</w:t>
      </w:r>
      <w:r w:rsidR="000E4C4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</w:t>
      </w:r>
      <w:r w:rsidR="006C018E" w:rsidRPr="001612B6">
        <w:rPr>
          <w:rFonts w:ascii="Times New Roman" w:hAnsi="Times New Roman" w:cs="Times New Roman"/>
          <w:b/>
          <w:sz w:val="28"/>
          <w:szCs w:val="28"/>
        </w:rPr>
        <w:t xml:space="preserve">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7</w:t>
      </w:r>
      <w:r w:rsidR="0045358B" w:rsidRPr="001612B6">
        <w:rPr>
          <w:rFonts w:ascii="Times New Roman" w:hAnsi="Times New Roman" w:cs="Times New Roman"/>
          <w:sz w:val="28"/>
          <w:szCs w:val="28"/>
        </w:rPr>
        <w:t>0.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1612B6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7</w:t>
      </w:r>
      <w:r w:rsidR="0045358B" w:rsidRPr="001612B6">
        <w:rPr>
          <w:rFonts w:ascii="Times New Roman" w:hAnsi="Times New Roman" w:cs="Times New Roman"/>
          <w:sz w:val="28"/>
          <w:szCs w:val="28"/>
        </w:rPr>
        <w:t>1</w:t>
      </w:r>
      <w:r w:rsidR="005A4539" w:rsidRPr="001612B6">
        <w:rPr>
          <w:rFonts w:ascii="Times New Roman" w:hAnsi="Times New Roman" w:cs="Times New Roman"/>
          <w:sz w:val="28"/>
          <w:szCs w:val="28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</w:t>
      </w:r>
      <w:r w:rsidR="00DC6336" w:rsidRPr="001612B6">
        <w:rPr>
          <w:rFonts w:ascii="Times New Roman" w:hAnsi="Times New Roman" w:cs="Times New Roman"/>
          <w:sz w:val="28"/>
          <w:szCs w:val="28"/>
        </w:rPr>
        <w:t>у</w:t>
      </w:r>
      <w:r w:rsidR="005A4539" w:rsidRPr="001612B6">
        <w:rPr>
          <w:rFonts w:ascii="Times New Roman" w:hAnsi="Times New Roman" w:cs="Times New Roman"/>
          <w:sz w:val="28"/>
          <w:szCs w:val="28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1612B6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7</w:t>
      </w:r>
      <w:r w:rsidR="0045358B" w:rsidRPr="001612B6">
        <w:rPr>
          <w:rFonts w:ascii="Times New Roman" w:hAnsi="Times New Roman" w:cs="Times New Roman"/>
          <w:sz w:val="28"/>
          <w:szCs w:val="28"/>
        </w:rPr>
        <w:t>2</w:t>
      </w:r>
      <w:r w:rsidR="005A4539" w:rsidRPr="001612B6">
        <w:rPr>
          <w:rFonts w:ascii="Times New Roman" w:hAnsi="Times New Roman" w:cs="Times New Roman"/>
          <w:sz w:val="28"/>
          <w:szCs w:val="28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Ответственность уполномоченных должностных лиц органа местного </w:t>
      </w:r>
      <w:r w:rsidRPr="001612B6">
        <w:rPr>
          <w:rFonts w:ascii="Times New Roman" w:hAnsi="Times New Roman" w:cs="Times New Roman"/>
          <w:b/>
          <w:sz w:val="28"/>
          <w:szCs w:val="28"/>
        </w:rPr>
        <w:lastRenderedPageBreak/>
        <w:t>самоуправления за решения и действия (бездействие), принимаемые</w:t>
      </w:r>
    </w:p>
    <w:p w:rsidR="005A4539" w:rsidRPr="001612B6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(осуществляемые) ими в ходе предоставления муниципальной услуги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7</w:t>
      </w:r>
      <w:r w:rsidR="0045358B" w:rsidRPr="001612B6">
        <w:rPr>
          <w:rFonts w:ascii="Times New Roman" w:hAnsi="Times New Roman" w:cs="Times New Roman"/>
          <w:sz w:val="28"/>
          <w:szCs w:val="28"/>
        </w:rPr>
        <w:t>3</w:t>
      </w:r>
      <w:r w:rsidR="005A4539" w:rsidRPr="001612B6">
        <w:rPr>
          <w:rFonts w:ascii="Times New Roman" w:hAnsi="Times New Roman" w:cs="Times New Roman"/>
          <w:sz w:val="28"/>
          <w:szCs w:val="28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357E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 xml:space="preserve">Требования к порядку и формам контроля за предоставлением муниципальной услуги, </w:t>
      </w:r>
    </w:p>
    <w:p w:rsidR="005A4539" w:rsidRPr="001612B6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1612B6">
        <w:rPr>
          <w:rFonts w:ascii="Times New Roman" w:hAnsi="Times New Roman" w:cs="Times New Roman"/>
          <w:b/>
          <w:sz w:val="28"/>
          <w:szCs w:val="28"/>
        </w:rPr>
        <w:t>в том числе со стороны граждан, их объединений и организаций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4539" w:rsidRPr="001612B6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7</w:t>
      </w:r>
      <w:r w:rsidR="0045358B" w:rsidRPr="001612B6">
        <w:rPr>
          <w:rFonts w:ascii="Times New Roman" w:hAnsi="Times New Roman" w:cs="Times New Roman"/>
          <w:sz w:val="28"/>
          <w:szCs w:val="28"/>
        </w:rPr>
        <w:t>4</w:t>
      </w:r>
      <w:r w:rsidR="005A4539" w:rsidRPr="001612B6">
        <w:rPr>
          <w:rFonts w:ascii="Times New Roman" w:hAnsi="Times New Roman" w:cs="Times New Roman"/>
          <w:sz w:val="28"/>
          <w:szCs w:val="28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1612B6">
        <w:rPr>
          <w:rFonts w:ascii="Times New Roman" w:hAnsi="Times New Roman" w:cs="Times New Roman"/>
          <w:sz w:val="28"/>
          <w:szCs w:val="28"/>
        </w:rPr>
        <w:t>ё</w:t>
      </w:r>
      <w:r w:rsidR="005A4539" w:rsidRPr="001612B6">
        <w:rPr>
          <w:rFonts w:ascii="Times New Roman" w:hAnsi="Times New Roman" w:cs="Times New Roman"/>
          <w:sz w:val="28"/>
          <w:szCs w:val="28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1612B6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D3B" w:rsidRPr="001612B6" w:rsidRDefault="00590D3B" w:rsidP="00DA1A3D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  <w:sz w:val="28"/>
          <w:szCs w:val="28"/>
        </w:rPr>
      </w:pPr>
      <w:r w:rsidRPr="001612B6">
        <w:rPr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1612B6" w:rsidRDefault="00590D3B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bookmarkStart w:id="19" w:name="sub_4667"/>
      <w:r w:rsidRPr="001612B6">
        <w:rPr>
          <w:b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D3CBC" w:rsidRPr="001612B6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7</w:t>
      </w:r>
      <w:r w:rsidR="0045358B" w:rsidRPr="001612B6">
        <w:rPr>
          <w:sz w:val="28"/>
          <w:szCs w:val="28"/>
        </w:rPr>
        <w:t>5</w:t>
      </w:r>
      <w:r w:rsidR="00DD3CBC" w:rsidRPr="001612B6">
        <w:rPr>
          <w:sz w:val="28"/>
          <w:szCs w:val="28"/>
        </w:rPr>
        <w:t xml:space="preserve">. В случае,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D3B" w:rsidRPr="001612B6" w:rsidRDefault="00590D3B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bookmarkEnd w:id="19"/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rPr>
          <w:b/>
          <w:sz w:val="28"/>
          <w:szCs w:val="28"/>
        </w:rPr>
      </w:pPr>
    </w:p>
    <w:p w:rsidR="00DD3CBC" w:rsidRPr="001612B6" w:rsidRDefault="003A3CC6" w:rsidP="00DA1A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12B6">
        <w:rPr>
          <w:sz w:val="28"/>
          <w:szCs w:val="28"/>
        </w:rPr>
        <w:t>7</w:t>
      </w:r>
      <w:r w:rsidR="0045358B" w:rsidRPr="001612B6">
        <w:rPr>
          <w:sz w:val="28"/>
          <w:szCs w:val="28"/>
        </w:rPr>
        <w:t>6</w:t>
      </w:r>
      <w:r w:rsidR="00DD3CBC" w:rsidRPr="001612B6">
        <w:rPr>
          <w:sz w:val="28"/>
          <w:szCs w:val="28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</w:t>
      </w:r>
      <w:r w:rsidR="00DD3CBC" w:rsidRPr="001612B6">
        <w:rPr>
          <w:sz w:val="28"/>
          <w:szCs w:val="28"/>
        </w:rPr>
        <w:lastRenderedPageBreak/>
        <w:t xml:space="preserve">учредителем МФЦ. 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  <w:r w:rsidRPr="001612B6">
        <w:rPr>
          <w:sz w:val="28"/>
          <w:szCs w:val="28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Способы информирования заявителей о порядке подачи и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рассмотрения жалобы, в том числе с использованием Портала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DD3CBC" w:rsidRPr="001612B6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7</w:t>
      </w:r>
      <w:r w:rsidR="0045358B" w:rsidRPr="001612B6">
        <w:rPr>
          <w:sz w:val="28"/>
          <w:szCs w:val="28"/>
        </w:rPr>
        <w:t>7</w:t>
      </w:r>
      <w:r w:rsidR="00DD3CBC" w:rsidRPr="001612B6">
        <w:rPr>
          <w:sz w:val="28"/>
          <w:szCs w:val="28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612B6">
        <w:rPr>
          <w:b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DD3CBC" w:rsidRPr="001612B6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DD3CBC" w:rsidRPr="001612B6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12B6">
        <w:rPr>
          <w:sz w:val="28"/>
          <w:szCs w:val="28"/>
        </w:rPr>
        <w:t>7</w:t>
      </w:r>
      <w:r w:rsidR="0045358B" w:rsidRPr="001612B6">
        <w:rPr>
          <w:sz w:val="28"/>
          <w:szCs w:val="28"/>
        </w:rPr>
        <w:t>8</w:t>
      </w:r>
      <w:r w:rsidR="00DD3CBC" w:rsidRPr="001612B6">
        <w:rPr>
          <w:sz w:val="28"/>
          <w:szCs w:val="28"/>
        </w:rPr>
        <w:t>. Федеральный закон от 27 июля 2010 года № 210-ФЗ «Об организации предоставления государственных и муниципальных услуг»;</w:t>
      </w:r>
    </w:p>
    <w:p w:rsidR="00AD6CA2" w:rsidRPr="001612B6" w:rsidRDefault="00AD6CA2" w:rsidP="00AD6CA2">
      <w:pPr>
        <w:keepNext/>
        <w:ind w:firstLine="708"/>
        <w:jc w:val="both"/>
        <w:outlineLvl w:val="0"/>
        <w:rPr>
          <w:sz w:val="28"/>
          <w:szCs w:val="28"/>
        </w:rPr>
      </w:pPr>
      <w:r w:rsidRPr="001612B6">
        <w:rPr>
          <w:sz w:val="28"/>
          <w:szCs w:val="28"/>
        </w:rPr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AD6CA2" w:rsidRPr="001612B6" w:rsidRDefault="00AD6CA2" w:rsidP="00AD6CA2">
      <w:pPr>
        <w:rPr>
          <w:sz w:val="28"/>
          <w:szCs w:val="28"/>
        </w:rPr>
      </w:pPr>
    </w:p>
    <w:p w:rsidR="005A4539" w:rsidRPr="001612B6" w:rsidRDefault="00090A0C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612B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5A4539" w:rsidRPr="001612B6" w:rsidRDefault="005A4539" w:rsidP="005A453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3A3CC6" w:rsidRPr="001612B6" w:rsidRDefault="003A3CC6" w:rsidP="005A4539">
      <w:pPr>
        <w:ind w:left="7371"/>
        <w:rPr>
          <w:sz w:val="28"/>
          <w:szCs w:val="28"/>
        </w:rPr>
      </w:pPr>
    </w:p>
    <w:p w:rsidR="003A3CC6" w:rsidRPr="001612B6" w:rsidRDefault="003A3CC6" w:rsidP="005A4539">
      <w:pPr>
        <w:ind w:left="7371"/>
        <w:rPr>
          <w:sz w:val="28"/>
          <w:szCs w:val="28"/>
        </w:rPr>
      </w:pPr>
    </w:p>
    <w:p w:rsidR="003A3CC6" w:rsidRPr="001612B6" w:rsidRDefault="003A3CC6" w:rsidP="001612B6">
      <w:pPr>
        <w:rPr>
          <w:sz w:val="28"/>
          <w:szCs w:val="28"/>
        </w:rPr>
      </w:pPr>
    </w:p>
    <w:p w:rsidR="003A3CC6" w:rsidRPr="001612B6" w:rsidRDefault="003A3CC6" w:rsidP="005A4539">
      <w:pPr>
        <w:ind w:left="7371"/>
        <w:rPr>
          <w:sz w:val="28"/>
          <w:szCs w:val="28"/>
        </w:rPr>
      </w:pPr>
    </w:p>
    <w:p w:rsidR="005A4539" w:rsidRPr="001612B6" w:rsidRDefault="005A4539" w:rsidP="00534B59">
      <w:pPr>
        <w:ind w:left="6804" w:firstLine="142"/>
        <w:rPr>
          <w:sz w:val="28"/>
          <w:szCs w:val="28"/>
        </w:rPr>
      </w:pPr>
      <w:r w:rsidRPr="001612B6">
        <w:rPr>
          <w:sz w:val="28"/>
          <w:szCs w:val="28"/>
        </w:rPr>
        <w:t>Приложение №1 к Административному</w:t>
      </w:r>
    </w:p>
    <w:p w:rsidR="005A4539" w:rsidRPr="001612B6" w:rsidRDefault="005A4539" w:rsidP="00534B59">
      <w:pPr>
        <w:ind w:left="6804" w:firstLine="142"/>
        <w:rPr>
          <w:sz w:val="28"/>
          <w:szCs w:val="28"/>
        </w:rPr>
      </w:pPr>
      <w:r w:rsidRPr="001612B6">
        <w:rPr>
          <w:sz w:val="28"/>
          <w:szCs w:val="28"/>
        </w:rPr>
        <w:t xml:space="preserve">регламенту </w:t>
      </w:r>
    </w:p>
    <w:p w:rsidR="005A4539" w:rsidRPr="001612B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1612B6" w:rsidTr="00B607AF">
        <w:tc>
          <w:tcPr>
            <w:tcW w:w="10314" w:type="dxa"/>
          </w:tcPr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5A4539" w:rsidRPr="001612B6" w:rsidTr="00B607AF">
        <w:tc>
          <w:tcPr>
            <w:tcW w:w="10314" w:type="dxa"/>
          </w:tcPr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(Ф.И.О. руководителя или иного уполномоченного лица)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(вид документа, серия, номер)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(кем, когда выдан) - для физических лиц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ИНН _____________</w:t>
            </w:r>
            <w:r w:rsidR="001612B6"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12B6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1612B6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1612B6" w:rsidRDefault="005A4539" w:rsidP="005A4539">
      <w:pPr>
        <w:rPr>
          <w:sz w:val="28"/>
          <w:szCs w:val="28"/>
        </w:rPr>
      </w:pPr>
    </w:p>
    <w:p w:rsidR="00793384" w:rsidRPr="001612B6" w:rsidRDefault="00793384" w:rsidP="00793384">
      <w:pPr>
        <w:ind w:firstLine="708"/>
        <w:jc w:val="both"/>
        <w:rPr>
          <w:sz w:val="28"/>
          <w:szCs w:val="28"/>
        </w:rPr>
      </w:pPr>
    </w:p>
    <w:p w:rsidR="001612B6" w:rsidRDefault="001612B6" w:rsidP="00793384">
      <w:pPr>
        <w:ind w:firstLine="708"/>
        <w:jc w:val="center"/>
        <w:rPr>
          <w:sz w:val="28"/>
          <w:szCs w:val="28"/>
        </w:rPr>
      </w:pPr>
    </w:p>
    <w:p w:rsidR="001612B6" w:rsidRDefault="001612B6" w:rsidP="00793384">
      <w:pPr>
        <w:ind w:firstLine="708"/>
        <w:jc w:val="center"/>
        <w:rPr>
          <w:sz w:val="28"/>
          <w:szCs w:val="28"/>
        </w:rPr>
      </w:pPr>
    </w:p>
    <w:p w:rsidR="00793384" w:rsidRPr="001612B6" w:rsidRDefault="00793384" w:rsidP="00793384">
      <w:pPr>
        <w:ind w:firstLine="708"/>
        <w:jc w:val="center"/>
        <w:rPr>
          <w:sz w:val="28"/>
          <w:szCs w:val="28"/>
        </w:rPr>
      </w:pPr>
      <w:r w:rsidRPr="001612B6">
        <w:rPr>
          <w:sz w:val="28"/>
          <w:szCs w:val="28"/>
        </w:rPr>
        <w:t>Заявление</w:t>
      </w:r>
    </w:p>
    <w:p w:rsidR="006A71E3" w:rsidRPr="001612B6" w:rsidRDefault="006A71E3" w:rsidP="00793384">
      <w:pPr>
        <w:ind w:firstLine="708"/>
        <w:jc w:val="center"/>
        <w:rPr>
          <w:sz w:val="28"/>
          <w:szCs w:val="28"/>
        </w:rPr>
      </w:pPr>
      <w:r w:rsidRPr="001612B6">
        <w:rPr>
          <w:sz w:val="28"/>
          <w:szCs w:val="28"/>
        </w:rPr>
        <w:t xml:space="preserve">о </w:t>
      </w:r>
      <w:r w:rsidR="0045358B" w:rsidRPr="001612B6">
        <w:rPr>
          <w:sz w:val="28"/>
          <w:szCs w:val="28"/>
        </w:rPr>
        <w:t>принятии решения на условно разрешенный вид использования земельного участка или объекта капитального строительства</w:t>
      </w:r>
    </w:p>
    <w:p w:rsidR="00793384" w:rsidRPr="001612B6" w:rsidRDefault="00793384" w:rsidP="00793384">
      <w:pPr>
        <w:ind w:firstLine="708"/>
        <w:jc w:val="both"/>
        <w:rPr>
          <w:sz w:val="28"/>
          <w:szCs w:val="28"/>
        </w:rPr>
      </w:pP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Прошу  предоставить разрешение на условно разрешенный вид использования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земельного участка и/или объекта капитального строительства: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3"/>
        <w:gridCol w:w="3142"/>
      </w:tblGrid>
      <w:tr w:rsidR="0045358B" w:rsidRPr="001612B6" w:rsidTr="0045358B">
        <w:trPr>
          <w:trHeight w:val="15"/>
        </w:trPr>
        <w:tc>
          <w:tcPr>
            <w:tcW w:w="6283" w:type="dxa"/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  <w:tc>
          <w:tcPr>
            <w:tcW w:w="3142" w:type="dxa"/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Правообладатель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Местоположение (адрес)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Кадастровый номер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  <w:tr w:rsidR="0045358B" w:rsidRPr="001612B6" w:rsidTr="0045358B">
        <w:tc>
          <w:tcPr>
            <w:tcW w:w="6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  <w:r w:rsidRPr="001612B6">
              <w:rPr>
                <w:sz w:val="28"/>
                <w:szCs w:val="28"/>
              </w:rPr>
              <w:t>Запрашиваемый вид разрешенного использования земельного участка и/или объекта капитального строительства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58B" w:rsidRPr="001612B6" w:rsidRDefault="0045358B" w:rsidP="0045358B">
            <w:pPr>
              <w:ind w:firstLine="708"/>
              <w:rPr>
                <w:sz w:val="28"/>
                <w:szCs w:val="28"/>
              </w:rPr>
            </w:pPr>
          </w:p>
        </w:tc>
      </w:tr>
    </w:tbl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br/>
        <w:t>    Настоящим подтверждаю свое согласие на обработку персональных данных.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Оплату  расходов,  связанных с проведением процедуры публичных слушаний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(аренда  помещения  для  проведения  публичных  слушаний, оплата публикаций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информационного  сообщения  о  проведении публичных слушаний и заключения о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результатах  публичных слушаний, изготовление информационных материалов для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проведения экспозиции проектов), гарантирую(ем).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br/>
        <w:t>К заявлению прилагаются: __________________________________________________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                         (наименование документов и количество экземпляров)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br/>
        <w:t>"____" __________ 20__ г.   _________________   ___________________________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                                (подпись)                (Ф.И.О.)</w:t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</w:p>
    <w:p w:rsidR="0045358B" w:rsidRPr="001612B6" w:rsidRDefault="0045358B" w:rsidP="0045358B">
      <w:pPr>
        <w:rPr>
          <w:sz w:val="28"/>
          <w:szCs w:val="28"/>
        </w:rPr>
      </w:pPr>
      <w:r w:rsidRPr="001612B6">
        <w:rPr>
          <w:sz w:val="28"/>
          <w:szCs w:val="28"/>
        </w:rPr>
        <w:t>для юридического лица</w:t>
      </w:r>
      <w:r w:rsidRPr="001612B6">
        <w:rPr>
          <w:sz w:val="28"/>
          <w:szCs w:val="28"/>
        </w:rPr>
        <w:tab/>
      </w:r>
      <w:r w:rsidRPr="001612B6">
        <w:rPr>
          <w:sz w:val="28"/>
          <w:szCs w:val="28"/>
        </w:rPr>
        <w:tab/>
      </w:r>
    </w:p>
    <w:p w:rsidR="0045358B" w:rsidRPr="001612B6" w:rsidRDefault="0045358B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М.П.</w:t>
      </w:r>
    </w:p>
    <w:p w:rsidR="00793384" w:rsidRPr="001612B6" w:rsidRDefault="00793384" w:rsidP="0045358B">
      <w:pPr>
        <w:ind w:firstLine="708"/>
        <w:rPr>
          <w:sz w:val="28"/>
          <w:szCs w:val="28"/>
        </w:rPr>
      </w:pP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lastRenderedPageBreak/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(нужное подчеркнуть).</w:t>
      </w:r>
    </w:p>
    <w:p w:rsidR="007E1B82" w:rsidRPr="001612B6" w:rsidRDefault="007E1B82" w:rsidP="0045358B">
      <w:pPr>
        <w:ind w:firstLine="708"/>
        <w:rPr>
          <w:sz w:val="28"/>
          <w:szCs w:val="28"/>
        </w:rPr>
      </w:pP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 ___-___-___-__</w:t>
      </w:r>
    </w:p>
    <w:p w:rsidR="007E1B82" w:rsidRPr="001612B6" w:rsidRDefault="007E1B82" w:rsidP="0045358B">
      <w:pPr>
        <w:ind w:firstLine="708"/>
        <w:rPr>
          <w:sz w:val="28"/>
          <w:szCs w:val="28"/>
        </w:rPr>
      </w:pP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ДА/НЕТ Прошу произвести регистрацию в ЕСИА (только для физического лица).</w:t>
      </w: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СНИЛС ___-___-___-__</w:t>
      </w:r>
    </w:p>
    <w:p w:rsidR="007E1B82" w:rsidRPr="001612B6" w:rsidRDefault="007E1B82" w:rsidP="0045358B">
      <w:pPr>
        <w:ind w:firstLine="708"/>
        <w:rPr>
          <w:sz w:val="28"/>
          <w:szCs w:val="28"/>
        </w:rPr>
      </w:pP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ДА/НЕТ Прошу подтвердить регистрацию учетной записи в ЕСИА</w:t>
      </w:r>
    </w:p>
    <w:p w:rsidR="007E1B82" w:rsidRPr="001612B6" w:rsidRDefault="007E1B82" w:rsidP="0045358B">
      <w:pPr>
        <w:ind w:firstLine="708"/>
        <w:rPr>
          <w:sz w:val="28"/>
          <w:szCs w:val="28"/>
        </w:rPr>
      </w:pPr>
    </w:p>
    <w:p w:rsidR="007E1B82" w:rsidRPr="001612B6" w:rsidRDefault="007E1B82" w:rsidP="0045358B">
      <w:pPr>
        <w:ind w:firstLine="708"/>
        <w:rPr>
          <w:sz w:val="28"/>
          <w:szCs w:val="28"/>
        </w:rPr>
      </w:pPr>
      <w:r w:rsidRPr="001612B6">
        <w:rPr>
          <w:sz w:val="28"/>
          <w:szCs w:val="28"/>
        </w:rPr>
        <w:t>ДА/НЕТ Прошу восстановить доступ в ЕСИА</w:t>
      </w:r>
    </w:p>
    <w:p w:rsidR="00793384" w:rsidRPr="001612B6" w:rsidRDefault="00793384" w:rsidP="0045358B">
      <w:pPr>
        <w:ind w:firstLine="708"/>
        <w:rPr>
          <w:sz w:val="28"/>
          <w:szCs w:val="28"/>
        </w:rPr>
      </w:pPr>
    </w:p>
    <w:p w:rsidR="005A4539" w:rsidRPr="001612B6" w:rsidRDefault="005A4539" w:rsidP="0045358B">
      <w:pPr>
        <w:ind w:firstLine="708"/>
        <w:rPr>
          <w:sz w:val="28"/>
          <w:szCs w:val="28"/>
        </w:rPr>
      </w:pPr>
    </w:p>
    <w:p w:rsidR="00BE1253" w:rsidRPr="001612B6" w:rsidRDefault="00BE1253" w:rsidP="0045358B">
      <w:pPr>
        <w:ind w:firstLine="708"/>
        <w:rPr>
          <w:sz w:val="28"/>
          <w:szCs w:val="28"/>
        </w:rPr>
      </w:pPr>
    </w:p>
    <w:p w:rsidR="005A4539" w:rsidRPr="001612B6" w:rsidRDefault="005A4539" w:rsidP="0045358B">
      <w:pPr>
        <w:ind w:firstLine="708"/>
        <w:rPr>
          <w:sz w:val="28"/>
          <w:szCs w:val="28"/>
        </w:rPr>
      </w:pPr>
    </w:p>
    <w:p w:rsidR="005A4539" w:rsidRPr="001612B6" w:rsidRDefault="005A4539" w:rsidP="0045358B">
      <w:pPr>
        <w:ind w:firstLine="708"/>
        <w:rPr>
          <w:sz w:val="28"/>
          <w:szCs w:val="28"/>
        </w:rPr>
      </w:pPr>
    </w:p>
    <w:p w:rsidR="005A4539" w:rsidRPr="001612B6" w:rsidRDefault="005A4539" w:rsidP="0045358B">
      <w:pPr>
        <w:ind w:firstLine="708"/>
        <w:rPr>
          <w:sz w:val="28"/>
          <w:szCs w:val="28"/>
        </w:rPr>
      </w:pPr>
    </w:p>
    <w:p w:rsidR="005A4539" w:rsidRPr="001612B6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:rsidR="005A4539" w:rsidRPr="001612B6" w:rsidRDefault="005A4539" w:rsidP="005A4539">
      <w:pPr>
        <w:rPr>
          <w:sz w:val="28"/>
          <w:szCs w:val="28"/>
        </w:rPr>
      </w:pPr>
    </w:p>
    <w:p w:rsidR="005A4539" w:rsidRPr="001612B6" w:rsidRDefault="005A4539" w:rsidP="005A4539">
      <w:pPr>
        <w:ind w:left="7371"/>
        <w:rPr>
          <w:sz w:val="28"/>
          <w:szCs w:val="28"/>
        </w:rPr>
      </w:pPr>
    </w:p>
    <w:p w:rsidR="005A4539" w:rsidRPr="001612B6" w:rsidRDefault="005A4539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p w:rsidR="00047F2A" w:rsidRPr="001612B6" w:rsidRDefault="00047F2A" w:rsidP="005A4539">
      <w:pPr>
        <w:ind w:left="7371"/>
        <w:rPr>
          <w:sz w:val="28"/>
          <w:szCs w:val="28"/>
        </w:rPr>
      </w:pPr>
    </w:p>
    <w:sectPr w:rsidR="00047F2A" w:rsidRPr="001612B6" w:rsidSect="00847921">
      <w:pgSz w:w="12240" w:h="15840" w:code="1"/>
      <w:pgMar w:top="667" w:right="567" w:bottom="1134" w:left="1134" w:header="284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616" w:rsidRDefault="00A81616">
      <w:r>
        <w:separator/>
      </w:r>
    </w:p>
  </w:endnote>
  <w:endnote w:type="continuationSeparator" w:id="0">
    <w:p w:rsidR="00A81616" w:rsidRDefault="00A81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616" w:rsidRDefault="00A81616">
      <w:r>
        <w:separator/>
      </w:r>
    </w:p>
  </w:footnote>
  <w:footnote w:type="continuationSeparator" w:id="0">
    <w:p w:rsidR="00A81616" w:rsidRDefault="00A81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69D5974"/>
    <w:multiLevelType w:val="hybridMultilevel"/>
    <w:tmpl w:val="487C0FA8"/>
    <w:lvl w:ilvl="0" w:tplc="08305F42">
      <w:start w:val="1"/>
      <w:numFmt w:val="decimal"/>
      <w:lvlText w:val="%1."/>
      <w:lvlJc w:val="left"/>
      <w:pPr>
        <w:ind w:left="1413" w:hanging="42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EB"/>
    <w:rsid w:val="000032FC"/>
    <w:rsid w:val="00010D9D"/>
    <w:rsid w:val="00023192"/>
    <w:rsid w:val="00047F2A"/>
    <w:rsid w:val="00063C55"/>
    <w:rsid w:val="00090A0C"/>
    <w:rsid w:val="000A0357"/>
    <w:rsid w:val="000A514F"/>
    <w:rsid w:val="000A59C9"/>
    <w:rsid w:val="000C0305"/>
    <w:rsid w:val="000C0C2A"/>
    <w:rsid w:val="000E4AC8"/>
    <w:rsid w:val="000E4C4D"/>
    <w:rsid w:val="000E4C68"/>
    <w:rsid w:val="000F7649"/>
    <w:rsid w:val="0010146E"/>
    <w:rsid w:val="00104C0B"/>
    <w:rsid w:val="00105C72"/>
    <w:rsid w:val="001160E0"/>
    <w:rsid w:val="0011648D"/>
    <w:rsid w:val="00154810"/>
    <w:rsid w:val="001612B6"/>
    <w:rsid w:val="00163F40"/>
    <w:rsid w:val="00173CCF"/>
    <w:rsid w:val="001745FC"/>
    <w:rsid w:val="001834A0"/>
    <w:rsid w:val="001905DC"/>
    <w:rsid w:val="00193292"/>
    <w:rsid w:val="00193BE9"/>
    <w:rsid w:val="00193D86"/>
    <w:rsid w:val="001941D6"/>
    <w:rsid w:val="001A10C1"/>
    <w:rsid w:val="001A7523"/>
    <w:rsid w:val="001B2338"/>
    <w:rsid w:val="001B38CB"/>
    <w:rsid w:val="001D6B82"/>
    <w:rsid w:val="001E1011"/>
    <w:rsid w:val="001E58E3"/>
    <w:rsid w:val="00207E8D"/>
    <w:rsid w:val="00236AEC"/>
    <w:rsid w:val="00237439"/>
    <w:rsid w:val="00241643"/>
    <w:rsid w:val="002424AF"/>
    <w:rsid w:val="002849B2"/>
    <w:rsid w:val="00294983"/>
    <w:rsid w:val="002A7F80"/>
    <w:rsid w:val="002C465B"/>
    <w:rsid w:val="002F1DFD"/>
    <w:rsid w:val="002F357E"/>
    <w:rsid w:val="002F561A"/>
    <w:rsid w:val="003006B8"/>
    <w:rsid w:val="00312FDB"/>
    <w:rsid w:val="003149F4"/>
    <w:rsid w:val="00315EB5"/>
    <w:rsid w:val="00324877"/>
    <w:rsid w:val="0032619C"/>
    <w:rsid w:val="00331572"/>
    <w:rsid w:val="00335905"/>
    <w:rsid w:val="00341488"/>
    <w:rsid w:val="00351F71"/>
    <w:rsid w:val="00355806"/>
    <w:rsid w:val="00367C63"/>
    <w:rsid w:val="003816DA"/>
    <w:rsid w:val="00382C28"/>
    <w:rsid w:val="00392CE3"/>
    <w:rsid w:val="00393591"/>
    <w:rsid w:val="003A3CC6"/>
    <w:rsid w:val="003C6F43"/>
    <w:rsid w:val="003F245B"/>
    <w:rsid w:val="003F68A7"/>
    <w:rsid w:val="00404201"/>
    <w:rsid w:val="00411B55"/>
    <w:rsid w:val="00413806"/>
    <w:rsid w:val="00415047"/>
    <w:rsid w:val="00417259"/>
    <w:rsid w:val="00425373"/>
    <w:rsid w:val="0042604D"/>
    <w:rsid w:val="00426FD2"/>
    <w:rsid w:val="00437C32"/>
    <w:rsid w:val="00441F6B"/>
    <w:rsid w:val="0045209F"/>
    <w:rsid w:val="0045358B"/>
    <w:rsid w:val="0045778E"/>
    <w:rsid w:val="004648D1"/>
    <w:rsid w:val="00471ABB"/>
    <w:rsid w:val="004822ED"/>
    <w:rsid w:val="004944DA"/>
    <w:rsid w:val="004A0911"/>
    <w:rsid w:val="004A51CF"/>
    <w:rsid w:val="004A700B"/>
    <w:rsid w:val="004B472C"/>
    <w:rsid w:val="004C4831"/>
    <w:rsid w:val="004C527B"/>
    <w:rsid w:val="004C73FF"/>
    <w:rsid w:val="004E28B0"/>
    <w:rsid w:val="004E2942"/>
    <w:rsid w:val="004E73DA"/>
    <w:rsid w:val="00502376"/>
    <w:rsid w:val="00503F9C"/>
    <w:rsid w:val="00534B59"/>
    <w:rsid w:val="00542333"/>
    <w:rsid w:val="00546B2C"/>
    <w:rsid w:val="00547B61"/>
    <w:rsid w:val="00547E27"/>
    <w:rsid w:val="0056099F"/>
    <w:rsid w:val="0056607F"/>
    <w:rsid w:val="00573D35"/>
    <w:rsid w:val="00574C8E"/>
    <w:rsid w:val="00577408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5D6CAF"/>
    <w:rsid w:val="00612038"/>
    <w:rsid w:val="00622C15"/>
    <w:rsid w:val="006258B5"/>
    <w:rsid w:val="00631B1F"/>
    <w:rsid w:val="0065249D"/>
    <w:rsid w:val="006603D6"/>
    <w:rsid w:val="00663593"/>
    <w:rsid w:val="006656EE"/>
    <w:rsid w:val="00675763"/>
    <w:rsid w:val="00682C7E"/>
    <w:rsid w:val="00692237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5F30"/>
    <w:rsid w:val="0076349D"/>
    <w:rsid w:val="00783F0A"/>
    <w:rsid w:val="00791838"/>
    <w:rsid w:val="00792F8D"/>
    <w:rsid w:val="00793384"/>
    <w:rsid w:val="007C1BEF"/>
    <w:rsid w:val="007C43E3"/>
    <w:rsid w:val="007C6D27"/>
    <w:rsid w:val="007D4599"/>
    <w:rsid w:val="007D4B57"/>
    <w:rsid w:val="007D5D4A"/>
    <w:rsid w:val="007E1B82"/>
    <w:rsid w:val="007E3124"/>
    <w:rsid w:val="007E3ACC"/>
    <w:rsid w:val="007F155E"/>
    <w:rsid w:val="007F7AE4"/>
    <w:rsid w:val="008063CF"/>
    <w:rsid w:val="008144D7"/>
    <w:rsid w:val="00817FAB"/>
    <w:rsid w:val="008241EA"/>
    <w:rsid w:val="00830A6A"/>
    <w:rsid w:val="00833706"/>
    <w:rsid w:val="00841145"/>
    <w:rsid w:val="00843DF4"/>
    <w:rsid w:val="00845A36"/>
    <w:rsid w:val="00847921"/>
    <w:rsid w:val="00853737"/>
    <w:rsid w:val="008639F6"/>
    <w:rsid w:val="008745F3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E4B7E"/>
    <w:rsid w:val="008F6C4B"/>
    <w:rsid w:val="0090003E"/>
    <w:rsid w:val="00900C15"/>
    <w:rsid w:val="00913A0F"/>
    <w:rsid w:val="0092057D"/>
    <w:rsid w:val="00935B92"/>
    <w:rsid w:val="00950BF8"/>
    <w:rsid w:val="00952F15"/>
    <w:rsid w:val="009552C9"/>
    <w:rsid w:val="00967673"/>
    <w:rsid w:val="00971549"/>
    <w:rsid w:val="009737A0"/>
    <w:rsid w:val="00973B60"/>
    <w:rsid w:val="009750CD"/>
    <w:rsid w:val="0098467A"/>
    <w:rsid w:val="009936CE"/>
    <w:rsid w:val="009952EB"/>
    <w:rsid w:val="009B25B1"/>
    <w:rsid w:val="009F2D4C"/>
    <w:rsid w:val="00A43EC9"/>
    <w:rsid w:val="00A763AD"/>
    <w:rsid w:val="00A81616"/>
    <w:rsid w:val="00A81A91"/>
    <w:rsid w:val="00A854D6"/>
    <w:rsid w:val="00A85C08"/>
    <w:rsid w:val="00A877BD"/>
    <w:rsid w:val="00A93EF4"/>
    <w:rsid w:val="00AB7AD9"/>
    <w:rsid w:val="00AC5D98"/>
    <w:rsid w:val="00AC6352"/>
    <w:rsid w:val="00AD4548"/>
    <w:rsid w:val="00AD582E"/>
    <w:rsid w:val="00AD5DFF"/>
    <w:rsid w:val="00AD6CA2"/>
    <w:rsid w:val="00B13105"/>
    <w:rsid w:val="00B250D9"/>
    <w:rsid w:val="00B36279"/>
    <w:rsid w:val="00B37988"/>
    <w:rsid w:val="00B50F74"/>
    <w:rsid w:val="00B55E08"/>
    <w:rsid w:val="00B607AF"/>
    <w:rsid w:val="00B66A88"/>
    <w:rsid w:val="00B775EF"/>
    <w:rsid w:val="00B847FB"/>
    <w:rsid w:val="00B867E4"/>
    <w:rsid w:val="00B93732"/>
    <w:rsid w:val="00BB4CE8"/>
    <w:rsid w:val="00BC7E13"/>
    <w:rsid w:val="00BD0336"/>
    <w:rsid w:val="00BD264F"/>
    <w:rsid w:val="00BE1253"/>
    <w:rsid w:val="00BF656F"/>
    <w:rsid w:val="00C00E54"/>
    <w:rsid w:val="00C01A88"/>
    <w:rsid w:val="00C2243F"/>
    <w:rsid w:val="00C25DF4"/>
    <w:rsid w:val="00C33BE6"/>
    <w:rsid w:val="00C64326"/>
    <w:rsid w:val="00C814B2"/>
    <w:rsid w:val="00C97A4B"/>
    <w:rsid w:val="00CA5F2B"/>
    <w:rsid w:val="00CB0865"/>
    <w:rsid w:val="00CC0F19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73A6D"/>
    <w:rsid w:val="00D87080"/>
    <w:rsid w:val="00D923AE"/>
    <w:rsid w:val="00DA1A3D"/>
    <w:rsid w:val="00DA7DC2"/>
    <w:rsid w:val="00DB208D"/>
    <w:rsid w:val="00DB2D3D"/>
    <w:rsid w:val="00DB4963"/>
    <w:rsid w:val="00DC6336"/>
    <w:rsid w:val="00DD0985"/>
    <w:rsid w:val="00DD3CBC"/>
    <w:rsid w:val="00DF0987"/>
    <w:rsid w:val="00DF240F"/>
    <w:rsid w:val="00DF41F1"/>
    <w:rsid w:val="00DF7FEC"/>
    <w:rsid w:val="00E05659"/>
    <w:rsid w:val="00E0741D"/>
    <w:rsid w:val="00E1366C"/>
    <w:rsid w:val="00E159BD"/>
    <w:rsid w:val="00E17D96"/>
    <w:rsid w:val="00E2443D"/>
    <w:rsid w:val="00E50F58"/>
    <w:rsid w:val="00E56166"/>
    <w:rsid w:val="00E72271"/>
    <w:rsid w:val="00E820C6"/>
    <w:rsid w:val="00EA5FDE"/>
    <w:rsid w:val="00ED2111"/>
    <w:rsid w:val="00ED2226"/>
    <w:rsid w:val="00ED30F2"/>
    <w:rsid w:val="00ED7227"/>
    <w:rsid w:val="00F07543"/>
    <w:rsid w:val="00F23AEB"/>
    <w:rsid w:val="00F27A6B"/>
    <w:rsid w:val="00F30273"/>
    <w:rsid w:val="00F35789"/>
    <w:rsid w:val="00F41ADB"/>
    <w:rsid w:val="00F45B34"/>
    <w:rsid w:val="00F61729"/>
    <w:rsid w:val="00F765D5"/>
    <w:rsid w:val="00F97384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3AED6B-B0B3-49C0-9F51-AEB1A9B5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4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customStyle="1" w:styleId="formattext">
    <w:name w:val="formattext"/>
    <w:basedOn w:val="a"/>
    <w:rsid w:val="00C00E54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45358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294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2">
    <w:name w:val="Без интервала1"/>
    <w:rsid w:val="0029498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32">
    <w:name w:val="Font Style32"/>
    <w:basedOn w:val="a0"/>
    <w:rsid w:val="0029498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1FFC7BCF659B3634B2370AB3CD4FA85142E09AE6B5CDA928650F49C18780706BBD9F63D0F9092E3a0vA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43C5515ACD714A09100ADF3F930682B96D2B4A7A9FF42C18C9665B7697A72B7B154D96FF04FA00DDA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0A20D-AA7C-412D-BBAE-605FEAE13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8094</Words>
  <Characters>46141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Пользователь Windows</cp:lastModifiedBy>
  <cp:revision>2</cp:revision>
  <cp:lastPrinted>2016-11-23T09:38:00Z</cp:lastPrinted>
  <dcterms:created xsi:type="dcterms:W3CDTF">2020-12-30T16:11:00Z</dcterms:created>
  <dcterms:modified xsi:type="dcterms:W3CDTF">2020-12-30T16:11:00Z</dcterms:modified>
</cp:coreProperties>
</file>