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990F64" w:rsidP="00961A6C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C352DB" w:rsidP="00961A6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863715">
        <w:rPr>
          <w:sz w:val="28"/>
          <w:szCs w:val="28"/>
          <w:u w:val="single"/>
        </w:rPr>
        <w:t>2</w:t>
      </w:r>
      <w:r w:rsidR="00961A6C">
        <w:rPr>
          <w:sz w:val="28"/>
          <w:szCs w:val="28"/>
          <w:u w:val="single"/>
        </w:rPr>
        <w:t>.11.</w:t>
      </w:r>
      <w:r w:rsidR="00AA69B2">
        <w:rPr>
          <w:sz w:val="28"/>
          <w:szCs w:val="28"/>
          <w:u w:val="single"/>
        </w:rPr>
        <w:t>2020</w:t>
      </w:r>
      <w:r w:rsidR="00961A6C" w:rsidRPr="00EC73D6">
        <w:rPr>
          <w:sz w:val="28"/>
          <w:szCs w:val="28"/>
          <w:u w:val="single"/>
        </w:rPr>
        <w:tab/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 xml:space="preserve">с. </w:t>
      </w:r>
      <w:r w:rsidR="00C67C69">
        <w:rPr>
          <w:sz w:val="28"/>
          <w:szCs w:val="28"/>
        </w:rPr>
        <w:t>Новосокулак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</w:r>
      <w:r w:rsidR="00961A6C" w:rsidRPr="00EC73D6">
        <w:rPr>
          <w:sz w:val="28"/>
          <w:szCs w:val="28"/>
        </w:rPr>
        <w:t xml:space="preserve">№ </w:t>
      </w:r>
      <w:r w:rsidR="00AA69B2">
        <w:rPr>
          <w:sz w:val="28"/>
          <w:szCs w:val="28"/>
        </w:rPr>
        <w:t>43</w:t>
      </w:r>
      <w:r w:rsidR="002F0100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8E5B18" w:rsidRDefault="00AA69B2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 год и на плановый период 2022 и 2023</w:t>
      </w:r>
      <w:r w:rsidR="008E5B18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 w:rsidR="00AA69B2">
        <w:rPr>
          <w:rFonts w:ascii="Times New Roman" w:hAnsi="Times New Roman" w:cs="Times New Roman"/>
          <w:sz w:val="28"/>
          <w:szCs w:val="28"/>
        </w:rPr>
        <w:t>проекта местного бюджета на 2021 год и на плановый период 2022 и 2023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</w:t>
      </w:r>
      <w:r w:rsidR="0047159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AA69B2">
        <w:rPr>
          <w:rFonts w:ascii="Times New Roman" w:hAnsi="Times New Roman" w:cs="Times New Roman"/>
          <w:sz w:val="28"/>
          <w:szCs w:val="28"/>
        </w:rPr>
        <w:t>местного бюджета на 2021 год и на плановый период 2022 и 2023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3715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</w:t>
      </w:r>
      <w:r w:rsidR="0086371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Pr="00B92338" w:rsidRDefault="00863715" w:rsidP="00863715">
      <w:pPr>
        <w:pStyle w:val="a4"/>
        <w:contextualSpacing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</w:t>
      </w:r>
      <w:r w:rsidR="008E5B18" w:rsidRPr="00B92338">
        <w:rPr>
          <w:szCs w:val="28"/>
        </w:rPr>
        <w:t>Приложение 1</w:t>
      </w:r>
    </w:p>
    <w:p w:rsidR="008E5B18" w:rsidRPr="00B92338" w:rsidRDefault="00863715" w:rsidP="00863715">
      <w:pPr>
        <w:pStyle w:val="a4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8E5B18" w:rsidRPr="00B92338">
        <w:rPr>
          <w:szCs w:val="28"/>
        </w:rPr>
        <w:t>к постановлению</w:t>
      </w:r>
      <w:r w:rsidR="008E5B18">
        <w:rPr>
          <w:szCs w:val="28"/>
        </w:rPr>
        <w:t xml:space="preserve"> администрации                                    </w:t>
      </w:r>
    </w:p>
    <w:p w:rsidR="00863715" w:rsidRDefault="00863715" w:rsidP="00863715">
      <w:pPr>
        <w:pStyle w:val="a4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770257">
        <w:rPr>
          <w:szCs w:val="28"/>
        </w:rPr>
        <w:t>Новосокулакский</w:t>
      </w:r>
      <w:r w:rsidR="008E5B18" w:rsidRPr="00943F3C">
        <w:rPr>
          <w:bCs/>
          <w:szCs w:val="28"/>
        </w:rPr>
        <w:t xml:space="preserve"> сельсовет</w:t>
      </w:r>
      <w:r>
        <w:rPr>
          <w:szCs w:val="28"/>
        </w:rPr>
        <w:t xml:space="preserve">     </w:t>
      </w:r>
    </w:p>
    <w:p w:rsidR="008E5B18" w:rsidRPr="00B92338" w:rsidRDefault="00863715" w:rsidP="00863715">
      <w:pPr>
        <w:pStyle w:val="a4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47159B">
        <w:rPr>
          <w:szCs w:val="28"/>
        </w:rPr>
        <w:t xml:space="preserve"> от 1</w:t>
      </w:r>
      <w:r w:rsidR="00C352DB" w:rsidRPr="00AA69B2">
        <w:rPr>
          <w:szCs w:val="28"/>
        </w:rPr>
        <w:t>2</w:t>
      </w:r>
      <w:r w:rsidR="00AA69B2">
        <w:rPr>
          <w:szCs w:val="28"/>
        </w:rPr>
        <w:t>.11.2020</w:t>
      </w:r>
      <w:r w:rsidR="008E5B18">
        <w:rPr>
          <w:szCs w:val="28"/>
        </w:rPr>
        <w:t xml:space="preserve">г. </w:t>
      </w:r>
      <w:r w:rsidR="008E5B18" w:rsidRPr="002F0100">
        <w:rPr>
          <w:szCs w:val="28"/>
        </w:rPr>
        <w:t>№</w:t>
      </w:r>
      <w:r w:rsidR="00AA69B2">
        <w:rPr>
          <w:szCs w:val="28"/>
        </w:rPr>
        <w:t>43</w:t>
      </w:r>
      <w:r w:rsidR="002F0100">
        <w:rPr>
          <w:szCs w:val="28"/>
        </w:rPr>
        <w:t>-п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8E5B18" w:rsidRDefault="008E5B18" w:rsidP="008E5B18">
      <w:pPr>
        <w:pStyle w:val="a4"/>
        <w:jc w:val="center"/>
        <w:rPr>
          <w:b/>
          <w:sz w:val="24"/>
          <w:szCs w:val="24"/>
        </w:rPr>
      </w:pPr>
    </w:p>
    <w:p w:rsidR="00054EAC" w:rsidRPr="00495EC1" w:rsidRDefault="00054EAC" w:rsidP="008E5B18">
      <w:pPr>
        <w:pStyle w:val="a4"/>
        <w:jc w:val="center"/>
        <w:rPr>
          <w:b/>
          <w:sz w:val="24"/>
          <w:szCs w:val="24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</w:t>
      </w:r>
      <w:r w:rsidR="0047159B">
        <w:rPr>
          <w:b/>
          <w:szCs w:val="28"/>
        </w:rPr>
        <w:t xml:space="preserve">рования местного </w:t>
      </w:r>
      <w:r w:rsidR="009F5521">
        <w:rPr>
          <w:b/>
          <w:szCs w:val="28"/>
        </w:rPr>
        <w:t>бюджета на 2021</w:t>
      </w:r>
      <w:r w:rsidRPr="008E5B18">
        <w:rPr>
          <w:b/>
          <w:szCs w:val="28"/>
        </w:rPr>
        <w:t xml:space="preserve"> год</w:t>
      </w:r>
    </w:p>
    <w:p w:rsidR="008E5B18" w:rsidRPr="008E5B18" w:rsidRDefault="009F5521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и на плановый период 2022 и 2023</w:t>
      </w:r>
      <w:r w:rsidR="008E5B18" w:rsidRPr="008E5B18">
        <w:rPr>
          <w:b/>
          <w:szCs w:val="28"/>
        </w:rPr>
        <w:t xml:space="preserve"> годов</w:t>
      </w:r>
    </w:p>
    <w:p w:rsidR="008E5B18" w:rsidRPr="008E5B18" w:rsidRDefault="008E5B18" w:rsidP="008E5B18">
      <w:pPr>
        <w:ind w:firstLine="851"/>
        <w:jc w:val="center"/>
        <w:rPr>
          <w:b/>
          <w:sz w:val="28"/>
          <w:szCs w:val="28"/>
        </w:rPr>
      </w:pPr>
    </w:p>
    <w:p w:rsidR="008E5B18" w:rsidRPr="008E5B18" w:rsidRDefault="008E5B18" w:rsidP="008E5B18">
      <w:pPr>
        <w:ind w:firstLine="851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Настоящая методика</w:t>
      </w:r>
      <w:r w:rsidR="004E236C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форми</w:t>
      </w:r>
      <w:r w:rsidR="00AA69B2">
        <w:rPr>
          <w:sz w:val="28"/>
          <w:szCs w:val="28"/>
        </w:rPr>
        <w:t>рования местного бюджета на 2021 год и на плановый период 2022 и 2023</w:t>
      </w:r>
      <w:r w:rsidRPr="008E5B18">
        <w:rPr>
          <w:sz w:val="28"/>
          <w:szCs w:val="28"/>
        </w:rPr>
        <w:t xml:space="preserve"> годов (далее – методика) разработана в соответствии со статьей 174.2 </w:t>
      </w:r>
      <w:hyperlink r:id="rId6" w:history="1">
        <w:r w:rsidRPr="008E5B18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8E5B18">
        <w:rPr>
          <w:color w:val="000000"/>
          <w:sz w:val="28"/>
          <w:szCs w:val="28"/>
        </w:rPr>
        <w:t xml:space="preserve">, статьей 25 п.1 решения Совета депутатов муниципального образования </w:t>
      </w:r>
      <w:r w:rsidR="00770257">
        <w:rPr>
          <w:sz w:val="28"/>
          <w:szCs w:val="28"/>
        </w:rPr>
        <w:t>Новосокулакский</w:t>
      </w:r>
      <w:r w:rsidR="004E236C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 Саракташского р</w:t>
      </w:r>
      <w:r w:rsidR="00770257">
        <w:rPr>
          <w:color w:val="000000"/>
          <w:sz w:val="28"/>
          <w:szCs w:val="28"/>
        </w:rPr>
        <w:t>айона Оренбургской области от 07.09.2017</w:t>
      </w:r>
      <w:r w:rsidRPr="008E5B18">
        <w:rPr>
          <w:color w:val="000000"/>
          <w:sz w:val="28"/>
          <w:szCs w:val="28"/>
        </w:rPr>
        <w:t xml:space="preserve"> года №</w:t>
      </w:r>
      <w:r w:rsidR="00770257">
        <w:rPr>
          <w:color w:val="000000"/>
          <w:sz w:val="28"/>
          <w:szCs w:val="28"/>
        </w:rPr>
        <w:t>30</w:t>
      </w:r>
      <w:r w:rsidRPr="008E5B18">
        <w:rPr>
          <w:color w:val="000000"/>
          <w:sz w:val="28"/>
          <w:szCs w:val="28"/>
        </w:rPr>
        <w:t>«Об утверждения Положения о</w:t>
      </w:r>
      <w:r w:rsidRPr="008E5B18">
        <w:rPr>
          <w:sz w:val="28"/>
          <w:szCs w:val="28"/>
        </w:rPr>
        <w:t xml:space="preserve"> бюджетном процессе в муниципальном образовании  </w:t>
      </w:r>
      <w:r w:rsidR="00770257">
        <w:rPr>
          <w:sz w:val="28"/>
          <w:szCs w:val="28"/>
        </w:rPr>
        <w:t>Новосокулакский</w:t>
      </w:r>
      <w:r w:rsidR="00863715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 xml:space="preserve">сельсовет </w:t>
      </w:r>
      <w:r w:rsidRPr="008E5B18">
        <w:rPr>
          <w:sz w:val="28"/>
          <w:szCs w:val="28"/>
        </w:rPr>
        <w:t>Саракташского района Оренбургской области</w:t>
      </w:r>
      <w:r w:rsidRPr="008E5B18">
        <w:rPr>
          <w:rFonts w:eastAsia="Calibri"/>
          <w:sz w:val="28"/>
          <w:szCs w:val="28"/>
        </w:rPr>
        <w:t xml:space="preserve">» 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</w:t>
      </w:r>
      <w:r w:rsidR="0047159B">
        <w:rPr>
          <w:sz w:val="28"/>
          <w:szCs w:val="28"/>
        </w:rPr>
        <w:t>нований</w:t>
      </w:r>
      <w:r w:rsidR="00AA69B2">
        <w:rPr>
          <w:sz w:val="28"/>
          <w:szCs w:val="28"/>
        </w:rPr>
        <w:t xml:space="preserve"> местного бюджета на 2021 год и на плановый период 2022 и 2023</w:t>
      </w:r>
      <w:r w:rsidRPr="008E5B18">
        <w:rPr>
          <w:sz w:val="28"/>
          <w:szCs w:val="28"/>
        </w:rPr>
        <w:t xml:space="preserve"> годов.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  <w:r w:rsidRPr="008E5B18">
        <w:rPr>
          <w:szCs w:val="28"/>
        </w:rPr>
        <w:t>Основой сост</w:t>
      </w:r>
      <w:r w:rsidR="00AA69B2">
        <w:rPr>
          <w:szCs w:val="28"/>
        </w:rPr>
        <w:t>авления местного бюджета на 2021–2023</w:t>
      </w:r>
      <w:r w:rsidRPr="008E5B18">
        <w:rPr>
          <w:szCs w:val="28"/>
        </w:rPr>
        <w:t xml:space="preserve"> годы являются </w:t>
      </w:r>
      <w:r w:rsidRPr="008E5B18">
        <w:rPr>
          <w:rStyle w:val="a5"/>
          <w:b w:val="0"/>
          <w:szCs w:val="28"/>
        </w:rPr>
        <w:t xml:space="preserve">прогноз социально-экономического развития муниципального образования </w:t>
      </w:r>
      <w:r w:rsidR="00770257">
        <w:rPr>
          <w:szCs w:val="28"/>
        </w:rPr>
        <w:t>Новосокулакский</w:t>
      </w:r>
      <w:r w:rsidRPr="008E5B18">
        <w:rPr>
          <w:color w:val="000000"/>
          <w:szCs w:val="28"/>
        </w:rPr>
        <w:t xml:space="preserve"> сельсовет </w:t>
      </w:r>
      <w:r w:rsidR="0047159B">
        <w:rPr>
          <w:rStyle w:val="a5"/>
          <w:b w:val="0"/>
          <w:szCs w:val="28"/>
        </w:rPr>
        <w:t>на 20</w:t>
      </w:r>
      <w:r w:rsidR="00AA69B2">
        <w:rPr>
          <w:rStyle w:val="a5"/>
          <w:b w:val="0"/>
          <w:szCs w:val="28"/>
        </w:rPr>
        <w:t>21 год и на плановый период 2022 и 2023</w:t>
      </w:r>
      <w:r w:rsidRPr="008E5B18">
        <w:rPr>
          <w:rStyle w:val="a5"/>
          <w:b w:val="0"/>
          <w:szCs w:val="28"/>
        </w:rPr>
        <w:t xml:space="preserve"> годов</w:t>
      </w:r>
      <w:r w:rsidRPr="008E5B18"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</w:p>
    <w:p w:rsidR="008E5B18" w:rsidRPr="00054EAC" w:rsidRDefault="008E5B18" w:rsidP="00054EAC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054EAC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НДФЛ всего – объем поступлений налога на доходы физических лиц;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</w:t>
      </w:r>
      <w:r w:rsidR="00863715">
        <w:rPr>
          <w:rFonts w:eastAsia="Calibri"/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декларациям (форма отчета 5-ДДК);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="00863715">
        <w:rPr>
          <w:rFonts w:eastAsia="Calibri"/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декларациям;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отчета 5-НДФЛ)</w:t>
      </w:r>
      <w:r w:rsidRPr="008E5B18">
        <w:rPr>
          <w:sz w:val="28"/>
          <w:szCs w:val="28"/>
        </w:rPr>
        <w:t xml:space="preserve">. </w:t>
      </w:r>
    </w:p>
    <w:p w:rsid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</w:t>
      </w:r>
      <w:r w:rsidRPr="008E5B18">
        <w:rPr>
          <w:rFonts w:eastAsia="Calibri"/>
          <w:sz w:val="28"/>
          <w:szCs w:val="28"/>
        </w:rPr>
        <w:lastRenderedPageBreak/>
        <w:t>налога в текущем году с учетом роста прочих денежных доходов населения по следующей формуле:</w:t>
      </w:r>
    </w:p>
    <w:p w:rsidR="00054EAC" w:rsidRPr="008E5B18" w:rsidRDefault="00054EAC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8E5B18" w:rsidRPr="00054EAC" w:rsidRDefault="008E5B18" w:rsidP="00054EA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8E5B18" w:rsidRPr="00054EAC" w:rsidRDefault="008E5B18" w:rsidP="00054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E5B18" w:rsidRPr="008E5B18" w:rsidRDefault="008E5B18" w:rsidP="00054EAC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8E5B18" w:rsidRPr="008E5B18" w:rsidRDefault="008E5B18" w:rsidP="008E5B18">
      <w:pPr>
        <w:ind w:firstLine="709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 w:rsidR="0047159B">
        <w:rPr>
          <w:rFonts w:ascii="Times New Roman" w:hAnsi="Times New Roman" w:cs="Times New Roman"/>
          <w:sz w:val="28"/>
          <w:szCs w:val="28"/>
        </w:rPr>
        <w:t>ым обязательным платежам на 2020 год и на плановый период 2021 и 2022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>Новосокулакский</w:t>
      </w:r>
      <w:r w:rsidR="00C03838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 w:rsidRPr="008E5B18">
        <w:rPr>
          <w:szCs w:val="28"/>
        </w:rPr>
        <w:t>8. Прогнозирование доходов местного бюджета осуществляется в тысячах рублей.</w:t>
      </w:r>
    </w:p>
    <w:p w:rsidR="008E5B18" w:rsidRPr="008E5B18" w:rsidRDefault="008E5B18" w:rsidP="008E5B18">
      <w:pPr>
        <w:pStyle w:val="a4"/>
        <w:jc w:val="both"/>
        <w:rPr>
          <w:b/>
          <w:szCs w:val="28"/>
          <w:highlight w:val="yellow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МО </w:t>
      </w:r>
    </w:p>
    <w:p w:rsidR="008E5B18" w:rsidRPr="008E5B18" w:rsidRDefault="00770257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Новосокулак</w:t>
      </w:r>
      <w:r w:rsidR="00961A6C" w:rsidRPr="00961A6C">
        <w:rPr>
          <w:b/>
          <w:szCs w:val="28"/>
        </w:rPr>
        <w:t xml:space="preserve">ский </w:t>
      </w:r>
      <w:r w:rsidR="008E5B18" w:rsidRPr="008E5B18">
        <w:rPr>
          <w:b/>
          <w:szCs w:val="28"/>
        </w:rPr>
        <w:t>сельсовет, применяемых при определении величины налогового потенциала муниципальных образований</w:t>
      </w:r>
    </w:p>
    <w:p w:rsidR="008E5B18" w:rsidRPr="008E5B18" w:rsidRDefault="008E5B18" w:rsidP="008E5B18">
      <w:pPr>
        <w:pStyle w:val="a4"/>
        <w:jc w:val="both"/>
        <w:rPr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8E5B18" w:rsidRPr="008E5B18" w:rsidRDefault="008E5B18" w:rsidP="00054EAC">
      <w:pPr>
        <w:jc w:val="both"/>
        <w:rPr>
          <w:sz w:val="28"/>
          <w:szCs w:val="28"/>
        </w:rPr>
      </w:pPr>
    </w:p>
    <w:p w:rsidR="008E5B18" w:rsidRPr="00054EAC" w:rsidRDefault="008E5B18" w:rsidP="00054EAC">
      <w:pPr>
        <w:numPr>
          <w:ilvl w:val="0"/>
          <w:numId w:val="2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8E5B18" w:rsidRPr="00054EAC" w:rsidRDefault="008E5B18" w:rsidP="00054EAC">
      <w:pPr>
        <w:pStyle w:val="a4"/>
        <w:ind w:firstLine="720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</w:t>
      </w:r>
      <w:r w:rsidR="0047159B">
        <w:rPr>
          <w:szCs w:val="28"/>
        </w:rPr>
        <w:t xml:space="preserve">о главным распорядителям на </w:t>
      </w:r>
      <w:r w:rsidR="00AA69B2">
        <w:rPr>
          <w:szCs w:val="28"/>
        </w:rPr>
        <w:t>2021–2023</w:t>
      </w:r>
      <w:r w:rsidRPr="008E5B18">
        <w:rPr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 xml:space="preserve">сельсовет </w:t>
      </w:r>
      <w:r w:rsidRPr="008E5B18">
        <w:rPr>
          <w:szCs w:val="28"/>
        </w:rPr>
        <w:t>Саракташского района Оренбург</w:t>
      </w:r>
      <w:r w:rsidR="00AA69B2">
        <w:rPr>
          <w:szCs w:val="28"/>
        </w:rPr>
        <w:t>ской области от 23.12.2019 № 11</w:t>
      </w:r>
      <w:r w:rsidR="0047159B">
        <w:rPr>
          <w:szCs w:val="28"/>
        </w:rPr>
        <w:t>6</w:t>
      </w:r>
      <w:r w:rsidRPr="008E5B18">
        <w:rPr>
          <w:szCs w:val="28"/>
        </w:rPr>
        <w:t xml:space="preserve"> «О бюджете муниципального образования </w:t>
      </w:r>
      <w:r w:rsidR="00770257">
        <w:rPr>
          <w:szCs w:val="28"/>
        </w:rPr>
        <w:t xml:space="preserve">Новосокулакский </w:t>
      </w:r>
      <w:r w:rsidRPr="008E5B18">
        <w:rPr>
          <w:color w:val="000000"/>
          <w:szCs w:val="28"/>
        </w:rPr>
        <w:t>сельсовет</w:t>
      </w:r>
      <w:r w:rsidR="00AA69B2">
        <w:rPr>
          <w:szCs w:val="28"/>
        </w:rPr>
        <w:t xml:space="preserve"> на 2020</w:t>
      </w:r>
      <w:r w:rsidRPr="008E5B18">
        <w:rPr>
          <w:szCs w:val="28"/>
        </w:rPr>
        <w:t xml:space="preserve"> год и на плановый период 20</w:t>
      </w:r>
      <w:r w:rsidR="00AA69B2">
        <w:rPr>
          <w:szCs w:val="28"/>
        </w:rPr>
        <w:t>21</w:t>
      </w:r>
      <w:r w:rsidRPr="008E5B18">
        <w:rPr>
          <w:szCs w:val="28"/>
        </w:rPr>
        <w:t xml:space="preserve"> и 202</w:t>
      </w:r>
      <w:r w:rsidR="00AA69B2">
        <w:rPr>
          <w:szCs w:val="28"/>
        </w:rPr>
        <w:t>2</w:t>
      </w:r>
      <w:r w:rsidRPr="008E5B18">
        <w:rPr>
          <w:szCs w:val="28"/>
        </w:rPr>
        <w:t xml:space="preserve"> годов», корректируемых с учетом особенностей, установленных настоящей методикой, и </w:t>
      </w:r>
      <w:r w:rsidR="00AA69B2">
        <w:rPr>
          <w:szCs w:val="28"/>
        </w:rPr>
        <w:t>добавления к ним параметров 2023</w:t>
      </w:r>
      <w:r w:rsidRPr="008E5B18">
        <w:rPr>
          <w:szCs w:val="28"/>
        </w:rPr>
        <w:t xml:space="preserve"> года.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>сельсовета</w:t>
      </w:r>
      <w:r w:rsidRPr="008E5B18">
        <w:rPr>
          <w:szCs w:val="28"/>
        </w:rPr>
        <w:t>), с у</w:t>
      </w:r>
      <w:r w:rsidR="00AA69B2">
        <w:rPr>
          <w:szCs w:val="28"/>
        </w:rPr>
        <w:t>четом повышения с 1 октября 2020 года на 3,0</w:t>
      </w:r>
      <w:r w:rsidRPr="008E5B18">
        <w:rPr>
          <w:szCs w:val="28"/>
        </w:rPr>
        <w:t> процента;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 w:rsidR="00770257">
        <w:rPr>
          <w:sz w:val="28"/>
          <w:szCs w:val="28"/>
        </w:rPr>
        <w:t xml:space="preserve">Новосокулакский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 xml:space="preserve">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Предусмотрена индексация окладов денежного содержания работников органов местного</w:t>
      </w:r>
      <w:r w:rsidR="00AA69B2">
        <w:rPr>
          <w:sz w:val="28"/>
          <w:szCs w:val="28"/>
        </w:rPr>
        <w:t xml:space="preserve"> самоуправления с 1 октября 2020</w:t>
      </w:r>
      <w:r w:rsidRPr="008E5B18">
        <w:rPr>
          <w:sz w:val="28"/>
          <w:szCs w:val="28"/>
        </w:rPr>
        <w:t xml:space="preserve"> года с учетом прогнозируемого уровня инфляции и увеличение месячного фонда оплаты труда в части роста размеров надбавок за выслугу лет и окладов за классный чин.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</w:t>
      </w:r>
      <w:r w:rsidR="00AA69B2">
        <w:rPr>
          <w:sz w:val="28"/>
          <w:szCs w:val="28"/>
        </w:rPr>
        <w:t>ы вышеу</w:t>
      </w:r>
      <w:r w:rsidR="009F5521">
        <w:rPr>
          <w:sz w:val="28"/>
          <w:szCs w:val="28"/>
        </w:rPr>
        <w:t>казанных расходов на 2021 и 2023</w:t>
      </w:r>
      <w:r w:rsidRPr="008E5B18">
        <w:rPr>
          <w:sz w:val="28"/>
          <w:szCs w:val="28"/>
        </w:rPr>
        <w:t xml:space="preserve"> годы учитывают их увеличение на индекс инфляции, примене</w:t>
      </w:r>
      <w:r w:rsidR="00AA69B2">
        <w:rPr>
          <w:sz w:val="28"/>
          <w:szCs w:val="28"/>
        </w:rPr>
        <w:t>нный с 1 января и 1 октября 2020</w:t>
      </w:r>
      <w:r w:rsidRPr="008E5B18">
        <w:rPr>
          <w:sz w:val="28"/>
          <w:szCs w:val="28"/>
        </w:rPr>
        <w:t xml:space="preserve"> года соответственно.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</w:t>
      </w:r>
      <w:r w:rsidRPr="008E5B18">
        <w:rPr>
          <w:szCs w:val="28"/>
        </w:rPr>
        <w:lastRenderedPageBreak/>
        <w:t>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8E5B18" w:rsidRPr="008E5B18" w:rsidRDefault="00AA69B2" w:rsidP="008E5B18">
      <w:pPr>
        <w:pStyle w:val="a4"/>
        <w:ind w:firstLine="709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Бюджетные ассигнования на 2021</w:t>
      </w:r>
      <w:r w:rsidR="008E5B18" w:rsidRPr="008E5B18">
        <w:rPr>
          <w:rFonts w:eastAsia="Calibri"/>
          <w:szCs w:val="28"/>
        </w:rPr>
        <w:t xml:space="preserve"> год и на план</w:t>
      </w:r>
      <w:r>
        <w:rPr>
          <w:rFonts w:eastAsia="Calibri"/>
          <w:szCs w:val="28"/>
        </w:rPr>
        <w:t>овый период 2022 и 2023</w:t>
      </w:r>
      <w:r w:rsidR="008E5B18" w:rsidRPr="008E5B18">
        <w:rPr>
          <w:rFonts w:eastAsia="Calibri"/>
          <w:szCs w:val="28"/>
        </w:rPr>
        <w:t xml:space="preserve"> годов формируется на основе муниципальной программы муниципального образования </w:t>
      </w:r>
      <w:r w:rsidR="00021655">
        <w:rPr>
          <w:szCs w:val="28"/>
        </w:rPr>
        <w:t>Новосокулакский</w:t>
      </w:r>
      <w:r w:rsidR="00C03838">
        <w:rPr>
          <w:szCs w:val="28"/>
        </w:rPr>
        <w:t xml:space="preserve"> </w:t>
      </w:r>
      <w:r w:rsidR="008E5B18" w:rsidRPr="008E5B18">
        <w:rPr>
          <w:color w:val="000000"/>
          <w:szCs w:val="28"/>
        </w:rPr>
        <w:t>сельсовет.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8E5B18" w:rsidRPr="008E5B18" w:rsidRDefault="008E5B18" w:rsidP="00054EAC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8E5B18" w:rsidRPr="008E5B18" w:rsidRDefault="008E5B18" w:rsidP="008E5B18">
      <w:pPr>
        <w:ind w:firstLine="709"/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>Общий объем р</w:t>
      </w:r>
      <w:r w:rsidR="0047159B">
        <w:rPr>
          <w:sz w:val="28"/>
          <w:szCs w:val="28"/>
        </w:rPr>
        <w:t>асходов местного бюджета на</w:t>
      </w:r>
      <w:r w:rsidR="00AA69B2">
        <w:rPr>
          <w:sz w:val="28"/>
          <w:szCs w:val="28"/>
        </w:rPr>
        <w:t xml:space="preserve"> 2021</w:t>
      </w:r>
      <w:r w:rsidR="009F5521">
        <w:rPr>
          <w:sz w:val="28"/>
          <w:szCs w:val="28"/>
        </w:rPr>
        <w:t xml:space="preserve"> год и на плановый период 2022 и 2023</w:t>
      </w:r>
      <w:r w:rsidRPr="008E5B18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8E5B18" w:rsidRPr="0065537B" w:rsidRDefault="008E5B18" w:rsidP="0065537B">
      <w:pPr>
        <w:rPr>
          <w:sz w:val="28"/>
        </w:rPr>
      </w:pPr>
    </w:p>
    <w:sectPr w:rsidR="008E5B18" w:rsidRPr="0065537B" w:rsidSect="00A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21655"/>
    <w:rsid w:val="00041D9A"/>
    <w:rsid w:val="00054EAC"/>
    <w:rsid w:val="000638A2"/>
    <w:rsid w:val="00070DA2"/>
    <w:rsid w:val="000727CE"/>
    <w:rsid w:val="000B29B5"/>
    <w:rsid w:val="000E4E9C"/>
    <w:rsid w:val="00100890"/>
    <w:rsid w:val="001042F4"/>
    <w:rsid w:val="00125754"/>
    <w:rsid w:val="001E4C82"/>
    <w:rsid w:val="0022448B"/>
    <w:rsid w:val="00230BA2"/>
    <w:rsid w:val="00247B23"/>
    <w:rsid w:val="002833E3"/>
    <w:rsid w:val="002A40C3"/>
    <w:rsid w:val="002F0100"/>
    <w:rsid w:val="003B1DED"/>
    <w:rsid w:val="003E57A5"/>
    <w:rsid w:val="0047159B"/>
    <w:rsid w:val="00472198"/>
    <w:rsid w:val="0048703E"/>
    <w:rsid w:val="004E236C"/>
    <w:rsid w:val="00516AC5"/>
    <w:rsid w:val="00564176"/>
    <w:rsid w:val="00596A7F"/>
    <w:rsid w:val="005A2589"/>
    <w:rsid w:val="00603F05"/>
    <w:rsid w:val="00621DEE"/>
    <w:rsid w:val="0065537B"/>
    <w:rsid w:val="00674C1A"/>
    <w:rsid w:val="006F5D31"/>
    <w:rsid w:val="00770257"/>
    <w:rsid w:val="00772E96"/>
    <w:rsid w:val="00863715"/>
    <w:rsid w:val="008D74D2"/>
    <w:rsid w:val="008E5B18"/>
    <w:rsid w:val="008F2CEF"/>
    <w:rsid w:val="00961A6C"/>
    <w:rsid w:val="00990F64"/>
    <w:rsid w:val="009F4A68"/>
    <w:rsid w:val="009F5521"/>
    <w:rsid w:val="00A054F2"/>
    <w:rsid w:val="00A44598"/>
    <w:rsid w:val="00AA69B2"/>
    <w:rsid w:val="00AC0161"/>
    <w:rsid w:val="00AD547C"/>
    <w:rsid w:val="00AF2786"/>
    <w:rsid w:val="00B74D2C"/>
    <w:rsid w:val="00B86CC9"/>
    <w:rsid w:val="00B875EC"/>
    <w:rsid w:val="00BE116F"/>
    <w:rsid w:val="00BF387F"/>
    <w:rsid w:val="00C023F4"/>
    <w:rsid w:val="00C03838"/>
    <w:rsid w:val="00C352DB"/>
    <w:rsid w:val="00C64F26"/>
    <w:rsid w:val="00C67C69"/>
    <w:rsid w:val="00C820A1"/>
    <w:rsid w:val="00C838C4"/>
    <w:rsid w:val="00CB00FF"/>
    <w:rsid w:val="00CF697B"/>
    <w:rsid w:val="00D06448"/>
    <w:rsid w:val="00D51BA6"/>
    <w:rsid w:val="00DB39E8"/>
    <w:rsid w:val="00E1106B"/>
    <w:rsid w:val="00E5116C"/>
    <w:rsid w:val="00E70BCE"/>
    <w:rsid w:val="00F2137B"/>
    <w:rsid w:val="00F5785A"/>
    <w:rsid w:val="00F75341"/>
    <w:rsid w:val="00F758B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114637-A41A-4D94-8EA0-199702A1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15751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2018-11-19T04:56:00Z</cp:lastPrinted>
  <dcterms:created xsi:type="dcterms:W3CDTF">2020-11-30T05:00:00Z</dcterms:created>
  <dcterms:modified xsi:type="dcterms:W3CDTF">2020-11-30T05:00:00Z</dcterms:modified>
</cp:coreProperties>
</file>