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02981" w:rsidRPr="006029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609600"/>
            <wp:effectExtent l="19050" t="0" r="9525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81" w:rsidRPr="00454174" w:rsidRDefault="00602981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4174">
        <w:rPr>
          <w:rFonts w:ascii="Times New Roman" w:hAnsi="Times New Roman" w:cs="Times New Roman"/>
          <w:sz w:val="28"/>
          <w:szCs w:val="28"/>
        </w:rPr>
        <w:t>РОССИЙСКАЯ   ФЕДЕРАЦИЯ  ОРЕНБУРГСКАЯ   ОБЛАСТЬ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602981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174" w:rsidRPr="00454174">
        <w:rPr>
          <w:rFonts w:ascii="Times New Roman" w:hAnsi="Times New Roman" w:cs="Times New Roman"/>
          <w:sz w:val="28"/>
          <w:szCs w:val="28"/>
        </w:rPr>
        <w:t>АДМИНИСТРАЦИЯ   МУНИЦИПАЛЬНОГО   ОБРАЗОВАНИЯ</w:t>
      </w:r>
    </w:p>
    <w:p w:rsidR="00454174" w:rsidRPr="00454174" w:rsidRDefault="00602981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4174" w:rsidRPr="0045417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овосокулакский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сельсовет   Оренбургской  области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                                                 П Р О Т О К О Л</w:t>
      </w:r>
    </w:p>
    <w:p w:rsidR="00454174" w:rsidRPr="00454174" w:rsidRDefault="00602981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4174" w:rsidRPr="00454174">
        <w:rPr>
          <w:rFonts w:ascii="Times New Roman" w:hAnsi="Times New Roman" w:cs="Times New Roman"/>
          <w:sz w:val="28"/>
          <w:szCs w:val="28"/>
        </w:rPr>
        <w:t>публичных слушаний муниципального образования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 </w:t>
      </w:r>
      <w:r w:rsidR="0060298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54174">
        <w:rPr>
          <w:rFonts w:ascii="Times New Roman" w:hAnsi="Times New Roman" w:cs="Times New Roman"/>
          <w:sz w:val="28"/>
          <w:szCs w:val="28"/>
        </w:rPr>
        <w:t>Н</w:t>
      </w:r>
      <w:r w:rsidR="00602981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3162"/>
      </w:tblGrid>
      <w:tr w:rsidR="00454174" w:rsidRPr="00454174" w:rsidTr="00337C13">
        <w:tc>
          <w:tcPr>
            <w:tcW w:w="6408" w:type="dxa"/>
            <w:hideMark/>
          </w:tcPr>
          <w:p w:rsidR="00454174" w:rsidRPr="00454174" w:rsidRDefault="00602981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Новосокулак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162" w:type="dxa"/>
            <w:hideMark/>
          </w:tcPr>
          <w:p w:rsidR="00454174" w:rsidRPr="00454174" w:rsidRDefault="00602981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>.12 2018 года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17часов 10 минут</w:t>
            </w: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360"/>
        <w:gridCol w:w="4782"/>
      </w:tblGrid>
      <w:tr w:rsidR="00454174" w:rsidRPr="00454174" w:rsidTr="00337C13">
        <w:tc>
          <w:tcPr>
            <w:tcW w:w="4428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360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454174" w:rsidRPr="00454174" w:rsidRDefault="00602981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 А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>.Н. – глава муниципального образования 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овосокулакский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174" w:rsidRPr="00454174" w:rsidTr="00337C13">
        <w:tc>
          <w:tcPr>
            <w:tcW w:w="4428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Присутствовало  </w:t>
            </w:r>
          </w:p>
        </w:tc>
        <w:tc>
          <w:tcPr>
            <w:tcW w:w="360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2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Секретарём Публичных слушаний избрана </w:t>
      </w:r>
      <w:r w:rsidR="00602981" w:rsidRPr="00602981">
        <w:rPr>
          <w:rFonts w:ascii="Times New Roman" w:hAnsi="Times New Roman" w:cs="Times New Roman"/>
          <w:sz w:val="28"/>
          <w:szCs w:val="28"/>
          <w:u w:val="single"/>
        </w:rPr>
        <w:t>Трусова Елена</w:t>
      </w:r>
      <w:r w:rsidR="00602981">
        <w:rPr>
          <w:rFonts w:ascii="Times New Roman" w:hAnsi="Times New Roman" w:cs="Times New Roman"/>
          <w:sz w:val="28"/>
          <w:szCs w:val="28"/>
        </w:rPr>
        <w:t xml:space="preserve"> </w:t>
      </w:r>
      <w:r w:rsidRPr="00454174">
        <w:rPr>
          <w:rFonts w:ascii="Times New Roman" w:hAnsi="Times New Roman" w:cs="Times New Roman"/>
          <w:sz w:val="28"/>
          <w:szCs w:val="28"/>
          <w:u w:val="single"/>
        </w:rPr>
        <w:t xml:space="preserve"> Александровна,</w:t>
      </w:r>
      <w:r w:rsidR="00602981">
        <w:rPr>
          <w:rFonts w:ascii="Times New Roman" w:hAnsi="Times New Roman" w:cs="Times New Roman"/>
          <w:sz w:val="28"/>
          <w:szCs w:val="28"/>
          <w:u w:val="single"/>
        </w:rPr>
        <w:t xml:space="preserve"> директор</w:t>
      </w:r>
      <w:r w:rsidRPr="00454174">
        <w:rPr>
          <w:rFonts w:ascii="Times New Roman" w:hAnsi="Times New Roman" w:cs="Times New Roman"/>
          <w:sz w:val="28"/>
          <w:szCs w:val="28"/>
        </w:rPr>
        <w:t xml:space="preserve"> Но</w:t>
      </w:r>
      <w:r w:rsidR="00602981">
        <w:rPr>
          <w:rFonts w:ascii="Times New Roman" w:hAnsi="Times New Roman" w:cs="Times New Roman"/>
          <w:sz w:val="28"/>
          <w:szCs w:val="28"/>
        </w:rPr>
        <w:t>восокулакского</w:t>
      </w:r>
      <w:r w:rsidRPr="00454174">
        <w:rPr>
          <w:rFonts w:ascii="Times New Roman" w:hAnsi="Times New Roman" w:cs="Times New Roman"/>
          <w:sz w:val="28"/>
          <w:szCs w:val="28"/>
        </w:rPr>
        <w:t xml:space="preserve"> Дома Культуры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602981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54174" w:rsidRPr="00454174">
        <w:rPr>
          <w:rFonts w:ascii="Times New Roman" w:hAnsi="Times New Roman" w:cs="Times New Roman"/>
          <w:sz w:val="28"/>
          <w:szCs w:val="28"/>
        </w:rPr>
        <w:t>ПОВЕСТКА   ДНЯ: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>1.О проекте внесения изменений в правила землепользования и застройки муниципального образования Н</w:t>
      </w:r>
      <w:r w:rsidR="00602981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80"/>
        <w:gridCol w:w="540"/>
        <w:gridCol w:w="6042"/>
      </w:tblGrid>
      <w:tr w:rsidR="00454174" w:rsidRPr="00454174" w:rsidTr="00337C13">
        <w:tc>
          <w:tcPr>
            <w:tcW w:w="1980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42" w:type="dxa"/>
            <w:hideMark/>
          </w:tcPr>
          <w:p w:rsidR="00454174" w:rsidRPr="00454174" w:rsidRDefault="00602981" w:rsidP="0060298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Г.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восокулакского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сельсовета</w:t>
            </w:r>
          </w:p>
        </w:tc>
      </w:tr>
      <w:tr w:rsidR="00454174" w:rsidRPr="00454174" w:rsidTr="00337C13">
        <w:tc>
          <w:tcPr>
            <w:tcW w:w="1980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2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>Вступительное слово главы муниципального образования  Н</w:t>
      </w:r>
      <w:r w:rsidR="00602981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  </w:t>
      </w:r>
      <w:r w:rsidR="00602981">
        <w:rPr>
          <w:rFonts w:ascii="Times New Roman" w:hAnsi="Times New Roman" w:cs="Times New Roman"/>
          <w:sz w:val="28"/>
          <w:szCs w:val="28"/>
        </w:rPr>
        <w:t>Гусак А</w:t>
      </w:r>
      <w:r w:rsidRPr="00454174">
        <w:rPr>
          <w:rFonts w:ascii="Times New Roman" w:hAnsi="Times New Roman" w:cs="Times New Roman"/>
          <w:sz w:val="28"/>
          <w:szCs w:val="28"/>
        </w:rPr>
        <w:t xml:space="preserve">.Н. 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02981">
        <w:rPr>
          <w:rFonts w:ascii="Times New Roman" w:hAnsi="Times New Roman" w:cs="Times New Roman"/>
          <w:sz w:val="28"/>
          <w:szCs w:val="28"/>
        </w:rPr>
        <w:t xml:space="preserve">     </w:t>
      </w:r>
      <w:r w:rsidRPr="00454174"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:rsidR="00454174" w:rsidRPr="00454174" w:rsidRDefault="00602981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Сегодня в соответствии с постановлением  администрации муниципального образования  Н</w:t>
      </w:r>
      <w:r>
        <w:rPr>
          <w:rFonts w:ascii="Times New Roman" w:hAnsi="Times New Roman" w:cs="Times New Roman"/>
          <w:sz w:val="28"/>
          <w:szCs w:val="28"/>
        </w:rPr>
        <w:t>овосокулакский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сельсовет от 23.11.2018 года №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454174" w:rsidRPr="00454174">
        <w:rPr>
          <w:rFonts w:ascii="Times New Roman" w:hAnsi="Times New Roman" w:cs="Times New Roman"/>
          <w:sz w:val="28"/>
          <w:szCs w:val="28"/>
        </w:rPr>
        <w:t>-п проводятся Публичные слушания. Они посвящены рассмотрению проекта внесения изменений в правила землепользования и застройки муниципального образования Н</w:t>
      </w:r>
      <w:r>
        <w:rPr>
          <w:rFonts w:ascii="Times New Roman" w:hAnsi="Times New Roman" w:cs="Times New Roman"/>
          <w:sz w:val="28"/>
          <w:szCs w:val="28"/>
        </w:rPr>
        <w:t>овосокулакский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lastRenderedPageBreak/>
        <w:t xml:space="preserve">           Работа по подготовке проекта велась рабочей группой муниципального образования Н</w:t>
      </w:r>
      <w:r w:rsidR="00602981">
        <w:rPr>
          <w:rFonts w:ascii="Times New Roman" w:hAnsi="Times New Roman" w:cs="Times New Roman"/>
          <w:sz w:val="28"/>
          <w:szCs w:val="28"/>
        </w:rPr>
        <w:t xml:space="preserve">овосокулакский 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  в  плановом порядке.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       Ознакомление с материалами проекта  внесения изменений в правила землепользования и застройки муниципального образования Н</w:t>
      </w:r>
      <w:r w:rsidR="00602981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происходило ежедневно в администрации сельсовета, а также на официальном сайте муниципального образования Н</w:t>
      </w:r>
      <w:r w:rsidR="00602981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сельсовет. Предложений и замечаний от жителей сельсовета по проекту внесения изменений в правила землепользования и застройки муниципального образования Н</w:t>
      </w:r>
      <w:r w:rsidR="00602981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 не поступило.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           Прошу участников Публичных слушаний принять активное участие в обсуждении проекта внесения изменений в правила землепользования и застройки муниципального образования Н</w:t>
      </w:r>
      <w:r w:rsidR="00602981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454174" w:rsidRPr="00454174" w:rsidTr="00337C13">
        <w:tc>
          <w:tcPr>
            <w:tcW w:w="2268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1.СЛУШАЛИ:</w:t>
            </w:r>
          </w:p>
        </w:tc>
        <w:tc>
          <w:tcPr>
            <w:tcW w:w="7302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О проекте внесения изменений в правила землепользования и застройки муниципального образования Н</w:t>
            </w:r>
            <w:r w:rsidR="00602981">
              <w:rPr>
                <w:rFonts w:ascii="Times New Roman" w:hAnsi="Times New Roman" w:cs="Times New Roman"/>
                <w:sz w:val="28"/>
                <w:szCs w:val="28"/>
              </w:rPr>
              <w:t>овосокулакский</w:t>
            </w: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174" w:rsidRPr="00454174" w:rsidRDefault="00602981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Панину Г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.А., </w:t>
      </w:r>
      <w:r>
        <w:rPr>
          <w:rFonts w:ascii="Times New Roman" w:hAnsi="Times New Roman" w:cs="Times New Roman"/>
          <w:sz w:val="28"/>
          <w:szCs w:val="28"/>
        </w:rPr>
        <w:t>специалиста 1 категории а</w:t>
      </w:r>
      <w:r w:rsidR="00454174" w:rsidRPr="00454174">
        <w:rPr>
          <w:rFonts w:ascii="Times New Roman" w:hAnsi="Times New Roman" w:cs="Times New Roman"/>
          <w:sz w:val="28"/>
          <w:szCs w:val="28"/>
        </w:rPr>
        <w:t>дминистрации Но</w:t>
      </w:r>
      <w:r w:rsidR="007B5DDE">
        <w:rPr>
          <w:rFonts w:ascii="Times New Roman" w:hAnsi="Times New Roman" w:cs="Times New Roman"/>
          <w:sz w:val="28"/>
          <w:szCs w:val="28"/>
        </w:rPr>
        <w:t xml:space="preserve">восокулакского 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 сельсовета.  В своем выступлении она представила проект внесения изменений в правила землепользования и застройки муниципального образования Н</w:t>
      </w:r>
      <w:r w:rsidR="007B5DDE">
        <w:rPr>
          <w:rFonts w:ascii="Times New Roman" w:hAnsi="Times New Roman" w:cs="Times New Roman"/>
          <w:sz w:val="28"/>
          <w:szCs w:val="28"/>
        </w:rPr>
        <w:t xml:space="preserve">овосокулакский 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  минимальный объём информации, подлежащей внесению в градостроительный регламент ПЗЗ. Рассказала конкретно в какие части правил землепользования и застройки  внесены изменения согласно Градостроительного кодекса РФ.   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      В ПЗЗ были внесены изменения в части градостроительных регламентов: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454174" w:rsidRPr="00454174" w:rsidTr="00337C13">
        <w:tc>
          <w:tcPr>
            <w:tcW w:w="534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036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По предельным минимальным или максимальным размерам земельных участков, в том числе их площади  в территориальных зонах.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174" w:rsidRPr="00454174" w:rsidTr="00337C13">
        <w:tc>
          <w:tcPr>
            <w:tcW w:w="534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036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Максимальные отступы от границ земельных участков в целях определения мест доступного размещения строений, сооружений, за пределами которых запрещено строительство зданий, строений, сооружений в территориальных зонах.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174" w:rsidRPr="00454174" w:rsidTr="00337C13">
        <w:tc>
          <w:tcPr>
            <w:tcW w:w="534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036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или предельную высоту зданий, строений, сооружений в территориальных зонах.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174" w:rsidRPr="00454174" w:rsidTr="00337C13">
        <w:tc>
          <w:tcPr>
            <w:tcW w:w="534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036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который может быть застроен, ко всей площади земельного участка в </w:t>
            </w:r>
            <w:r w:rsidRPr="00454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территориальных зонах.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174" w:rsidRPr="00454174" w:rsidTr="00337C13">
        <w:tc>
          <w:tcPr>
            <w:tcW w:w="534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Внесения</w:t>
            </w:r>
            <w:r w:rsidR="005D1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изменений в ПЗЗ в соответствии со статьями 30-40 ГрК РФ (в редакции Федерального закона от 03.07.2016 № 373-ФЗ) «О внесении изменений в Градостроительный кодекс РФ») в части полноты предусмотренных ПЗЗ сведений и соответствия текстовой части ПЗЗ картам градостроительного зонирования.</w:t>
            </w: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   Детально представила материалы проекта и указала конкретные мероприятия, которые будут осуществляться в ходе выполнения проекта.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 xml:space="preserve">        ВЫСТУПИЛИ:</w:t>
      </w:r>
      <w:r w:rsidRPr="00454174"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Y="245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454174" w:rsidRPr="00454174" w:rsidTr="00337C13">
        <w:tc>
          <w:tcPr>
            <w:tcW w:w="2268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  <w:hideMark/>
          </w:tcPr>
          <w:p w:rsidR="00454174" w:rsidRPr="00454174" w:rsidRDefault="005D19F4" w:rsidP="005D19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 Н.В.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>, депутат Совета депутатов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восокулакского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 СПК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колхоз 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ab/>
        <w:t>В своем выступлении поддержал необходимость   внесения изменений в правила землепользования и застройки муниципального образования Н</w:t>
      </w:r>
      <w:r w:rsidR="005D19F4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 в целях реализации земельных участков  и увеличения объемов жилищного строительства в муниципальном образовании.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454174" w:rsidRPr="00454174" w:rsidTr="00337C13">
        <w:tc>
          <w:tcPr>
            <w:tcW w:w="2268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</w:tcPr>
          <w:p w:rsidR="00454174" w:rsidRPr="00454174" w:rsidRDefault="005D19F4" w:rsidP="005D19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Ровенских Т.М.,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Совета депутатов муниципального образования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овосокулакский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 w:rsidRPr="00454174">
        <w:rPr>
          <w:rFonts w:ascii="Times New Roman" w:hAnsi="Times New Roman" w:cs="Times New Roman"/>
          <w:sz w:val="28"/>
          <w:szCs w:val="28"/>
        </w:rPr>
        <w:t>В своем выступлении он озвучил конкретные предложения депутатов сельсовета, которые были учтены при разработке проекта правила землепользования и застройки муниципального образования Н</w:t>
      </w:r>
      <w:r w:rsidR="005D19F4">
        <w:rPr>
          <w:rFonts w:ascii="Times New Roman" w:hAnsi="Times New Roman" w:cs="Times New Roman"/>
          <w:sz w:val="28"/>
          <w:szCs w:val="28"/>
        </w:rPr>
        <w:t>овосокулакский</w:t>
      </w:r>
      <w:r w:rsidRPr="00454174">
        <w:rPr>
          <w:rFonts w:ascii="Times New Roman" w:hAnsi="Times New Roman" w:cs="Times New Roman"/>
          <w:sz w:val="28"/>
          <w:szCs w:val="28"/>
        </w:rPr>
        <w:t xml:space="preserve"> сельсовет. Отметил участие всех заинтересованных лиц в разработке проекта.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454174" w:rsidRPr="00454174" w:rsidTr="00337C13">
        <w:tc>
          <w:tcPr>
            <w:tcW w:w="2268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2" w:type="dxa"/>
            <w:hideMark/>
          </w:tcPr>
          <w:p w:rsidR="00454174" w:rsidRPr="00454174" w:rsidRDefault="005D19F4" w:rsidP="005D19F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Гусак А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>.Н., глава муниципального образования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овосокулакский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5D19F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4174" w:rsidRPr="00454174">
        <w:rPr>
          <w:rFonts w:ascii="Times New Roman" w:hAnsi="Times New Roman" w:cs="Times New Roman"/>
          <w:sz w:val="28"/>
          <w:szCs w:val="28"/>
        </w:rPr>
        <w:t>Глава муниципального образования в своем выступлении  объяснил причину внесения изменений в правила землепользования и застройки муниципального образования Н</w:t>
      </w:r>
      <w:r>
        <w:rPr>
          <w:rFonts w:ascii="Times New Roman" w:hAnsi="Times New Roman" w:cs="Times New Roman"/>
          <w:sz w:val="28"/>
          <w:szCs w:val="28"/>
        </w:rPr>
        <w:t xml:space="preserve">овосокулакский 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сельсовет.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определил принципиальные позиции и требования к характеру использования земельных участков, позволяющие избегать конфликтных ситуаций как отдельных землепользователей между собой, так и землепользователей с органами местного самоуправления и окружающей средой. Особо подчеркнул необходимость принятия правила землепользования и застройки  для привлечения инвестиций при строительстве жизненно важных объектов - инженерных сетей, строительство жилых домов и других объектов.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454174" w:rsidRPr="00454174" w:rsidTr="00337C13">
        <w:tc>
          <w:tcPr>
            <w:tcW w:w="2268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РЕШИЛИ: </w:t>
            </w:r>
          </w:p>
        </w:tc>
        <w:tc>
          <w:tcPr>
            <w:tcW w:w="7302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1.Проект  внесения изменений в правила </w:t>
            </w:r>
            <w:r w:rsidRPr="00454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землепользования и застройки муниципального образования Н</w:t>
            </w:r>
            <w:r w:rsidR="005D19F4">
              <w:rPr>
                <w:rFonts w:ascii="Times New Roman" w:hAnsi="Times New Roman" w:cs="Times New Roman"/>
                <w:sz w:val="28"/>
                <w:szCs w:val="28"/>
              </w:rPr>
              <w:t>овосокулакский</w:t>
            </w: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принять за основу.</w:t>
            </w:r>
          </w:p>
          <w:p w:rsidR="00454174" w:rsidRPr="00454174" w:rsidRDefault="00454174" w:rsidP="00FA09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2.Поручить комиссии муниципального образования под председательством </w:t>
            </w:r>
            <w:r w:rsidR="00FA0974">
              <w:rPr>
                <w:rFonts w:ascii="Times New Roman" w:hAnsi="Times New Roman" w:cs="Times New Roman"/>
                <w:sz w:val="28"/>
                <w:szCs w:val="28"/>
              </w:rPr>
              <w:t>Гусак А</w:t>
            </w: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.Н. подготовить заключение по проекту   внесения изменений в правила землепользования и застройки муниципального образования Н</w:t>
            </w:r>
            <w:r w:rsidR="00FA0974">
              <w:rPr>
                <w:rFonts w:ascii="Times New Roman" w:hAnsi="Times New Roman" w:cs="Times New Roman"/>
                <w:sz w:val="28"/>
                <w:szCs w:val="28"/>
              </w:rPr>
              <w:t>овосокулакский</w:t>
            </w: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Оренбургской. </w:t>
            </w: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454174" w:rsidRPr="00454174" w:rsidTr="00337C13">
        <w:tc>
          <w:tcPr>
            <w:tcW w:w="2268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Голосование:</w:t>
            </w:r>
          </w:p>
        </w:tc>
        <w:tc>
          <w:tcPr>
            <w:tcW w:w="7302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За                25   – единогласно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Против            – нет.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Воздержалось – нет.</w:t>
            </w: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FA0974" w:rsidP="0045417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54174" w:rsidRPr="00454174">
        <w:rPr>
          <w:rFonts w:ascii="Times New Roman" w:hAnsi="Times New Roman" w:cs="Times New Roman"/>
          <w:sz w:val="28"/>
          <w:szCs w:val="28"/>
        </w:rPr>
        <w:t>Стенограмма публичных слушаний по проекту внесения изменений в правила землепользования и застройки муниципального образования Н</w:t>
      </w:r>
      <w:r>
        <w:rPr>
          <w:rFonts w:ascii="Times New Roman" w:hAnsi="Times New Roman" w:cs="Times New Roman"/>
          <w:sz w:val="28"/>
          <w:szCs w:val="28"/>
        </w:rPr>
        <w:t>овосокулакский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 от</w:t>
      </w:r>
      <w:r>
        <w:rPr>
          <w:rFonts w:ascii="Times New Roman" w:hAnsi="Times New Roman" w:cs="Times New Roman"/>
          <w:sz w:val="28"/>
          <w:szCs w:val="28"/>
        </w:rPr>
        <w:t xml:space="preserve"> 05</w:t>
      </w:r>
      <w:r w:rsidR="00454174" w:rsidRPr="00454174">
        <w:rPr>
          <w:rFonts w:ascii="Times New Roman" w:hAnsi="Times New Roman" w:cs="Times New Roman"/>
          <w:sz w:val="28"/>
          <w:szCs w:val="28"/>
        </w:rPr>
        <w:t xml:space="preserve"> декабря 2018 года прилагается.</w:t>
      </w: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3661"/>
        <w:gridCol w:w="3645"/>
        <w:gridCol w:w="3059"/>
      </w:tblGrid>
      <w:tr w:rsidR="00454174" w:rsidRPr="00454174" w:rsidTr="00337C13">
        <w:tc>
          <w:tcPr>
            <w:tcW w:w="3662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 xml:space="preserve">   Председатель собрания</w:t>
            </w:r>
          </w:p>
        </w:tc>
        <w:tc>
          <w:tcPr>
            <w:tcW w:w="3646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454174" w:rsidRPr="00454174" w:rsidRDefault="00FA09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.Н.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Гусак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54174" w:rsidRPr="00454174" w:rsidTr="00337C13">
        <w:tc>
          <w:tcPr>
            <w:tcW w:w="3662" w:type="dxa"/>
            <w:hideMark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54174">
              <w:rPr>
                <w:rFonts w:ascii="Times New Roman" w:hAnsi="Times New Roman" w:cs="Times New Roman"/>
                <w:sz w:val="28"/>
                <w:szCs w:val="28"/>
              </w:rPr>
              <w:t>публичных слушаний</w:t>
            </w:r>
          </w:p>
        </w:tc>
        <w:tc>
          <w:tcPr>
            <w:tcW w:w="3646" w:type="dxa"/>
          </w:tcPr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454174" w:rsidRPr="00454174" w:rsidRDefault="00FA09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 w:rsidR="00454174" w:rsidRPr="004541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.А.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Трусова</w:t>
            </w: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4174" w:rsidRPr="00454174" w:rsidRDefault="00454174" w:rsidP="00454174">
            <w:pPr>
              <w:pStyle w:val="a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54174" w:rsidRPr="00454174" w:rsidRDefault="00454174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02E0" w:rsidRPr="00454174" w:rsidRDefault="006C02E0" w:rsidP="00454174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6C02E0" w:rsidRPr="00454174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74"/>
    <w:rsid w:val="00165AD9"/>
    <w:rsid w:val="00454174"/>
    <w:rsid w:val="005D19F4"/>
    <w:rsid w:val="00602981"/>
    <w:rsid w:val="006C02E0"/>
    <w:rsid w:val="007B5DDE"/>
    <w:rsid w:val="00AC235F"/>
    <w:rsid w:val="00DD4837"/>
    <w:rsid w:val="00FA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EB46B-37DE-43A0-AF60-6E6164A0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37"/>
  </w:style>
  <w:style w:type="paragraph" w:styleId="1">
    <w:name w:val="heading 1"/>
    <w:basedOn w:val="a"/>
    <w:next w:val="a"/>
    <w:link w:val="10"/>
    <w:qFormat/>
    <w:rsid w:val="004541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174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unhideWhenUsed/>
    <w:rsid w:val="004541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5417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1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54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2019-02-22T04:51:00Z</dcterms:created>
  <dcterms:modified xsi:type="dcterms:W3CDTF">2019-02-22T04:51:00Z</dcterms:modified>
</cp:coreProperties>
</file>