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11" w:rsidRPr="000D1B11" w:rsidRDefault="000D1B11" w:rsidP="000D1B11">
      <w:pPr>
        <w:pStyle w:val="afb"/>
        <w:jc w:val="left"/>
        <w:rPr>
          <w:rFonts w:ascii="Arial" w:hAnsi="Arial" w:cs="Arial"/>
          <w:b w:val="0"/>
          <w:sz w:val="24"/>
          <w:lang w:eastAsia="x-none"/>
        </w:rPr>
      </w:pPr>
      <w:bookmarkStart w:id="0" w:name="_GoBack"/>
      <w:bookmarkEnd w:id="0"/>
    </w:p>
    <w:p w:rsidR="000D1B11" w:rsidRPr="000D1B11" w:rsidRDefault="000D1B11" w:rsidP="000D1B11">
      <w:pPr>
        <w:pStyle w:val="afb"/>
        <w:rPr>
          <w:rFonts w:ascii="Arial" w:hAnsi="Arial" w:cs="Arial"/>
          <w:sz w:val="32"/>
          <w:szCs w:val="32"/>
        </w:rPr>
      </w:pPr>
      <w:r w:rsidRPr="000D1B11">
        <w:rPr>
          <w:rFonts w:ascii="Arial" w:hAnsi="Arial" w:cs="Arial"/>
          <w:sz w:val="32"/>
          <w:szCs w:val="32"/>
        </w:rPr>
        <w:t>РОССИЙСКАЯ  ФЕДЕРАЦИЯ</w:t>
      </w:r>
    </w:p>
    <w:p w:rsidR="000D1B11" w:rsidRPr="000D1B11" w:rsidRDefault="000D1B11" w:rsidP="000D1B11">
      <w:pPr>
        <w:pStyle w:val="afb"/>
        <w:rPr>
          <w:rFonts w:ascii="Arial" w:hAnsi="Arial" w:cs="Arial"/>
          <w:sz w:val="32"/>
          <w:szCs w:val="32"/>
        </w:rPr>
      </w:pPr>
      <w:r w:rsidRPr="000D1B11">
        <w:rPr>
          <w:rFonts w:ascii="Arial" w:hAnsi="Arial" w:cs="Arial"/>
          <w:sz w:val="32"/>
          <w:szCs w:val="32"/>
        </w:rPr>
        <w:t>ОРЕНБУРГСКАЯ ОБЛАСТЬ</w:t>
      </w:r>
    </w:p>
    <w:p w:rsidR="000D1B11" w:rsidRPr="000D1B11" w:rsidRDefault="000D1B11" w:rsidP="000D1B11">
      <w:pPr>
        <w:jc w:val="center"/>
        <w:rPr>
          <w:rFonts w:ascii="Arial" w:hAnsi="Arial" w:cs="Arial"/>
          <w:b/>
          <w:sz w:val="32"/>
          <w:szCs w:val="32"/>
        </w:rPr>
      </w:pPr>
    </w:p>
    <w:p w:rsidR="000D1B11" w:rsidRPr="000D1B11" w:rsidRDefault="000D1B11" w:rsidP="000D1B11">
      <w:pPr>
        <w:jc w:val="center"/>
        <w:rPr>
          <w:rFonts w:ascii="Arial" w:hAnsi="Arial" w:cs="Arial"/>
          <w:b/>
          <w:sz w:val="32"/>
          <w:szCs w:val="32"/>
        </w:rPr>
      </w:pPr>
      <w:r w:rsidRPr="000D1B11">
        <w:rPr>
          <w:rFonts w:ascii="Arial" w:hAnsi="Arial" w:cs="Arial"/>
          <w:b/>
          <w:sz w:val="32"/>
          <w:szCs w:val="32"/>
        </w:rPr>
        <w:t xml:space="preserve">СОВЕТ ДЕПУТАТОВ НОВОСОКУЛАКСКОГО СЕЛЬСОВЕТА </w:t>
      </w:r>
    </w:p>
    <w:p w:rsidR="000D1B11" w:rsidRPr="000D1B11" w:rsidRDefault="000D1B11" w:rsidP="000D1B11">
      <w:pPr>
        <w:jc w:val="center"/>
        <w:rPr>
          <w:rFonts w:ascii="Arial" w:hAnsi="Arial" w:cs="Arial"/>
          <w:b/>
          <w:sz w:val="32"/>
          <w:szCs w:val="32"/>
        </w:rPr>
      </w:pPr>
      <w:r w:rsidRPr="000D1B11">
        <w:rPr>
          <w:rFonts w:ascii="Arial" w:hAnsi="Arial" w:cs="Arial"/>
          <w:b/>
          <w:sz w:val="32"/>
          <w:szCs w:val="32"/>
        </w:rPr>
        <w:t xml:space="preserve">САРАКТАШСКОГО РАЙОНА ОРЕНБУРГСКОЙ ОБЛАСТИ </w:t>
      </w:r>
    </w:p>
    <w:p w:rsidR="000D1B11" w:rsidRPr="000D1B11" w:rsidRDefault="000D1B11" w:rsidP="000D1B11">
      <w:pPr>
        <w:pStyle w:val="5"/>
        <w:spacing w:before="0" w:after="0" w:line="240" w:lineRule="auto"/>
        <w:jc w:val="center"/>
        <w:rPr>
          <w:rFonts w:ascii="Arial" w:hAnsi="Arial" w:cs="Arial"/>
          <w:i w:val="0"/>
          <w:sz w:val="32"/>
          <w:szCs w:val="32"/>
        </w:rPr>
      </w:pPr>
      <w:r w:rsidRPr="000D1B11">
        <w:rPr>
          <w:rFonts w:ascii="Arial" w:hAnsi="Arial" w:cs="Arial"/>
          <w:i w:val="0"/>
          <w:sz w:val="32"/>
          <w:szCs w:val="32"/>
        </w:rPr>
        <w:t>ТРЕТЬЕГО  СОЗЫВА</w:t>
      </w:r>
    </w:p>
    <w:p w:rsidR="000D1B11" w:rsidRPr="000D1B11" w:rsidRDefault="000D1B11" w:rsidP="000D1B11">
      <w:pPr>
        <w:jc w:val="center"/>
        <w:rPr>
          <w:rFonts w:ascii="Arial" w:hAnsi="Arial" w:cs="Arial"/>
          <w:b/>
          <w:sz w:val="32"/>
          <w:szCs w:val="32"/>
        </w:rPr>
      </w:pPr>
    </w:p>
    <w:p w:rsidR="000D1B11" w:rsidRPr="000D1B11" w:rsidRDefault="000D1B11" w:rsidP="000D1B11">
      <w:pPr>
        <w:pStyle w:val="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</w:t>
      </w:r>
      <w:r w:rsidRPr="000D1B11">
        <w:rPr>
          <w:rFonts w:ascii="Arial" w:hAnsi="Arial" w:cs="Arial"/>
          <w:sz w:val="32"/>
          <w:szCs w:val="32"/>
        </w:rPr>
        <w:t>Р Е Ш Е Н И Е</w:t>
      </w:r>
    </w:p>
    <w:p w:rsidR="000D1B11" w:rsidRPr="000D1B11" w:rsidRDefault="000D1B11" w:rsidP="000D1B11">
      <w:pPr>
        <w:jc w:val="center"/>
        <w:rPr>
          <w:rFonts w:ascii="Arial" w:hAnsi="Arial" w:cs="Arial"/>
          <w:b/>
          <w:sz w:val="32"/>
          <w:szCs w:val="32"/>
        </w:rPr>
      </w:pPr>
      <w:r w:rsidRPr="000D1B11">
        <w:rPr>
          <w:rFonts w:ascii="Arial" w:hAnsi="Arial" w:cs="Arial"/>
          <w:b/>
          <w:sz w:val="32"/>
          <w:szCs w:val="32"/>
        </w:rPr>
        <w:t xml:space="preserve">внеочередного двадцать пятого заседания Совета </w:t>
      </w:r>
    </w:p>
    <w:p w:rsidR="000D1B11" w:rsidRPr="000D1B11" w:rsidRDefault="000D1B11" w:rsidP="000D1B11">
      <w:pPr>
        <w:jc w:val="center"/>
        <w:rPr>
          <w:rFonts w:ascii="Arial" w:hAnsi="Arial" w:cs="Arial"/>
          <w:b/>
          <w:sz w:val="32"/>
          <w:szCs w:val="32"/>
        </w:rPr>
      </w:pPr>
      <w:r w:rsidRPr="000D1B11">
        <w:rPr>
          <w:rFonts w:ascii="Arial" w:hAnsi="Arial" w:cs="Arial"/>
          <w:b/>
          <w:sz w:val="32"/>
          <w:szCs w:val="32"/>
        </w:rPr>
        <w:t>депутатов Новосокулакского сельсовета  третьего созыва</w:t>
      </w:r>
    </w:p>
    <w:p w:rsidR="000D1B11" w:rsidRPr="000D1B11" w:rsidRDefault="000D1B11" w:rsidP="000D1B11">
      <w:pPr>
        <w:jc w:val="center"/>
        <w:rPr>
          <w:rFonts w:ascii="Arial" w:hAnsi="Arial" w:cs="Arial"/>
          <w:b/>
          <w:sz w:val="32"/>
          <w:szCs w:val="32"/>
        </w:rPr>
      </w:pPr>
    </w:p>
    <w:p w:rsidR="000D1B11" w:rsidRPr="000D1B11" w:rsidRDefault="000D1B11" w:rsidP="000D1B11">
      <w:pPr>
        <w:jc w:val="center"/>
        <w:rPr>
          <w:rFonts w:ascii="Arial" w:hAnsi="Arial" w:cs="Arial"/>
          <w:b/>
          <w:sz w:val="32"/>
          <w:szCs w:val="32"/>
        </w:rPr>
      </w:pPr>
    </w:p>
    <w:p w:rsidR="000D1B11" w:rsidRDefault="000D1B11" w:rsidP="000D1B11">
      <w:pPr>
        <w:rPr>
          <w:rFonts w:ascii="Arial" w:hAnsi="Arial" w:cs="Arial"/>
          <w:b/>
          <w:sz w:val="32"/>
          <w:szCs w:val="32"/>
        </w:rPr>
      </w:pPr>
      <w:r w:rsidRPr="000D1B11">
        <w:rPr>
          <w:rFonts w:ascii="Arial" w:hAnsi="Arial" w:cs="Arial"/>
          <w:b/>
          <w:sz w:val="32"/>
          <w:szCs w:val="32"/>
        </w:rPr>
        <w:t xml:space="preserve">№  80     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0D1B11">
        <w:rPr>
          <w:rFonts w:ascii="Arial" w:hAnsi="Arial" w:cs="Arial"/>
          <w:b/>
          <w:sz w:val="32"/>
          <w:szCs w:val="32"/>
        </w:rPr>
        <w:t xml:space="preserve">  от 17 августа 2018 года</w:t>
      </w:r>
    </w:p>
    <w:p w:rsidR="000D1B11" w:rsidRPr="000D1B11" w:rsidRDefault="000D1B11" w:rsidP="000D1B11">
      <w:pPr>
        <w:rPr>
          <w:rFonts w:ascii="Arial" w:hAnsi="Arial" w:cs="Arial"/>
          <w:b/>
          <w:sz w:val="32"/>
          <w:szCs w:val="32"/>
        </w:rPr>
      </w:pPr>
    </w:p>
    <w:p w:rsidR="000D1B11" w:rsidRPr="000D1B11" w:rsidRDefault="000D1B11" w:rsidP="000D1B11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1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0D1B11" w:rsidRPr="000D1B11" w:rsidTr="009A3A5E">
        <w:tc>
          <w:tcPr>
            <w:tcW w:w="7380" w:type="dxa"/>
          </w:tcPr>
          <w:p w:rsidR="000D1B11" w:rsidRPr="000D1B11" w:rsidRDefault="000D1B11" w:rsidP="009A3A5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1B11">
              <w:rPr>
                <w:rFonts w:ascii="Arial" w:hAnsi="Arial" w:cs="Arial"/>
                <w:b/>
                <w:sz w:val="24"/>
                <w:szCs w:val="24"/>
              </w:rPr>
              <w:t xml:space="preserve">Об утверждении Положения о </w:t>
            </w:r>
            <w:r w:rsidRPr="000D1B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порядке сообщения лицами, замещающими должности муниципальной службы в муниципальном образовании Новосокулакский сельсовет Саракташского района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0D1B11" w:rsidRDefault="000D1B11" w:rsidP="000D1B11">
      <w:pPr>
        <w:jc w:val="both"/>
        <w:rPr>
          <w:rFonts w:ascii="Arial" w:hAnsi="Arial" w:cs="Arial"/>
          <w:sz w:val="21"/>
          <w:szCs w:val="21"/>
        </w:rPr>
      </w:pPr>
      <w:r w:rsidRPr="000D1B11">
        <w:rPr>
          <w:rFonts w:ascii="Arial" w:hAnsi="Arial" w:cs="Arial"/>
          <w:sz w:val="21"/>
          <w:szCs w:val="21"/>
        </w:rPr>
        <w:t xml:space="preserve">         </w:t>
      </w:r>
    </w:p>
    <w:p w:rsidR="000D1B11" w:rsidRPr="000D1B11" w:rsidRDefault="000D1B11" w:rsidP="000D1B11">
      <w:pPr>
        <w:jc w:val="both"/>
        <w:rPr>
          <w:rFonts w:ascii="Arial" w:hAnsi="Arial" w:cs="Arial"/>
          <w:sz w:val="21"/>
          <w:szCs w:val="21"/>
        </w:rPr>
      </w:pPr>
    </w:p>
    <w:p w:rsidR="000D1B11" w:rsidRPr="000D1B11" w:rsidRDefault="000D1B11" w:rsidP="000D1B1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В соответствии с Федеральным  </w:t>
      </w:r>
      <w:r w:rsidRPr="000D1B11">
        <w:rPr>
          <w:rFonts w:ascii="Arial" w:hAnsi="Arial" w:cs="Arial"/>
          <w:color w:val="0D0D0D"/>
          <w:sz w:val="24"/>
          <w:szCs w:val="24"/>
        </w:rPr>
        <w:t xml:space="preserve">законом </w:t>
      </w:r>
      <w:r w:rsidRPr="000D1B11">
        <w:rPr>
          <w:rFonts w:ascii="Arial" w:hAnsi="Arial" w:cs="Arial"/>
          <w:sz w:val="24"/>
          <w:szCs w:val="24"/>
        </w:rPr>
        <w:t>от 25 декабря 2008 года № 273-ФЗ "О противодействии коррупции",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Указом Губернатора Оренбургской области от 19.02.2018 № 84-ук  «О комиссии  по соблюдению требований к служебному (должностному) поведению лиц, замещающих муниципальные должности Оренбургской области, и урегулированию конфликта интересов»</w:t>
      </w:r>
    </w:p>
    <w:p w:rsidR="000D1B11" w:rsidRPr="000D1B11" w:rsidRDefault="000D1B11" w:rsidP="000D1B1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</w:t>
      </w:r>
    </w:p>
    <w:p w:rsidR="000D1B11" w:rsidRPr="000D1B11" w:rsidRDefault="000D1B11" w:rsidP="000D1B1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Совет депутатов Новосокулакского сельсовета</w:t>
      </w: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Р Е Ш И Л :</w:t>
      </w:r>
    </w:p>
    <w:p w:rsidR="000D1B11" w:rsidRPr="000D1B11" w:rsidRDefault="000D1B11" w:rsidP="000D1B1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1. Утвердить </w:t>
      </w:r>
      <w:hyperlink r:id="rId7" w:history="1">
        <w:r w:rsidRPr="000D1B11">
          <w:rPr>
            <w:rFonts w:ascii="Arial" w:hAnsi="Arial" w:cs="Arial"/>
            <w:color w:val="0D0D0D"/>
            <w:sz w:val="24"/>
            <w:szCs w:val="24"/>
          </w:rPr>
          <w:t>Положение</w:t>
        </w:r>
      </w:hyperlink>
      <w:r w:rsidRPr="000D1B11">
        <w:rPr>
          <w:rFonts w:ascii="Arial" w:hAnsi="Arial" w:cs="Arial"/>
          <w:sz w:val="24"/>
          <w:szCs w:val="24"/>
        </w:rPr>
        <w:t xml:space="preserve"> о </w:t>
      </w:r>
      <w:r w:rsidRPr="000D1B11">
        <w:rPr>
          <w:rFonts w:ascii="Arial" w:hAnsi="Arial" w:cs="Arial"/>
          <w:bCs/>
          <w:sz w:val="24"/>
          <w:szCs w:val="24"/>
        </w:rPr>
        <w:t xml:space="preserve">порядке сообщения лицами, замещающими должности муниципальной службы в муниципальном образовании Новосокулакский сельсовет Саракташского района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0D1B11">
        <w:rPr>
          <w:rFonts w:ascii="Arial" w:hAnsi="Arial" w:cs="Arial"/>
          <w:sz w:val="24"/>
          <w:szCs w:val="24"/>
        </w:rPr>
        <w:t>согласно приложению.</w:t>
      </w:r>
    </w:p>
    <w:p w:rsidR="000D1B11" w:rsidRPr="000D1B11" w:rsidRDefault="000D1B11" w:rsidP="000D1B1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tabs>
          <w:tab w:val="left" w:pos="1360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lastRenderedPageBreak/>
        <w:t xml:space="preserve">          2.Контроль за исполнением настоящего решения возложить на </w:t>
      </w:r>
      <w:r w:rsidRPr="000D1B1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постоянную комиссию Совета депутатов сельсовета по мандатным вопросам, (Козырев Н.П.).</w:t>
      </w:r>
    </w:p>
    <w:p w:rsidR="000D1B11" w:rsidRPr="000D1B11" w:rsidRDefault="000D1B11" w:rsidP="000D1B11">
      <w:pPr>
        <w:tabs>
          <w:tab w:val="left" w:pos="1360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   3.Настоящее  решение вступает в силу после его официального опубликования путем размещения на официальном сайте администрации Новосокулакского сельсовета Саракташского района Оренбургской области. </w:t>
      </w:r>
    </w:p>
    <w:p w:rsidR="000D1B11" w:rsidRPr="000D1B11" w:rsidRDefault="000D1B11" w:rsidP="000D1B11">
      <w:pPr>
        <w:tabs>
          <w:tab w:val="left" w:pos="1360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tabs>
          <w:tab w:val="left" w:pos="1360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tabs>
          <w:tab w:val="left" w:pos="1360"/>
        </w:tabs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tabs>
          <w:tab w:val="left" w:pos="1360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Глава  сельсовета                                                                       А.Н. Гусак</w:t>
      </w:r>
    </w:p>
    <w:p w:rsidR="000D1B11" w:rsidRPr="000D1B11" w:rsidRDefault="000D1B11" w:rsidP="000D1B11">
      <w:pPr>
        <w:tabs>
          <w:tab w:val="left" w:pos="1360"/>
        </w:tabs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tabs>
          <w:tab w:val="left" w:pos="1360"/>
        </w:tabs>
        <w:jc w:val="both"/>
        <w:rPr>
          <w:rFonts w:ascii="Arial" w:hAnsi="Arial" w:cs="Arial"/>
          <w:sz w:val="24"/>
          <w:szCs w:val="24"/>
        </w:rPr>
      </w:pPr>
    </w:p>
    <w:p w:rsid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9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</w:tblGrid>
      <w:tr w:rsidR="000D1B11" w:rsidRPr="000D1B11" w:rsidTr="009A3A5E">
        <w:trPr>
          <w:trHeight w:val="1276"/>
        </w:trPr>
        <w:tc>
          <w:tcPr>
            <w:tcW w:w="4643" w:type="dxa"/>
          </w:tcPr>
          <w:p w:rsidR="000D1B11" w:rsidRPr="000D1B11" w:rsidRDefault="000D1B11" w:rsidP="000D1B11">
            <w:pPr>
              <w:tabs>
                <w:tab w:val="left" w:pos="7680"/>
              </w:tabs>
              <w:ind w:left="1451"/>
              <w:rPr>
                <w:rFonts w:ascii="Arial" w:hAnsi="Arial" w:cs="Arial"/>
                <w:sz w:val="24"/>
                <w:szCs w:val="24"/>
              </w:rPr>
            </w:pPr>
            <w:r w:rsidRPr="000D1B11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</w:t>
            </w:r>
          </w:p>
          <w:p w:rsidR="000D1B11" w:rsidRPr="000D1B11" w:rsidRDefault="000D1B11" w:rsidP="000D1B11">
            <w:pPr>
              <w:tabs>
                <w:tab w:val="left" w:pos="7680"/>
              </w:tabs>
              <w:ind w:left="1451"/>
              <w:rPr>
                <w:rFonts w:ascii="Arial" w:hAnsi="Arial" w:cs="Arial"/>
                <w:sz w:val="24"/>
                <w:szCs w:val="24"/>
              </w:rPr>
            </w:pPr>
            <w:r w:rsidRPr="000D1B11">
              <w:rPr>
                <w:rFonts w:ascii="Arial" w:hAnsi="Arial" w:cs="Arial"/>
                <w:sz w:val="24"/>
                <w:szCs w:val="24"/>
              </w:rPr>
              <w:t>к решению Совета депутатов сельсовета</w:t>
            </w:r>
          </w:p>
          <w:p w:rsidR="000D1B11" w:rsidRPr="000D1B11" w:rsidRDefault="000D1B11" w:rsidP="000D1B11">
            <w:pPr>
              <w:tabs>
                <w:tab w:val="left" w:pos="1815"/>
              </w:tabs>
              <w:ind w:left="1451"/>
              <w:rPr>
                <w:rFonts w:ascii="Arial" w:hAnsi="Arial" w:cs="Arial"/>
                <w:sz w:val="24"/>
                <w:szCs w:val="24"/>
              </w:rPr>
            </w:pPr>
            <w:r w:rsidRPr="000D1B11">
              <w:rPr>
                <w:rFonts w:ascii="Arial" w:hAnsi="Arial" w:cs="Arial"/>
                <w:sz w:val="24"/>
                <w:szCs w:val="24"/>
              </w:rPr>
              <w:t>от  17.08.2018 г № 80</w:t>
            </w:r>
          </w:p>
        </w:tc>
      </w:tr>
    </w:tbl>
    <w:p w:rsidR="000D1B11" w:rsidRPr="000D1B11" w:rsidRDefault="000D1B11" w:rsidP="000D1B11">
      <w:pPr>
        <w:tabs>
          <w:tab w:val="left" w:pos="7680"/>
        </w:tabs>
        <w:jc w:val="right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ab/>
      </w: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 </w:t>
      </w:r>
    </w:p>
    <w:p w:rsidR="000D1B11" w:rsidRPr="000D1B11" w:rsidRDefault="000D1B11" w:rsidP="000D1B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1B11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0D1B11" w:rsidRDefault="000D1B11" w:rsidP="000D1B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1B11">
        <w:rPr>
          <w:rFonts w:ascii="Arial" w:hAnsi="Arial" w:cs="Arial"/>
          <w:b/>
          <w:bCs/>
          <w:sz w:val="24"/>
          <w:szCs w:val="24"/>
        </w:rPr>
        <w:t>о порядке сообщения лицами, замещающими должности муниципальной службы в муниципальном образовании Новосокулакский сельсовет Саракташского района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D1B11" w:rsidRPr="000D1B11" w:rsidRDefault="000D1B11" w:rsidP="000D1B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D1B11" w:rsidRPr="000D1B11" w:rsidRDefault="000D1B11" w:rsidP="000D1B11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 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1. Настоящим Положением определяется порядок сообщения лицами, замещающими  должности муниципальной службы в муниципальном образовании Новосокулакский сельсовет Саракташского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2. Лица, замещающие должности муниципальной службы в муниципальном образовании Новосокулакский сельсовет Саракташского района обязаны, в соответствии с законодательством Российской Федерации о противодействии коррупции,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color w:val="0D0D0D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3. Лица, замещающие должности муниципальной службы, назначение на которые и освобождение от которых осуществляются главой администрации муниципального образования Новосокулакский сельсовет Саракташского района, направляют  главе администрации сельсовета  уведомление, составленное по форме согласно </w:t>
      </w:r>
      <w:r w:rsidRPr="000D1B11">
        <w:rPr>
          <w:rFonts w:ascii="Arial" w:hAnsi="Arial" w:cs="Arial"/>
          <w:color w:val="0D0D0D"/>
          <w:sz w:val="24"/>
          <w:szCs w:val="24"/>
        </w:rPr>
        <w:t>приложению № 1.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color w:val="0D0D0D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4. Глава муниципального образования Новосокулакский сельсовет Саракташского района, депутаты Совета депутатов Новосокулакского сельсовета, председатель Контрольно-счетного органа «Счетная палата» направляют председателю Совета депутатов сельсовета  уведомление, составленное по форме согласно </w:t>
      </w:r>
      <w:r w:rsidRPr="000D1B11">
        <w:rPr>
          <w:rFonts w:ascii="Arial" w:hAnsi="Arial" w:cs="Arial"/>
          <w:color w:val="0D0D0D"/>
          <w:sz w:val="24"/>
          <w:szCs w:val="24"/>
        </w:rPr>
        <w:t>приложению № 2.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5. Уведомления, представленные муниципальными служащими рассматривает по поручению главы сельсовета и председателя Совета депутатов сельсовета комиссия по соблюдению требований к служебному поведению муниципальных служащих и урегулированию конфликта интересов (далее – комиссия) .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7. В ходе рассмотрения уведомлений председатель комиссии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органы местного самоуправления и заинтересованные организации Саракташского района.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8. По результатам рассмотрения уведомлений комиссией  подготавливается мотивированное заключение на каждое из них.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lastRenderedPageBreak/>
        <w:t>Уведомления, заключения и другие материалы, полученные в ходе рассмотрения уведомлений, представляются главе сельсовета или председателю Совета депутатов сельсовета  в течение семи рабочих дней со дня поступления уведомлений в комиссию.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В случае направления запросов, указанных в </w:t>
      </w:r>
      <w:r w:rsidRPr="000D1B11">
        <w:rPr>
          <w:rFonts w:ascii="Arial" w:hAnsi="Arial" w:cs="Arial"/>
          <w:color w:val="0D0D0D"/>
          <w:sz w:val="24"/>
          <w:szCs w:val="24"/>
        </w:rPr>
        <w:t xml:space="preserve">пункте 7 </w:t>
      </w:r>
      <w:r w:rsidRPr="000D1B11">
        <w:rPr>
          <w:rFonts w:ascii="Arial" w:hAnsi="Arial" w:cs="Arial"/>
          <w:sz w:val="24"/>
          <w:szCs w:val="24"/>
        </w:rPr>
        <w:t>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 главе сельсовета или председателю Совета депутатов сельсовета. Указанный срок может быть продлен, но не более чем на 30 дней.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9. Главой сельсовета или председателем Совета депутатов сельсовета по результатам рассмотрения ими уведомлений принимается одно из следующих решений: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10. В случае принятия решения, предусмотренного </w:t>
      </w:r>
      <w:r w:rsidRPr="000D1B11">
        <w:rPr>
          <w:rFonts w:ascii="Arial" w:hAnsi="Arial" w:cs="Arial"/>
          <w:color w:val="0D0D0D"/>
          <w:sz w:val="24"/>
          <w:szCs w:val="24"/>
        </w:rPr>
        <w:t>подпунктом "б" пункта 9</w:t>
      </w:r>
      <w:r w:rsidRPr="000D1B11">
        <w:rPr>
          <w:rFonts w:ascii="Arial" w:hAnsi="Arial" w:cs="Arial"/>
          <w:sz w:val="24"/>
          <w:szCs w:val="24"/>
        </w:rPr>
        <w:t xml:space="preserve"> настоящего Положения, в соответствии с законодательством Российской Федерации глава сельсовета или председатель Совета депутатов сельсовета 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11. В случае принятия решений, предусмотренных </w:t>
      </w:r>
      <w:r w:rsidRPr="000D1B11">
        <w:rPr>
          <w:rFonts w:ascii="Arial" w:hAnsi="Arial" w:cs="Arial"/>
          <w:color w:val="0D0D0D"/>
          <w:sz w:val="24"/>
          <w:szCs w:val="24"/>
        </w:rPr>
        <w:t xml:space="preserve">подпунктами "б" и "в" пункта 9 </w:t>
      </w:r>
      <w:r w:rsidRPr="000D1B11">
        <w:rPr>
          <w:rFonts w:ascii="Arial" w:hAnsi="Arial" w:cs="Arial"/>
          <w:sz w:val="24"/>
          <w:szCs w:val="24"/>
        </w:rPr>
        <w:t>настоящего Положения, председатель комиссии по соблюдению требований к служебному поведению муниципальных служащих и урегулированию конфликта интересов администрации сельсовета представляет доклад главе сельсовета, либо председателю Совета депутатов сельсовета.</w:t>
      </w:r>
    </w:p>
    <w:p w:rsidR="000D1B11" w:rsidRPr="000D1B11" w:rsidRDefault="000D1B11" w:rsidP="000D1B11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12. Председатель комиссии по соблюдению требований к служебному поведению муниципальных служащих и урегулированию конфликта интересов администрации сельсовета рассматривает уведомления и принимает по ним решения в порядке, установленном </w:t>
      </w:r>
      <w:r w:rsidRPr="000D1B11">
        <w:rPr>
          <w:rFonts w:ascii="Arial" w:hAnsi="Arial" w:cs="Arial"/>
          <w:color w:val="0D0D0D"/>
          <w:sz w:val="24"/>
          <w:szCs w:val="24"/>
        </w:rPr>
        <w:t>Положением</w:t>
      </w:r>
      <w:r w:rsidRPr="000D1B11">
        <w:rPr>
          <w:rFonts w:ascii="Arial" w:hAnsi="Arial" w:cs="Arial"/>
          <w:sz w:val="24"/>
          <w:szCs w:val="24"/>
        </w:rPr>
        <w:t xml:space="preserve"> о комиссии, утвержденном постановлением администрации Новосокулакского сельсовета Саракташского района от 30.03.2016 № 7-п.</w:t>
      </w: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4603"/>
      </w:tblGrid>
      <w:tr w:rsidR="000D1B11" w:rsidRPr="000D1B11" w:rsidTr="009A3A5E">
        <w:tc>
          <w:tcPr>
            <w:tcW w:w="4968" w:type="dxa"/>
          </w:tcPr>
          <w:p w:rsidR="000D1B11" w:rsidRPr="000D1B11" w:rsidRDefault="000D1B11" w:rsidP="009A3A5E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</w:tcPr>
          <w:p w:rsidR="000D1B11" w:rsidRPr="000D1B11" w:rsidRDefault="000D1B11" w:rsidP="009A3A5E">
            <w:pPr>
              <w:rPr>
                <w:rFonts w:ascii="Arial" w:hAnsi="Arial" w:cs="Arial"/>
                <w:sz w:val="24"/>
                <w:szCs w:val="24"/>
              </w:rPr>
            </w:pPr>
            <w:r w:rsidRPr="000D1B11">
              <w:rPr>
                <w:rFonts w:ascii="Arial" w:hAnsi="Arial" w:cs="Arial"/>
                <w:sz w:val="24"/>
                <w:szCs w:val="24"/>
              </w:rPr>
              <w:t>Приложение N 1</w:t>
            </w:r>
          </w:p>
          <w:p w:rsidR="000D1B11" w:rsidRPr="000D1B11" w:rsidRDefault="000D1B11" w:rsidP="009A3A5E">
            <w:pPr>
              <w:rPr>
                <w:rFonts w:ascii="Arial" w:hAnsi="Arial" w:cs="Arial"/>
                <w:sz w:val="24"/>
                <w:szCs w:val="24"/>
              </w:rPr>
            </w:pPr>
            <w:r w:rsidRPr="000D1B11">
              <w:rPr>
                <w:rFonts w:ascii="Arial" w:hAnsi="Arial" w:cs="Arial"/>
                <w:sz w:val="24"/>
                <w:szCs w:val="24"/>
              </w:rPr>
              <w:t>к Положению о порядке сообщения</w:t>
            </w:r>
          </w:p>
          <w:p w:rsidR="000D1B11" w:rsidRPr="000D1B11" w:rsidRDefault="000D1B11" w:rsidP="009A3A5E">
            <w:pPr>
              <w:rPr>
                <w:rFonts w:ascii="Arial" w:hAnsi="Arial" w:cs="Arial"/>
                <w:sz w:val="24"/>
                <w:szCs w:val="24"/>
              </w:rPr>
            </w:pPr>
            <w:r w:rsidRPr="000D1B11">
              <w:rPr>
                <w:rFonts w:ascii="Arial" w:hAnsi="Arial" w:cs="Arial"/>
                <w:sz w:val="24"/>
                <w:szCs w:val="24"/>
              </w:rPr>
              <w:t>лицами, замещающими муниципальные должности,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</w:t>
            </w:r>
          </w:p>
          <w:p w:rsidR="000D1B11" w:rsidRPr="000D1B11" w:rsidRDefault="000D1B11" w:rsidP="009A3A5E">
            <w:pPr>
              <w:tabs>
                <w:tab w:val="left" w:pos="4155"/>
              </w:tabs>
              <w:rPr>
                <w:rFonts w:ascii="Arial" w:hAnsi="Arial" w:cs="Arial"/>
                <w:sz w:val="24"/>
                <w:szCs w:val="24"/>
              </w:rPr>
            </w:pPr>
            <w:r w:rsidRPr="000D1B11">
              <w:rPr>
                <w:rFonts w:ascii="Arial" w:hAnsi="Arial" w:cs="Arial"/>
                <w:sz w:val="24"/>
                <w:szCs w:val="24"/>
              </w:rPr>
              <w:t>к конфликту интересов</w:t>
            </w:r>
          </w:p>
        </w:tc>
      </w:tr>
    </w:tbl>
    <w:p w:rsidR="000D1B11" w:rsidRPr="000D1B11" w:rsidRDefault="000D1B11" w:rsidP="000D1B11">
      <w:pPr>
        <w:tabs>
          <w:tab w:val="left" w:pos="415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 _______________________________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   (отметка об ознакомлении)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 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                                    Главе муниципального образования 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                                   Новосокулакский сельсовет Саракташского района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                                    от ______________________________________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                                     ________________________________________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                                                            (Ф.И.О., замещаемая должность)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 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4"/>
          <w:szCs w:val="24"/>
        </w:rPr>
      </w:pPr>
      <w:r w:rsidRPr="000D1B11">
        <w:rPr>
          <w:rFonts w:ascii="Arial" w:hAnsi="Arial" w:cs="Arial"/>
          <w:b/>
          <w:sz w:val="24"/>
          <w:szCs w:val="24"/>
        </w:rPr>
        <w:t>УВЕДОМЛЕНИЕ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должностных обязанностей, которая приводит или может привести 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к конфликту интересов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 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Обстоятельства,     являющиеся    основанием    возникновения   личной заинтересованности: 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Должностные   обязанности,  на  исполнение  которых  влияет  или  может повлиять личная заинтересованность:____________________________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 Предлагаемые   меры  по  предотвращению  или  урегулированию  конфликта интересов: 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 Намереваюсь   (не   намереваюсь)   лично  присутствовать  на  заседании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при рассмотрении настоящего уведомления (нужное подчеркнуть).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"__"___________20__г.__________________________________________           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(дата,  подпись лица  направляющего уведомление),          (расшифровка подписи)</w:t>
      </w:r>
    </w:p>
    <w:p w:rsidR="000D1B11" w:rsidRPr="000D1B11" w:rsidRDefault="000D1B11" w:rsidP="000D1B11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28"/>
        <w:gridCol w:w="5143"/>
      </w:tblGrid>
      <w:tr w:rsidR="000D1B11" w:rsidRPr="000D1B11" w:rsidTr="009A3A5E">
        <w:tc>
          <w:tcPr>
            <w:tcW w:w="4428" w:type="dxa"/>
          </w:tcPr>
          <w:p w:rsidR="000D1B11" w:rsidRPr="000D1B11" w:rsidRDefault="000D1B11" w:rsidP="009A3A5E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3" w:type="dxa"/>
          </w:tcPr>
          <w:p w:rsidR="000D1B11" w:rsidRDefault="000D1B11" w:rsidP="009A3A5E">
            <w:pPr>
              <w:rPr>
                <w:rFonts w:ascii="Arial" w:hAnsi="Arial" w:cs="Arial"/>
                <w:sz w:val="24"/>
                <w:szCs w:val="24"/>
              </w:rPr>
            </w:pPr>
          </w:p>
          <w:p w:rsidR="000D1B11" w:rsidRDefault="000D1B11" w:rsidP="009A3A5E">
            <w:pPr>
              <w:rPr>
                <w:rFonts w:ascii="Arial" w:hAnsi="Arial" w:cs="Arial"/>
                <w:sz w:val="24"/>
                <w:szCs w:val="24"/>
              </w:rPr>
            </w:pPr>
          </w:p>
          <w:p w:rsidR="000D1B11" w:rsidRDefault="000D1B11" w:rsidP="009A3A5E">
            <w:pPr>
              <w:rPr>
                <w:rFonts w:ascii="Arial" w:hAnsi="Arial" w:cs="Arial"/>
                <w:sz w:val="24"/>
                <w:szCs w:val="24"/>
              </w:rPr>
            </w:pPr>
          </w:p>
          <w:p w:rsidR="000D1B11" w:rsidRPr="000D1B11" w:rsidRDefault="000D1B11" w:rsidP="009A3A5E">
            <w:pPr>
              <w:rPr>
                <w:rFonts w:ascii="Arial" w:hAnsi="Arial" w:cs="Arial"/>
                <w:sz w:val="24"/>
                <w:szCs w:val="24"/>
              </w:rPr>
            </w:pPr>
            <w:r w:rsidRPr="000D1B11">
              <w:rPr>
                <w:rFonts w:ascii="Arial" w:hAnsi="Arial" w:cs="Arial"/>
                <w:sz w:val="24"/>
                <w:szCs w:val="24"/>
              </w:rPr>
              <w:lastRenderedPageBreak/>
              <w:t>Приложение N 2</w:t>
            </w:r>
          </w:p>
          <w:p w:rsidR="000D1B11" w:rsidRPr="000D1B11" w:rsidRDefault="000D1B11" w:rsidP="009A3A5E">
            <w:pPr>
              <w:rPr>
                <w:rFonts w:ascii="Arial" w:hAnsi="Arial" w:cs="Arial"/>
                <w:sz w:val="24"/>
                <w:szCs w:val="24"/>
              </w:rPr>
            </w:pPr>
            <w:r w:rsidRPr="000D1B11">
              <w:rPr>
                <w:rFonts w:ascii="Arial" w:hAnsi="Arial" w:cs="Arial"/>
                <w:sz w:val="24"/>
                <w:szCs w:val="24"/>
              </w:rPr>
              <w:t>к Положению о порядке сообщения</w:t>
            </w:r>
          </w:p>
          <w:p w:rsidR="000D1B11" w:rsidRPr="000D1B11" w:rsidRDefault="000D1B11" w:rsidP="009A3A5E">
            <w:pPr>
              <w:rPr>
                <w:rFonts w:ascii="Arial" w:hAnsi="Arial" w:cs="Arial"/>
                <w:sz w:val="24"/>
                <w:szCs w:val="24"/>
              </w:rPr>
            </w:pPr>
            <w:r w:rsidRPr="000D1B11">
              <w:rPr>
                <w:rFonts w:ascii="Arial" w:hAnsi="Arial" w:cs="Arial"/>
                <w:sz w:val="24"/>
                <w:szCs w:val="24"/>
              </w:rPr>
              <w:t>лицами, замещающими муниципальные должности,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0D1B11" w:rsidRPr="000D1B11" w:rsidRDefault="000D1B11" w:rsidP="000D1B11">
      <w:pPr>
        <w:tabs>
          <w:tab w:val="left" w:pos="415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 _______________________________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  (отметка об ознакомлении)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                                    Председателю Совета депутатов 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                                    Новосокулакского                           сельсовета                                 Саракташского</w:t>
      </w:r>
      <w:r w:rsidRPr="000D1B11">
        <w:rPr>
          <w:rFonts w:ascii="Arial" w:hAnsi="Arial" w:cs="Arial"/>
          <w:sz w:val="24"/>
          <w:szCs w:val="24"/>
        </w:rPr>
        <w:tab/>
        <w:t xml:space="preserve"> района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                                   от ______________________________________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                                    ________________________________________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                                                       (Ф.И.О., замещаемая должность)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 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4"/>
          <w:szCs w:val="24"/>
        </w:rPr>
      </w:pPr>
      <w:r w:rsidRPr="000D1B11">
        <w:rPr>
          <w:rFonts w:ascii="Arial" w:hAnsi="Arial" w:cs="Arial"/>
          <w:b/>
          <w:sz w:val="24"/>
          <w:szCs w:val="24"/>
        </w:rPr>
        <w:t>УВЕДОМЛЕНИЕ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должностных обязанностей, которая приводит или может привести 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к конфликту интересов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 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Обстоятельства,     являющиеся    основанием    возникновения    личной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заинтересованности: ______________________________________________________________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Должностные   обязанности,  на  исполнение  которых  влияет  или  может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повлиять личная заинтересованность:_______________________________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Предлагаемые   меры  по  предотвращению  или  урегулированию  конфликта интересов: 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     Намереваюсь   (не   намереваюсь)   лично  присутствовать  на  заседании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комиссии </w:t>
      </w:r>
      <w:r w:rsidRPr="000D1B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 </w:t>
      </w:r>
      <w:r w:rsidRPr="000D1B11">
        <w:rPr>
          <w:rFonts w:ascii="Arial" w:hAnsi="Arial" w:cs="Arial"/>
          <w:sz w:val="24"/>
          <w:szCs w:val="24"/>
        </w:rPr>
        <w:t>соблюдению требований к служебному поведению муниципальных служащих и урегулированию конфликта интересов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>при рассмотрении настоящего уведомления (нужное подчеркнуть).</w:t>
      </w: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0D1B11" w:rsidRPr="000D1B11" w:rsidRDefault="000D1B11" w:rsidP="000D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"__"___________20__г.__________________________________________           </w:t>
      </w:r>
    </w:p>
    <w:p w:rsidR="000D1B11" w:rsidRPr="000D1B11" w:rsidRDefault="000D1B11" w:rsidP="000D1B11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0D1B11">
        <w:rPr>
          <w:rFonts w:ascii="Arial" w:hAnsi="Arial" w:cs="Arial"/>
          <w:sz w:val="24"/>
          <w:szCs w:val="24"/>
        </w:rPr>
        <w:t xml:space="preserve">(дата,  подпись лица  направляющего уведомление),          (расшифровка подписи) </w:t>
      </w:r>
    </w:p>
    <w:p w:rsidR="00F26F41" w:rsidRPr="000D1B11" w:rsidRDefault="00F26F41" w:rsidP="000D1B11">
      <w:pPr>
        <w:rPr>
          <w:rFonts w:ascii="Arial" w:hAnsi="Arial" w:cs="Arial"/>
          <w:sz w:val="24"/>
          <w:szCs w:val="24"/>
        </w:rPr>
      </w:pPr>
    </w:p>
    <w:sectPr w:rsidR="00F26F41" w:rsidRPr="000D1B11" w:rsidSect="00D03813">
      <w:headerReference w:type="even" r:id="rId8"/>
      <w:headerReference w:type="default" r:id="rId9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8AA" w:rsidRDefault="00FD08AA">
      <w:r>
        <w:separator/>
      </w:r>
    </w:p>
  </w:endnote>
  <w:endnote w:type="continuationSeparator" w:id="0">
    <w:p w:rsidR="00FD08AA" w:rsidRDefault="00FD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8AA" w:rsidRDefault="00FD08AA">
      <w:r>
        <w:separator/>
      </w:r>
    </w:p>
  </w:footnote>
  <w:footnote w:type="continuationSeparator" w:id="0">
    <w:p w:rsidR="00FD08AA" w:rsidRDefault="00FD0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69E6" w:rsidRDefault="00C669E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502B">
      <w:rPr>
        <w:rStyle w:val="a7"/>
        <w:noProof/>
      </w:rPr>
      <w:t>6</w:t>
    </w:r>
    <w:r>
      <w:rPr>
        <w:rStyle w:val="a7"/>
      </w:rPr>
      <w:fldChar w:fldCharType="end"/>
    </w:r>
  </w:p>
  <w:p w:rsidR="00C669E6" w:rsidRDefault="00C669E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3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6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7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9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1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2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4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5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8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9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21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2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3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4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5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6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7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8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9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30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2">
    <w:nsid w:val="71D66139"/>
    <w:multiLevelType w:val="multilevel"/>
    <w:tmpl w:val="22BA88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3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30"/>
  </w:num>
  <w:num w:numId="3">
    <w:abstractNumId w:val="11"/>
  </w:num>
  <w:num w:numId="4">
    <w:abstractNumId w:val="20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4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9"/>
  </w:num>
  <w:num w:numId="11">
    <w:abstractNumId w:val="23"/>
  </w:num>
  <w:num w:numId="12">
    <w:abstractNumId w:val="13"/>
  </w:num>
  <w:num w:numId="13">
    <w:abstractNumId w:val="4"/>
  </w:num>
  <w:num w:numId="14">
    <w:abstractNumId w:val="7"/>
    <w:lvlOverride w:ilvl="0">
      <w:startOverride w:val="1"/>
    </w:lvlOverride>
  </w:num>
  <w:num w:numId="15">
    <w:abstractNumId w:val="12"/>
  </w:num>
  <w:num w:numId="16">
    <w:abstractNumId w:val="21"/>
  </w:num>
  <w:num w:numId="17">
    <w:abstractNumId w:val="29"/>
  </w:num>
  <w:num w:numId="18">
    <w:abstractNumId w:val="29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6"/>
  </w:num>
  <w:num w:numId="20">
    <w:abstractNumId w:val="6"/>
  </w:num>
  <w:num w:numId="21">
    <w:abstractNumId w:val="8"/>
  </w:num>
  <w:num w:numId="22">
    <w:abstractNumId w:val="31"/>
  </w:num>
  <w:num w:numId="23">
    <w:abstractNumId w:val="2"/>
  </w:num>
  <w:num w:numId="24">
    <w:abstractNumId w:val="3"/>
  </w:num>
  <w:num w:numId="25">
    <w:abstractNumId w:val="28"/>
  </w:num>
  <w:num w:numId="26">
    <w:abstractNumId w:val="28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9"/>
  </w:num>
  <w:num w:numId="28">
    <w:abstractNumId w:val="22"/>
  </w:num>
  <w:num w:numId="29">
    <w:abstractNumId w:val="33"/>
  </w:num>
  <w:num w:numId="30">
    <w:abstractNumId w:val="14"/>
  </w:num>
  <w:num w:numId="31">
    <w:abstractNumId w:val="18"/>
  </w:num>
  <w:num w:numId="32">
    <w:abstractNumId w:val="5"/>
  </w:num>
  <w:num w:numId="33">
    <w:abstractNumId w:val="17"/>
  </w:num>
  <w:num w:numId="34">
    <w:abstractNumId w:val="25"/>
  </w:num>
  <w:num w:numId="35">
    <w:abstractNumId w:val="1"/>
  </w:num>
  <w:num w:numId="36">
    <w:abstractNumId w:val="16"/>
  </w:num>
  <w:num w:numId="37">
    <w:abstractNumId w:val="32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14CEA"/>
    <w:rsid w:val="000253BB"/>
    <w:rsid w:val="000277D4"/>
    <w:rsid w:val="00043C75"/>
    <w:rsid w:val="00047335"/>
    <w:rsid w:val="00050A4B"/>
    <w:rsid w:val="00063C85"/>
    <w:rsid w:val="000661CC"/>
    <w:rsid w:val="00072AAE"/>
    <w:rsid w:val="00072CEA"/>
    <w:rsid w:val="00080E3F"/>
    <w:rsid w:val="00082CD9"/>
    <w:rsid w:val="000868B7"/>
    <w:rsid w:val="000B502B"/>
    <w:rsid w:val="000C4A69"/>
    <w:rsid w:val="000D1B11"/>
    <w:rsid w:val="000D5676"/>
    <w:rsid w:val="000E1D85"/>
    <w:rsid w:val="00103B56"/>
    <w:rsid w:val="00117B90"/>
    <w:rsid w:val="00137FD0"/>
    <w:rsid w:val="0015046A"/>
    <w:rsid w:val="00155E85"/>
    <w:rsid w:val="00174957"/>
    <w:rsid w:val="00192562"/>
    <w:rsid w:val="001A1497"/>
    <w:rsid w:val="001B0503"/>
    <w:rsid w:val="001B7243"/>
    <w:rsid w:val="001C74D6"/>
    <w:rsid w:val="001E259E"/>
    <w:rsid w:val="001F01A1"/>
    <w:rsid w:val="001F556B"/>
    <w:rsid w:val="00206B64"/>
    <w:rsid w:val="00215726"/>
    <w:rsid w:val="00230B05"/>
    <w:rsid w:val="00247D77"/>
    <w:rsid w:val="002530AD"/>
    <w:rsid w:val="00275298"/>
    <w:rsid w:val="00281405"/>
    <w:rsid w:val="002A71E8"/>
    <w:rsid w:val="002C3F1F"/>
    <w:rsid w:val="002D390D"/>
    <w:rsid w:val="002E12D2"/>
    <w:rsid w:val="002F3584"/>
    <w:rsid w:val="0030189E"/>
    <w:rsid w:val="003133D6"/>
    <w:rsid w:val="00316ED5"/>
    <w:rsid w:val="00325928"/>
    <w:rsid w:val="003571A8"/>
    <w:rsid w:val="00363119"/>
    <w:rsid w:val="0036317C"/>
    <w:rsid w:val="00363768"/>
    <w:rsid w:val="00370472"/>
    <w:rsid w:val="00384F79"/>
    <w:rsid w:val="00385EF9"/>
    <w:rsid w:val="003A3219"/>
    <w:rsid w:val="003C0D4C"/>
    <w:rsid w:val="003C2B82"/>
    <w:rsid w:val="003D15BC"/>
    <w:rsid w:val="00426C73"/>
    <w:rsid w:val="00435017"/>
    <w:rsid w:val="00437D78"/>
    <w:rsid w:val="00447A32"/>
    <w:rsid w:val="004638C5"/>
    <w:rsid w:val="00463EFE"/>
    <w:rsid w:val="004865FD"/>
    <w:rsid w:val="004971F7"/>
    <w:rsid w:val="00497226"/>
    <w:rsid w:val="004A683A"/>
    <w:rsid w:val="004A7241"/>
    <w:rsid w:val="004C2FB3"/>
    <w:rsid w:val="004D33E9"/>
    <w:rsid w:val="00541A12"/>
    <w:rsid w:val="00556CE3"/>
    <w:rsid w:val="005750C8"/>
    <w:rsid w:val="005922DF"/>
    <w:rsid w:val="005A2F08"/>
    <w:rsid w:val="005A6998"/>
    <w:rsid w:val="005D6A3E"/>
    <w:rsid w:val="005F0C60"/>
    <w:rsid w:val="005F3FC7"/>
    <w:rsid w:val="006300E8"/>
    <w:rsid w:val="00657274"/>
    <w:rsid w:val="006819F4"/>
    <w:rsid w:val="00685DEE"/>
    <w:rsid w:val="006D39D8"/>
    <w:rsid w:val="006D5A79"/>
    <w:rsid w:val="006E7D05"/>
    <w:rsid w:val="00715167"/>
    <w:rsid w:val="00717CF4"/>
    <w:rsid w:val="00762A43"/>
    <w:rsid w:val="00767E0D"/>
    <w:rsid w:val="00772352"/>
    <w:rsid w:val="00777C7C"/>
    <w:rsid w:val="007B26EB"/>
    <w:rsid w:val="007C5C69"/>
    <w:rsid w:val="007D5AA2"/>
    <w:rsid w:val="007E3810"/>
    <w:rsid w:val="007E4515"/>
    <w:rsid w:val="007E46A9"/>
    <w:rsid w:val="00824A9B"/>
    <w:rsid w:val="00825F60"/>
    <w:rsid w:val="008437E7"/>
    <w:rsid w:val="008655F7"/>
    <w:rsid w:val="0087507B"/>
    <w:rsid w:val="008876E6"/>
    <w:rsid w:val="008A0897"/>
    <w:rsid w:val="008B0923"/>
    <w:rsid w:val="008C46A2"/>
    <w:rsid w:val="008F5062"/>
    <w:rsid w:val="008F7F69"/>
    <w:rsid w:val="009000D6"/>
    <w:rsid w:val="00940000"/>
    <w:rsid w:val="0094494D"/>
    <w:rsid w:val="009603A3"/>
    <w:rsid w:val="00966818"/>
    <w:rsid w:val="0099223B"/>
    <w:rsid w:val="009A109A"/>
    <w:rsid w:val="009A3A5E"/>
    <w:rsid w:val="009A4868"/>
    <w:rsid w:val="009A75B8"/>
    <w:rsid w:val="009B1784"/>
    <w:rsid w:val="009C44C0"/>
    <w:rsid w:val="009C610D"/>
    <w:rsid w:val="009C76F9"/>
    <w:rsid w:val="009F7C25"/>
    <w:rsid w:val="00A21BDF"/>
    <w:rsid w:val="00A2760C"/>
    <w:rsid w:val="00A300FD"/>
    <w:rsid w:val="00A4545B"/>
    <w:rsid w:val="00A52494"/>
    <w:rsid w:val="00A8313E"/>
    <w:rsid w:val="00A90530"/>
    <w:rsid w:val="00AB4469"/>
    <w:rsid w:val="00AB46DB"/>
    <w:rsid w:val="00AB5D41"/>
    <w:rsid w:val="00AB68AC"/>
    <w:rsid w:val="00AD28BB"/>
    <w:rsid w:val="00AD3887"/>
    <w:rsid w:val="00AD565F"/>
    <w:rsid w:val="00AE1F56"/>
    <w:rsid w:val="00AF1A9A"/>
    <w:rsid w:val="00B22D7D"/>
    <w:rsid w:val="00B2384C"/>
    <w:rsid w:val="00B3284B"/>
    <w:rsid w:val="00B45032"/>
    <w:rsid w:val="00B71C48"/>
    <w:rsid w:val="00B72C24"/>
    <w:rsid w:val="00B876C4"/>
    <w:rsid w:val="00B908DA"/>
    <w:rsid w:val="00B90AB1"/>
    <w:rsid w:val="00BA4F9B"/>
    <w:rsid w:val="00BA6835"/>
    <w:rsid w:val="00BC0839"/>
    <w:rsid w:val="00BC688D"/>
    <w:rsid w:val="00BC7B36"/>
    <w:rsid w:val="00BE513B"/>
    <w:rsid w:val="00BF35C6"/>
    <w:rsid w:val="00BF762A"/>
    <w:rsid w:val="00C11D57"/>
    <w:rsid w:val="00C12143"/>
    <w:rsid w:val="00C3126A"/>
    <w:rsid w:val="00C44332"/>
    <w:rsid w:val="00C50F47"/>
    <w:rsid w:val="00C669E6"/>
    <w:rsid w:val="00C7045C"/>
    <w:rsid w:val="00C710DA"/>
    <w:rsid w:val="00C936CF"/>
    <w:rsid w:val="00C93754"/>
    <w:rsid w:val="00C9389C"/>
    <w:rsid w:val="00CD544C"/>
    <w:rsid w:val="00CF0872"/>
    <w:rsid w:val="00CF6BDE"/>
    <w:rsid w:val="00D03813"/>
    <w:rsid w:val="00D038FC"/>
    <w:rsid w:val="00D0582D"/>
    <w:rsid w:val="00D169B2"/>
    <w:rsid w:val="00D46D3B"/>
    <w:rsid w:val="00D536BE"/>
    <w:rsid w:val="00D54503"/>
    <w:rsid w:val="00D87670"/>
    <w:rsid w:val="00D948D8"/>
    <w:rsid w:val="00DC274E"/>
    <w:rsid w:val="00DD2565"/>
    <w:rsid w:val="00DD5B69"/>
    <w:rsid w:val="00DE2835"/>
    <w:rsid w:val="00DF54BE"/>
    <w:rsid w:val="00E10DC6"/>
    <w:rsid w:val="00E13534"/>
    <w:rsid w:val="00E42842"/>
    <w:rsid w:val="00E65A39"/>
    <w:rsid w:val="00E67E09"/>
    <w:rsid w:val="00E70BDC"/>
    <w:rsid w:val="00E74960"/>
    <w:rsid w:val="00E81840"/>
    <w:rsid w:val="00EB52FF"/>
    <w:rsid w:val="00EC7E5F"/>
    <w:rsid w:val="00ED1FAD"/>
    <w:rsid w:val="00EF29E9"/>
    <w:rsid w:val="00F037EA"/>
    <w:rsid w:val="00F121AB"/>
    <w:rsid w:val="00F13FAF"/>
    <w:rsid w:val="00F241A4"/>
    <w:rsid w:val="00F26F41"/>
    <w:rsid w:val="00F322FA"/>
    <w:rsid w:val="00F3553E"/>
    <w:rsid w:val="00F92394"/>
    <w:rsid w:val="00FB7DD2"/>
    <w:rsid w:val="00FD08AA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06EFC0-160F-4ABC-BA8D-185E67D1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qFormat="1"/>
    <w:lsdException w:name="Table Grid" w:locked="1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0D1B1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063C85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D1B11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063C85"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34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3">
    <w:name w:val="No Spacing"/>
    <w:link w:val="af4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5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link w:val="40"/>
    <w:locked/>
    <w:rsid w:val="00230B05"/>
    <w:rPr>
      <w:b/>
      <w:sz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0B05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</w:rPr>
  </w:style>
  <w:style w:type="paragraph" w:styleId="af6">
    <w:name w:val="Body Text Indent"/>
    <w:basedOn w:val="a"/>
    <w:link w:val="af7"/>
    <w:uiPriority w:val="99"/>
    <w:semiHidden/>
    <w:unhideWhenUsed/>
    <w:rsid w:val="00777C7C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777C7C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77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7C7C"/>
    <w:rPr>
      <w:rFonts w:ascii="Courier New" w:hAnsi="Courier New" w:cs="Times New Roman"/>
      <w:sz w:val="20"/>
      <w:szCs w:val="20"/>
    </w:rPr>
  </w:style>
  <w:style w:type="paragraph" w:customStyle="1" w:styleId="11">
    <w:name w:val="Заголовок 11"/>
    <w:next w:val="a"/>
    <w:uiPriority w:val="99"/>
    <w:rsid w:val="00777C7C"/>
    <w:pPr>
      <w:widowControl w:val="0"/>
      <w:suppressAutoHyphens/>
      <w:autoSpaceDE w:val="0"/>
      <w:spacing w:after="0" w:line="240" w:lineRule="auto"/>
    </w:pPr>
    <w:rPr>
      <w:rFonts w:cs="Mangal"/>
      <w:kern w:val="1"/>
      <w:sz w:val="24"/>
      <w:szCs w:val="24"/>
      <w:lang w:eastAsia="hi-IN" w:bidi="hi-IN"/>
    </w:rPr>
  </w:style>
  <w:style w:type="paragraph" w:customStyle="1" w:styleId="printj">
    <w:name w:val="printj"/>
    <w:basedOn w:val="a"/>
    <w:rsid w:val="00050A4B"/>
    <w:pPr>
      <w:spacing w:before="144" w:after="288"/>
      <w:jc w:val="both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unhideWhenUsed/>
    <w:rsid w:val="00C669E6"/>
    <w:rPr>
      <w:rFonts w:ascii="Tahoma" w:eastAsiaTheme="minorEastAsi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C669E6"/>
    <w:rPr>
      <w:rFonts w:ascii="Tahoma" w:eastAsiaTheme="minorEastAsia" w:hAnsi="Tahoma" w:cs="Tahoma"/>
      <w:sz w:val="16"/>
      <w:szCs w:val="16"/>
    </w:rPr>
  </w:style>
  <w:style w:type="character" w:styleId="afa">
    <w:name w:val="Emphasis"/>
    <w:basedOn w:val="a0"/>
    <w:uiPriority w:val="99"/>
    <w:qFormat/>
    <w:locked/>
    <w:rsid w:val="00C669E6"/>
    <w:rPr>
      <w:rFonts w:cs="Times New Roman"/>
      <w:i/>
      <w:iCs/>
    </w:rPr>
  </w:style>
  <w:style w:type="character" w:customStyle="1" w:styleId="af4">
    <w:name w:val="Без интервала Знак"/>
    <w:link w:val="af3"/>
    <w:locked/>
    <w:rsid w:val="00C12143"/>
    <w:rPr>
      <w:rFonts w:asciiTheme="minorHAnsi" w:eastAsiaTheme="minorEastAsia" w:hAnsiTheme="minorHAnsi"/>
    </w:rPr>
  </w:style>
  <w:style w:type="paragraph" w:customStyle="1" w:styleId="Default">
    <w:name w:val="Default"/>
    <w:rsid w:val="00C1214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2">
    <w:name w:val="Без интервала1"/>
    <w:rsid w:val="00C12143"/>
    <w:pPr>
      <w:suppressAutoHyphens/>
      <w:spacing w:after="0" w:line="240" w:lineRule="auto"/>
    </w:pPr>
    <w:rPr>
      <w:rFonts w:ascii="Calibri" w:eastAsia="Arial Unicode MS" w:hAnsi="Calibri" w:cs="DejaVu Sans"/>
      <w:lang w:eastAsia="zh-CN"/>
    </w:rPr>
  </w:style>
  <w:style w:type="paragraph" w:customStyle="1" w:styleId="printc">
    <w:name w:val="printc"/>
    <w:basedOn w:val="a"/>
    <w:rsid w:val="00C12143"/>
    <w:pPr>
      <w:spacing w:before="144" w:after="288"/>
      <w:jc w:val="center"/>
    </w:pPr>
    <w:rPr>
      <w:sz w:val="24"/>
      <w:szCs w:val="24"/>
    </w:rPr>
  </w:style>
  <w:style w:type="paragraph" w:customStyle="1" w:styleId="printr">
    <w:name w:val="printr"/>
    <w:basedOn w:val="a"/>
    <w:rsid w:val="00C12143"/>
    <w:pPr>
      <w:spacing w:before="144" w:after="288"/>
      <w:jc w:val="right"/>
    </w:pPr>
    <w:rPr>
      <w:sz w:val="24"/>
      <w:szCs w:val="24"/>
    </w:rPr>
  </w:style>
  <w:style w:type="character" w:customStyle="1" w:styleId="FontStyle32">
    <w:name w:val="Font Style32"/>
    <w:basedOn w:val="a0"/>
    <w:rsid w:val="00C12143"/>
    <w:rPr>
      <w:rFonts w:ascii="Times New Roman" w:hAnsi="Times New Roman" w:cs="Times New Roman"/>
      <w:sz w:val="22"/>
      <w:szCs w:val="22"/>
    </w:rPr>
  </w:style>
  <w:style w:type="character" w:customStyle="1" w:styleId="13">
    <w:name w:val="Верхний колонтитул Знак1"/>
    <w:basedOn w:val="a0"/>
    <w:uiPriority w:val="99"/>
    <w:locked/>
    <w:rsid w:val="00C12143"/>
    <w:rPr>
      <w:rFonts w:ascii="Calibri" w:hAnsi="Calibri" w:cs="Times New Roman"/>
    </w:rPr>
  </w:style>
  <w:style w:type="paragraph" w:customStyle="1" w:styleId="ConsNormal">
    <w:name w:val="ConsNormal"/>
    <w:rsid w:val="00063C8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fb">
    <w:name w:val="Title"/>
    <w:basedOn w:val="a"/>
    <w:link w:val="afc"/>
    <w:uiPriority w:val="10"/>
    <w:qFormat/>
    <w:locked/>
    <w:rsid w:val="000D1B11"/>
    <w:pPr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10"/>
    <w:locked/>
    <w:rsid w:val="000D1B11"/>
    <w:rPr>
      <w:rFonts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8FE27080E492A587F9C0683965C6799892F5BE14787A5E0EFD0D9644A38BFF67C8EF75D1A745EAYCf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1768</Words>
  <Characters>10080</Characters>
  <Application>Microsoft Office Word</Application>
  <DocSecurity>0</DocSecurity>
  <Lines>84</Lines>
  <Paragraphs>23</Paragraphs>
  <ScaleCrop>false</ScaleCrop>
  <Company/>
  <LinksUpToDate>false</LinksUpToDate>
  <CharactersWithSpaces>11825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2017-11-17T05:08:00Z</cp:lastPrinted>
  <dcterms:created xsi:type="dcterms:W3CDTF">2018-10-01T04:35:00Z</dcterms:created>
  <dcterms:modified xsi:type="dcterms:W3CDTF">2018-10-01T04:35:00Z</dcterms:modified>
</cp:coreProperties>
</file>