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C12143" w:rsidTr="00C710DA">
        <w:trPr>
          <w:trHeight w:val="961"/>
          <w:jc w:val="center"/>
        </w:trPr>
        <w:tc>
          <w:tcPr>
            <w:tcW w:w="3321" w:type="dxa"/>
          </w:tcPr>
          <w:p w:rsidR="00C12143" w:rsidRDefault="00C12143" w:rsidP="00C710DA">
            <w:pPr>
              <w:widowControl w:val="0"/>
              <w:autoSpaceDE w:val="0"/>
              <w:autoSpaceDN w:val="0"/>
              <w:adjustRightInd w:val="0"/>
              <w:ind w:right="-142"/>
              <w:jc w:val="center"/>
              <w:rPr>
                <w:b/>
                <w:sz w:val="28"/>
                <w:szCs w:val="28"/>
              </w:rPr>
            </w:pPr>
            <w:bookmarkStart w:id="0" w:name="_GoBack"/>
            <w:bookmarkEnd w:id="0"/>
          </w:p>
        </w:tc>
        <w:tc>
          <w:tcPr>
            <w:tcW w:w="2977" w:type="dxa"/>
            <w:hideMark/>
          </w:tcPr>
          <w:p w:rsidR="00C12143" w:rsidRDefault="00C12143" w:rsidP="00C710DA">
            <w:pPr>
              <w:widowControl w:val="0"/>
              <w:autoSpaceDE w:val="0"/>
              <w:autoSpaceDN w:val="0"/>
              <w:adjustRightInd w:val="0"/>
              <w:ind w:right="-142"/>
              <w:jc w:val="center"/>
              <w:rPr>
                <w:b/>
                <w:sz w:val="28"/>
                <w:szCs w:val="28"/>
              </w:rPr>
            </w:pPr>
          </w:p>
        </w:tc>
        <w:tc>
          <w:tcPr>
            <w:tcW w:w="3462" w:type="dxa"/>
          </w:tcPr>
          <w:p w:rsidR="00C12143" w:rsidRDefault="00C12143" w:rsidP="00C710DA">
            <w:pPr>
              <w:ind w:right="-142"/>
              <w:jc w:val="center"/>
              <w:rPr>
                <w:b/>
                <w:sz w:val="28"/>
                <w:szCs w:val="28"/>
              </w:rPr>
            </w:pPr>
          </w:p>
        </w:tc>
      </w:tr>
    </w:tbl>
    <w:p w:rsidR="00C12143" w:rsidRPr="00AB68AC" w:rsidRDefault="00C12143" w:rsidP="00C12143">
      <w:pPr>
        <w:pStyle w:val="af3"/>
        <w:rPr>
          <w:rFonts w:ascii="Arial Narrow" w:hAnsi="Arial Narrow"/>
          <w:b/>
          <w:sz w:val="32"/>
          <w:szCs w:val="32"/>
        </w:rPr>
      </w:pPr>
      <w:r>
        <w:rPr>
          <w:b/>
        </w:rPr>
        <w:t xml:space="preserve">    </w:t>
      </w:r>
      <w:r w:rsidR="00AB68AC">
        <w:rPr>
          <w:b/>
        </w:rPr>
        <w:t xml:space="preserve">                                </w:t>
      </w:r>
      <w:r>
        <w:rPr>
          <w:b/>
        </w:rPr>
        <w:t xml:space="preserve">  </w:t>
      </w:r>
      <w:r w:rsidRPr="00AB68AC">
        <w:rPr>
          <w:rFonts w:ascii="Arial Narrow" w:hAnsi="Arial Narrow"/>
          <w:b/>
          <w:sz w:val="32"/>
          <w:szCs w:val="32"/>
        </w:rPr>
        <w:t>АДМИНИСТРАЦИЯ НОВОСОКУЛАКСКОГО</w:t>
      </w:r>
      <w:r w:rsidR="00AB68AC" w:rsidRPr="00AB68AC">
        <w:rPr>
          <w:rFonts w:ascii="Arial Narrow" w:hAnsi="Arial Narrow"/>
          <w:b/>
          <w:sz w:val="32"/>
          <w:szCs w:val="32"/>
        </w:rPr>
        <w:t xml:space="preserve"> </w:t>
      </w:r>
      <w:r w:rsidRPr="00AB68AC">
        <w:rPr>
          <w:rFonts w:ascii="Arial Narrow" w:hAnsi="Arial Narrow"/>
          <w:b/>
          <w:sz w:val="32"/>
          <w:szCs w:val="32"/>
        </w:rPr>
        <w:t xml:space="preserve">СЕЛЬСОВЕТА </w:t>
      </w:r>
    </w:p>
    <w:p w:rsidR="00C12143" w:rsidRDefault="00AB68AC" w:rsidP="00C12143">
      <w:pPr>
        <w:pStyle w:val="af3"/>
        <w:rPr>
          <w:rFonts w:ascii="Arial Narrow" w:hAnsi="Arial Narrow"/>
          <w:b/>
          <w:sz w:val="32"/>
          <w:szCs w:val="32"/>
        </w:rPr>
      </w:pPr>
      <w:r w:rsidRPr="00AB68AC">
        <w:rPr>
          <w:rFonts w:ascii="Arial Narrow" w:hAnsi="Arial Narrow"/>
          <w:b/>
          <w:sz w:val="32"/>
          <w:szCs w:val="32"/>
        </w:rPr>
        <w:t xml:space="preserve">                       </w:t>
      </w:r>
      <w:r w:rsidR="00C12143" w:rsidRPr="00AB68AC">
        <w:rPr>
          <w:rFonts w:ascii="Arial Narrow" w:hAnsi="Arial Narrow"/>
          <w:b/>
          <w:sz w:val="32"/>
          <w:szCs w:val="32"/>
        </w:rPr>
        <w:t xml:space="preserve"> САРАКТАШСКОГО РАЙОНА ОРЕНБУРГСКОЙ ОБЛАСТИ</w:t>
      </w:r>
    </w:p>
    <w:p w:rsidR="00AB68AC" w:rsidRDefault="00AB68AC" w:rsidP="00C12143">
      <w:pPr>
        <w:pStyle w:val="af3"/>
        <w:rPr>
          <w:rFonts w:ascii="Arial Narrow" w:hAnsi="Arial Narrow"/>
          <w:b/>
          <w:sz w:val="32"/>
          <w:szCs w:val="32"/>
        </w:rPr>
      </w:pPr>
    </w:p>
    <w:p w:rsidR="00AB68AC" w:rsidRPr="00AB68AC" w:rsidRDefault="00AB68AC" w:rsidP="00C12143">
      <w:pPr>
        <w:pStyle w:val="af3"/>
        <w:rPr>
          <w:rFonts w:ascii="Arial Narrow" w:hAnsi="Arial Narrow"/>
          <w:b/>
          <w:sz w:val="32"/>
          <w:szCs w:val="32"/>
        </w:rPr>
      </w:pPr>
    </w:p>
    <w:p w:rsidR="00C12143" w:rsidRPr="00AB68AC" w:rsidRDefault="00C12143" w:rsidP="00C12143">
      <w:pPr>
        <w:pStyle w:val="af3"/>
        <w:rPr>
          <w:rFonts w:ascii="Arial Narrow" w:hAnsi="Arial Narrow"/>
          <w:b/>
          <w:sz w:val="32"/>
          <w:szCs w:val="32"/>
        </w:rPr>
      </w:pPr>
      <w:r w:rsidRPr="00AB68AC">
        <w:rPr>
          <w:rFonts w:ascii="Arial Narrow" w:hAnsi="Arial Narrow"/>
          <w:b/>
          <w:sz w:val="32"/>
          <w:szCs w:val="32"/>
        </w:rPr>
        <w:t xml:space="preserve">                     </w:t>
      </w:r>
      <w:r w:rsidR="00AB68AC" w:rsidRPr="00AB68AC">
        <w:rPr>
          <w:rFonts w:ascii="Arial Narrow" w:hAnsi="Arial Narrow"/>
          <w:b/>
          <w:sz w:val="32"/>
          <w:szCs w:val="32"/>
        </w:rPr>
        <w:t xml:space="preserve">                       </w:t>
      </w:r>
      <w:r w:rsidRPr="00AB68AC">
        <w:rPr>
          <w:rFonts w:ascii="Arial Narrow" w:hAnsi="Arial Narrow"/>
          <w:b/>
          <w:sz w:val="32"/>
          <w:szCs w:val="32"/>
        </w:rPr>
        <w:t xml:space="preserve">  П О С Т А Н О В Л Е Н И Е</w:t>
      </w:r>
    </w:p>
    <w:p w:rsidR="00C12143" w:rsidRPr="00AB68AC" w:rsidRDefault="00C12143" w:rsidP="00C12143">
      <w:pPr>
        <w:pStyle w:val="a5"/>
        <w:tabs>
          <w:tab w:val="left" w:pos="708"/>
        </w:tabs>
        <w:ind w:right="-142"/>
        <w:rPr>
          <w:rFonts w:ascii="Arial Black" w:hAnsi="Arial Black"/>
          <w:sz w:val="32"/>
          <w:szCs w:val="32"/>
        </w:rPr>
      </w:pPr>
    </w:p>
    <w:p w:rsidR="00C12143" w:rsidRDefault="00C12143" w:rsidP="00C12143">
      <w:pPr>
        <w:pStyle w:val="a5"/>
        <w:tabs>
          <w:tab w:val="left" w:pos="708"/>
        </w:tabs>
        <w:ind w:right="-142"/>
        <w:rPr>
          <w:rFonts w:ascii="Arial Narrow" w:hAnsi="Arial Narrow"/>
          <w:sz w:val="32"/>
          <w:szCs w:val="32"/>
        </w:rPr>
      </w:pPr>
      <w:r w:rsidRPr="00AB68AC">
        <w:rPr>
          <w:rFonts w:ascii="Arial Narrow" w:hAnsi="Arial Narrow"/>
          <w:sz w:val="32"/>
          <w:szCs w:val="32"/>
        </w:rPr>
        <w:t xml:space="preserve">20.06.2018 года                   </w:t>
      </w:r>
      <w:r w:rsidR="00AB68AC" w:rsidRPr="00AB68AC">
        <w:rPr>
          <w:rFonts w:ascii="Arial Narrow" w:hAnsi="Arial Narrow"/>
          <w:sz w:val="32"/>
          <w:szCs w:val="32"/>
        </w:rPr>
        <w:t xml:space="preserve">     </w:t>
      </w:r>
      <w:r w:rsidRPr="00AB68AC">
        <w:rPr>
          <w:rFonts w:ascii="Arial Narrow" w:hAnsi="Arial Narrow"/>
          <w:sz w:val="32"/>
          <w:szCs w:val="32"/>
        </w:rPr>
        <w:t xml:space="preserve">   </w:t>
      </w:r>
      <w:r w:rsidR="00AB68AC" w:rsidRPr="00AB68AC">
        <w:rPr>
          <w:rFonts w:ascii="Arial Narrow" w:hAnsi="Arial Narrow"/>
          <w:sz w:val="32"/>
          <w:szCs w:val="32"/>
        </w:rPr>
        <w:t xml:space="preserve">                                </w:t>
      </w:r>
      <w:r w:rsidRPr="00AB68AC">
        <w:rPr>
          <w:rFonts w:ascii="Arial Narrow" w:hAnsi="Arial Narrow"/>
          <w:sz w:val="32"/>
          <w:szCs w:val="32"/>
        </w:rPr>
        <w:tab/>
        <w:t xml:space="preserve">                          № 20-п</w:t>
      </w:r>
    </w:p>
    <w:p w:rsidR="00AB68AC" w:rsidRPr="00AB68AC" w:rsidRDefault="00AB68AC" w:rsidP="00C12143">
      <w:pPr>
        <w:pStyle w:val="a5"/>
        <w:tabs>
          <w:tab w:val="left" w:pos="708"/>
        </w:tabs>
        <w:ind w:right="-142"/>
        <w:rPr>
          <w:rFonts w:ascii="Arial Narrow" w:hAnsi="Arial Narrow"/>
          <w:sz w:val="32"/>
          <w:szCs w:val="32"/>
        </w:rPr>
      </w:pPr>
    </w:p>
    <w:p w:rsidR="00C12143" w:rsidRPr="000C4A69" w:rsidRDefault="00C12143" w:rsidP="00C12143">
      <w:pPr>
        <w:ind w:firstLine="709"/>
        <w:jc w:val="both"/>
        <w:rPr>
          <w:bCs/>
          <w:color w:val="000000"/>
          <w:sz w:val="28"/>
          <w:szCs w:val="28"/>
        </w:rPr>
      </w:pPr>
    </w:p>
    <w:p w:rsidR="00C12143" w:rsidRPr="00AB68AC" w:rsidRDefault="00C12143" w:rsidP="00C12143">
      <w:pPr>
        <w:pStyle w:val="printc"/>
        <w:spacing w:before="0" w:after="0"/>
        <w:rPr>
          <w:rFonts w:ascii="Arial Narrow" w:hAnsi="Arial Narrow"/>
          <w:color w:val="000000"/>
          <w:sz w:val="32"/>
          <w:szCs w:val="32"/>
        </w:rPr>
      </w:pPr>
      <w:r w:rsidRPr="00AB68AC">
        <w:rPr>
          <w:rFonts w:ascii="Arial Narrow" w:hAnsi="Arial Narrow"/>
          <w:sz w:val="32"/>
          <w:szCs w:val="32"/>
        </w:rPr>
        <w:t xml:space="preserve">Об утверждении административного регламента предоставления муниципальной услуги </w:t>
      </w:r>
      <w:r w:rsidRPr="00AB68AC">
        <w:rPr>
          <w:rFonts w:ascii="Arial Narrow" w:hAnsi="Arial Narrow"/>
          <w:bCs/>
          <w:color w:val="000000"/>
          <w:sz w:val="32"/>
          <w:szCs w:val="32"/>
        </w:rPr>
        <w:t>«</w:t>
      </w:r>
      <w:r w:rsidRPr="00AB68AC">
        <w:rPr>
          <w:rFonts w:ascii="Arial Narrow" w:hAnsi="Arial Narrow"/>
          <w:sz w:val="32"/>
          <w:szCs w:val="32"/>
        </w:rPr>
        <w:t>Постановка на учет граждан в качестве нуждающихся в жилых помещениях по договору социального найма</w:t>
      </w:r>
    </w:p>
    <w:p w:rsidR="00C12143" w:rsidRDefault="00C12143" w:rsidP="00C12143">
      <w:pPr>
        <w:pStyle w:val="printc"/>
        <w:spacing w:before="0" w:after="0"/>
        <w:jc w:val="both"/>
        <w:rPr>
          <w:color w:val="000000"/>
          <w:sz w:val="28"/>
          <w:szCs w:val="28"/>
        </w:rPr>
      </w:pPr>
    </w:p>
    <w:p w:rsidR="00C12143" w:rsidRDefault="00C12143" w:rsidP="00C12143">
      <w:pPr>
        <w:jc w:val="both"/>
        <w:rPr>
          <w:sz w:val="28"/>
          <w:szCs w:val="28"/>
        </w:rPr>
      </w:pPr>
    </w:p>
    <w:p w:rsidR="00C12143" w:rsidRPr="00AB68AC" w:rsidRDefault="00C12143" w:rsidP="00C12143">
      <w:pPr>
        <w:ind w:right="-5" w:firstLine="720"/>
        <w:jc w:val="both"/>
        <w:rPr>
          <w:rFonts w:ascii="Arial" w:hAnsi="Arial" w:cs="Arial"/>
          <w:sz w:val="24"/>
          <w:szCs w:val="24"/>
        </w:rPr>
      </w:pPr>
      <w:r w:rsidRPr="00AB68AC">
        <w:rPr>
          <w:rFonts w:ascii="Arial" w:hAnsi="Arial" w:cs="Arial"/>
          <w:sz w:val="24"/>
          <w:szCs w:val="24"/>
        </w:rPr>
        <w:t>В соответствии с</w:t>
      </w:r>
      <w:r w:rsidRPr="00AB68AC">
        <w:rPr>
          <w:rStyle w:val="FontStyle32"/>
          <w:rFonts w:ascii="Arial" w:hAnsi="Arial" w:cs="Arial"/>
          <w:sz w:val="24"/>
          <w:szCs w:val="24"/>
        </w:rPr>
        <w:t xml:space="preserve"> Федеральным законом РФ от 06.10.2003г. №131-ФЗ «Об общих принципах организации местного самоуправления в Российской Федерации», </w:t>
      </w:r>
      <w:r w:rsidRPr="00AB68AC">
        <w:rPr>
          <w:rFonts w:ascii="Arial" w:hAnsi="Arial" w:cs="Arial"/>
          <w:sz w:val="24"/>
          <w:szCs w:val="24"/>
        </w:rPr>
        <w:t>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30.12.2011 №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 руководствуясь Уставом муниципального образования Новосокулакский сельсовет  Саракташского  района</w:t>
      </w:r>
    </w:p>
    <w:p w:rsidR="00C12143" w:rsidRPr="00AB68AC" w:rsidRDefault="00C12143" w:rsidP="00C12143">
      <w:pPr>
        <w:pStyle w:val="printc"/>
        <w:spacing w:before="0" w:after="0"/>
        <w:jc w:val="both"/>
        <w:rPr>
          <w:rFonts w:ascii="Arial" w:hAnsi="Arial" w:cs="Arial"/>
          <w:bCs/>
          <w:color w:val="000000"/>
        </w:rPr>
      </w:pPr>
      <w:r w:rsidRPr="00AB68AC">
        <w:rPr>
          <w:rFonts w:ascii="Arial" w:hAnsi="Arial" w:cs="Arial"/>
        </w:rPr>
        <w:t xml:space="preserve">       1. Утвердить административный регламент предоставления муниципальной услуги </w:t>
      </w:r>
      <w:r w:rsidRPr="00AB68AC">
        <w:rPr>
          <w:rFonts w:ascii="Arial" w:hAnsi="Arial" w:cs="Arial"/>
          <w:bCs/>
          <w:color w:val="000000"/>
        </w:rPr>
        <w:t>«</w:t>
      </w:r>
      <w:r w:rsidRPr="00AB68AC">
        <w:rPr>
          <w:rFonts w:ascii="Arial" w:hAnsi="Arial" w:cs="Arial"/>
        </w:rPr>
        <w:t>Постановка на учет граждан в качестве нуждающихся в жилых помещениях по договору социального найма</w:t>
      </w:r>
      <w:r w:rsidRPr="00AB68AC">
        <w:rPr>
          <w:rFonts w:ascii="Arial" w:hAnsi="Arial" w:cs="Arial"/>
          <w:bCs/>
          <w:color w:val="000000"/>
        </w:rPr>
        <w:t>» (приложение)</w:t>
      </w:r>
    </w:p>
    <w:p w:rsidR="00C12143" w:rsidRPr="00AB68AC" w:rsidRDefault="00C12143" w:rsidP="00C12143">
      <w:pPr>
        <w:pStyle w:val="printc"/>
        <w:spacing w:before="0" w:after="0"/>
        <w:jc w:val="both"/>
        <w:rPr>
          <w:rFonts w:ascii="Arial" w:hAnsi="Arial" w:cs="Arial"/>
          <w:bCs/>
          <w:color w:val="000000"/>
        </w:rPr>
      </w:pPr>
      <w:r w:rsidRPr="00AB68AC">
        <w:rPr>
          <w:rFonts w:ascii="Arial" w:hAnsi="Arial" w:cs="Arial"/>
        </w:rPr>
        <w:t xml:space="preserve">       2. Признать утратившим силу постановление администрации Николаевского сельсовета от 15.06.2012 г. № 29-п «Об утверждении административного регламента по предоставлению муниципальной услуги «Прием заявлений, документов, а также постановка граждан в качестве нуждающихся в жилых помещениях по договору социального найма»</w:t>
      </w:r>
    </w:p>
    <w:p w:rsidR="00C12143" w:rsidRPr="00AB68AC" w:rsidRDefault="00C12143" w:rsidP="00C12143">
      <w:pPr>
        <w:pStyle w:val="12"/>
        <w:jc w:val="both"/>
        <w:rPr>
          <w:rFonts w:ascii="Arial" w:hAnsi="Arial" w:cs="Arial"/>
          <w:sz w:val="24"/>
          <w:szCs w:val="24"/>
        </w:rPr>
      </w:pPr>
      <w:r w:rsidRPr="00AB68AC">
        <w:rPr>
          <w:rFonts w:ascii="Arial" w:hAnsi="Arial" w:cs="Arial"/>
          <w:sz w:val="24"/>
          <w:szCs w:val="24"/>
        </w:rPr>
        <w:t xml:space="preserve"> 3. Настоящее постановление вступает в силу после  его официального опубликования путем </w:t>
      </w:r>
      <w:r w:rsidRPr="00AB68AC">
        <w:rPr>
          <w:rFonts w:ascii="Arial" w:hAnsi="Arial" w:cs="Arial"/>
          <w:bCs/>
          <w:sz w:val="24"/>
          <w:szCs w:val="24"/>
        </w:rPr>
        <w:t xml:space="preserve">размещению на официальном сайте администрации муниципального образования </w:t>
      </w:r>
      <w:r w:rsidRPr="00AB68AC">
        <w:rPr>
          <w:rFonts w:ascii="Arial" w:hAnsi="Arial" w:cs="Arial"/>
          <w:sz w:val="24"/>
          <w:szCs w:val="24"/>
        </w:rPr>
        <w:t xml:space="preserve">Новосокулакский </w:t>
      </w:r>
      <w:r w:rsidRPr="00AB68AC">
        <w:rPr>
          <w:rFonts w:ascii="Arial" w:hAnsi="Arial" w:cs="Arial"/>
          <w:bCs/>
          <w:sz w:val="24"/>
          <w:szCs w:val="24"/>
        </w:rPr>
        <w:t>сельсовет</w:t>
      </w:r>
      <w:r w:rsidRPr="00AB68AC">
        <w:rPr>
          <w:rFonts w:ascii="Arial" w:hAnsi="Arial" w:cs="Arial"/>
          <w:sz w:val="24"/>
          <w:szCs w:val="24"/>
        </w:rPr>
        <w:t xml:space="preserve">.  </w:t>
      </w:r>
    </w:p>
    <w:p w:rsidR="00C12143" w:rsidRPr="00AB68AC" w:rsidRDefault="00C12143" w:rsidP="00C12143">
      <w:pPr>
        <w:jc w:val="both"/>
        <w:rPr>
          <w:rFonts w:ascii="Arial" w:hAnsi="Arial" w:cs="Arial"/>
          <w:sz w:val="24"/>
          <w:szCs w:val="24"/>
        </w:rPr>
      </w:pPr>
      <w:r w:rsidRPr="00AB68AC">
        <w:rPr>
          <w:rFonts w:ascii="Arial" w:hAnsi="Arial" w:cs="Arial"/>
          <w:sz w:val="24"/>
          <w:szCs w:val="24"/>
        </w:rPr>
        <w:t xml:space="preserve">       4.Контроль  за  исполнением  настоящего  постановления  оставляю  за  собой.</w:t>
      </w:r>
    </w:p>
    <w:p w:rsidR="00C12143" w:rsidRPr="00AB68AC" w:rsidRDefault="00C12143" w:rsidP="00C12143">
      <w:pPr>
        <w:ind w:firstLine="720"/>
        <w:jc w:val="both"/>
        <w:rPr>
          <w:rFonts w:ascii="Arial" w:hAnsi="Arial" w:cs="Arial"/>
          <w:sz w:val="24"/>
          <w:szCs w:val="24"/>
        </w:rPr>
      </w:pPr>
    </w:p>
    <w:p w:rsidR="00C12143" w:rsidRPr="00AB68AC" w:rsidRDefault="00C12143" w:rsidP="00C12143">
      <w:pPr>
        <w:jc w:val="both"/>
        <w:rPr>
          <w:rFonts w:ascii="Arial" w:hAnsi="Arial" w:cs="Arial"/>
          <w:sz w:val="24"/>
          <w:szCs w:val="24"/>
        </w:rPr>
      </w:pPr>
      <w:r w:rsidRPr="00AB68AC">
        <w:rPr>
          <w:rFonts w:ascii="Arial" w:hAnsi="Arial" w:cs="Arial"/>
          <w:sz w:val="24"/>
          <w:szCs w:val="24"/>
        </w:rPr>
        <w:t xml:space="preserve">Глава   администрации                                                                </w:t>
      </w:r>
      <w:r w:rsidR="00AB68AC">
        <w:rPr>
          <w:rFonts w:ascii="Arial" w:hAnsi="Arial" w:cs="Arial"/>
          <w:sz w:val="24"/>
          <w:szCs w:val="24"/>
        </w:rPr>
        <w:t xml:space="preserve">               </w:t>
      </w:r>
      <w:r w:rsidRPr="00AB68AC">
        <w:rPr>
          <w:rFonts w:ascii="Arial" w:hAnsi="Arial" w:cs="Arial"/>
          <w:sz w:val="24"/>
          <w:szCs w:val="24"/>
        </w:rPr>
        <w:t xml:space="preserve">     А.Н.Гусак</w:t>
      </w:r>
    </w:p>
    <w:p w:rsidR="00C12143" w:rsidRPr="00AB68AC" w:rsidRDefault="00C12143" w:rsidP="00C12143">
      <w:pPr>
        <w:ind w:left="4248" w:firstLine="708"/>
        <w:jc w:val="both"/>
        <w:rPr>
          <w:rFonts w:ascii="Arial" w:hAnsi="Arial" w:cs="Arial"/>
          <w:color w:val="000000"/>
          <w:sz w:val="24"/>
          <w:szCs w:val="24"/>
        </w:rPr>
      </w:pPr>
    </w:p>
    <w:p w:rsidR="00C12143" w:rsidRPr="00AB68AC" w:rsidRDefault="00C12143" w:rsidP="00C12143">
      <w:pPr>
        <w:pStyle w:val="af3"/>
        <w:jc w:val="both"/>
        <w:rPr>
          <w:rFonts w:ascii="Arial" w:hAnsi="Arial" w:cs="Arial"/>
          <w:sz w:val="24"/>
          <w:szCs w:val="24"/>
        </w:rPr>
      </w:pPr>
    </w:p>
    <w:p w:rsidR="00C12143" w:rsidRPr="00AB68AC" w:rsidRDefault="00C12143" w:rsidP="00C12143">
      <w:pPr>
        <w:pStyle w:val="af3"/>
        <w:jc w:val="both"/>
        <w:rPr>
          <w:rFonts w:ascii="Arial" w:hAnsi="Arial" w:cs="Arial"/>
          <w:sz w:val="24"/>
          <w:szCs w:val="24"/>
        </w:rPr>
      </w:pPr>
    </w:p>
    <w:p w:rsidR="00C12143" w:rsidRPr="00AB68AC" w:rsidRDefault="00C12143" w:rsidP="00C12143">
      <w:pPr>
        <w:pStyle w:val="af3"/>
        <w:jc w:val="both"/>
        <w:rPr>
          <w:rFonts w:ascii="Arial" w:hAnsi="Arial" w:cs="Arial"/>
          <w:sz w:val="24"/>
          <w:szCs w:val="24"/>
        </w:rPr>
      </w:pPr>
    </w:p>
    <w:p w:rsidR="00C12143" w:rsidRPr="00AB68AC" w:rsidRDefault="00C12143" w:rsidP="00C12143">
      <w:pPr>
        <w:pStyle w:val="af3"/>
        <w:jc w:val="both"/>
        <w:rPr>
          <w:rFonts w:ascii="Arial" w:hAnsi="Arial" w:cs="Arial"/>
          <w:sz w:val="24"/>
          <w:szCs w:val="24"/>
        </w:rPr>
      </w:pPr>
    </w:p>
    <w:p w:rsidR="00C12143" w:rsidRPr="00AB68AC" w:rsidRDefault="00C12143" w:rsidP="00C12143">
      <w:pPr>
        <w:pStyle w:val="af3"/>
        <w:jc w:val="both"/>
        <w:rPr>
          <w:rFonts w:ascii="Arial" w:hAnsi="Arial" w:cs="Arial"/>
          <w:sz w:val="24"/>
          <w:szCs w:val="24"/>
        </w:rPr>
      </w:pPr>
    </w:p>
    <w:p w:rsidR="00C12143" w:rsidRPr="00AB68AC" w:rsidRDefault="00C12143" w:rsidP="00C12143">
      <w:pPr>
        <w:pStyle w:val="af3"/>
        <w:jc w:val="both"/>
        <w:rPr>
          <w:rFonts w:ascii="Arial" w:hAnsi="Arial" w:cs="Arial"/>
          <w:sz w:val="24"/>
          <w:szCs w:val="24"/>
        </w:rPr>
      </w:pPr>
    </w:p>
    <w:p w:rsidR="00C12143" w:rsidRPr="00AB68AC" w:rsidRDefault="00C12143" w:rsidP="00C12143">
      <w:pPr>
        <w:pStyle w:val="af3"/>
        <w:jc w:val="both"/>
        <w:rPr>
          <w:rFonts w:ascii="Arial" w:hAnsi="Arial" w:cs="Arial"/>
          <w:sz w:val="24"/>
          <w:szCs w:val="24"/>
        </w:rPr>
      </w:pPr>
    </w:p>
    <w:p w:rsidR="00C12143" w:rsidRPr="00AB68AC" w:rsidRDefault="00C12143" w:rsidP="00C12143">
      <w:pPr>
        <w:pStyle w:val="af3"/>
        <w:jc w:val="both"/>
        <w:rPr>
          <w:rFonts w:ascii="Arial" w:hAnsi="Arial" w:cs="Arial"/>
          <w:sz w:val="24"/>
          <w:szCs w:val="24"/>
        </w:rPr>
      </w:pPr>
    </w:p>
    <w:p w:rsidR="00C12143" w:rsidRPr="00AB68AC" w:rsidRDefault="00C12143" w:rsidP="00C12143">
      <w:pPr>
        <w:pStyle w:val="af3"/>
        <w:jc w:val="right"/>
        <w:rPr>
          <w:rFonts w:ascii="Arial" w:hAnsi="Arial" w:cs="Arial"/>
          <w:sz w:val="24"/>
          <w:szCs w:val="24"/>
        </w:rPr>
      </w:pPr>
      <w:r w:rsidRPr="00AB68AC">
        <w:rPr>
          <w:rFonts w:ascii="Arial" w:hAnsi="Arial" w:cs="Arial"/>
          <w:sz w:val="24"/>
          <w:szCs w:val="24"/>
        </w:rPr>
        <w:t xml:space="preserve">Приложение </w:t>
      </w:r>
    </w:p>
    <w:p w:rsidR="00C12143" w:rsidRPr="00AB68AC" w:rsidRDefault="00C12143" w:rsidP="00C12143">
      <w:pPr>
        <w:pStyle w:val="af3"/>
        <w:jc w:val="right"/>
        <w:rPr>
          <w:rFonts w:ascii="Arial" w:hAnsi="Arial" w:cs="Arial"/>
          <w:sz w:val="24"/>
          <w:szCs w:val="24"/>
        </w:rPr>
      </w:pPr>
      <w:r w:rsidRPr="00AB68AC">
        <w:rPr>
          <w:rFonts w:ascii="Arial" w:hAnsi="Arial" w:cs="Arial"/>
          <w:sz w:val="24"/>
          <w:szCs w:val="24"/>
        </w:rPr>
        <w:t xml:space="preserve">к постановлению </w:t>
      </w:r>
    </w:p>
    <w:p w:rsidR="00C12143" w:rsidRPr="00AB68AC" w:rsidRDefault="00C12143" w:rsidP="00C12143">
      <w:pPr>
        <w:pStyle w:val="af3"/>
        <w:jc w:val="right"/>
        <w:rPr>
          <w:rFonts w:ascii="Arial" w:hAnsi="Arial" w:cs="Arial"/>
          <w:sz w:val="24"/>
          <w:szCs w:val="24"/>
        </w:rPr>
      </w:pPr>
      <w:r w:rsidRPr="00AB68AC">
        <w:rPr>
          <w:rFonts w:ascii="Arial" w:hAnsi="Arial" w:cs="Arial"/>
          <w:sz w:val="24"/>
          <w:szCs w:val="24"/>
        </w:rPr>
        <w:t xml:space="preserve">администрации сельсовета </w:t>
      </w:r>
    </w:p>
    <w:p w:rsidR="00C12143" w:rsidRPr="00AB68AC" w:rsidRDefault="00C12143" w:rsidP="00C12143">
      <w:pPr>
        <w:pStyle w:val="af3"/>
        <w:jc w:val="right"/>
        <w:rPr>
          <w:rFonts w:ascii="Arial" w:hAnsi="Arial" w:cs="Arial"/>
          <w:sz w:val="24"/>
          <w:szCs w:val="24"/>
        </w:rPr>
      </w:pPr>
      <w:r w:rsidRPr="00AB68AC">
        <w:rPr>
          <w:rFonts w:ascii="Arial" w:hAnsi="Arial" w:cs="Arial"/>
          <w:sz w:val="24"/>
          <w:szCs w:val="24"/>
        </w:rPr>
        <w:t xml:space="preserve">от  20.06.2018  № 20-п </w:t>
      </w:r>
    </w:p>
    <w:p w:rsidR="00C12143" w:rsidRPr="00AB68AC" w:rsidRDefault="00C12143" w:rsidP="00C12143">
      <w:pPr>
        <w:pStyle w:val="af3"/>
        <w:jc w:val="right"/>
        <w:rPr>
          <w:rFonts w:ascii="Arial" w:hAnsi="Arial" w:cs="Arial"/>
          <w:bCs/>
          <w:color w:val="000000"/>
          <w:sz w:val="24"/>
          <w:szCs w:val="24"/>
        </w:rPr>
      </w:pPr>
    </w:p>
    <w:p w:rsidR="00C12143" w:rsidRPr="00AB68AC" w:rsidRDefault="00C12143" w:rsidP="00C12143">
      <w:pPr>
        <w:pStyle w:val="printc"/>
        <w:spacing w:before="0" w:after="0"/>
        <w:jc w:val="both"/>
        <w:rPr>
          <w:rFonts w:ascii="Arial" w:hAnsi="Arial" w:cs="Arial"/>
          <w:bCs/>
          <w:color w:val="000000"/>
        </w:rPr>
      </w:pPr>
    </w:p>
    <w:p w:rsidR="00C12143" w:rsidRPr="00AB68AC" w:rsidRDefault="00C12143" w:rsidP="00C12143">
      <w:pPr>
        <w:pStyle w:val="printc"/>
        <w:spacing w:before="0" w:after="0"/>
        <w:jc w:val="both"/>
        <w:rPr>
          <w:rFonts w:ascii="Arial" w:hAnsi="Arial" w:cs="Arial"/>
          <w:bCs/>
          <w:color w:val="000000"/>
        </w:rPr>
      </w:pPr>
    </w:p>
    <w:p w:rsidR="00C12143" w:rsidRPr="00AB68AC" w:rsidRDefault="00C12143" w:rsidP="00C12143">
      <w:pPr>
        <w:pStyle w:val="printc"/>
        <w:spacing w:before="0" w:after="0"/>
        <w:rPr>
          <w:rFonts w:ascii="Arial" w:hAnsi="Arial" w:cs="Arial"/>
          <w:b/>
          <w:bCs/>
          <w:color w:val="000000"/>
        </w:rPr>
      </w:pPr>
      <w:r w:rsidRPr="00AB68AC">
        <w:rPr>
          <w:rFonts w:ascii="Arial" w:hAnsi="Arial" w:cs="Arial"/>
          <w:b/>
          <w:bCs/>
          <w:color w:val="000000"/>
        </w:rPr>
        <w:t>АДМИНИСТРАТИВНЫЙ РЕГЛАМЕНТ</w:t>
      </w:r>
    </w:p>
    <w:p w:rsidR="00C12143" w:rsidRPr="00AB68AC" w:rsidRDefault="00C12143" w:rsidP="00C12143">
      <w:pPr>
        <w:pStyle w:val="printc"/>
        <w:spacing w:before="0" w:after="0"/>
        <w:rPr>
          <w:rFonts w:ascii="Arial" w:hAnsi="Arial" w:cs="Arial"/>
          <w:b/>
          <w:color w:val="000000"/>
        </w:rPr>
      </w:pPr>
      <w:r w:rsidRPr="00AB68AC">
        <w:rPr>
          <w:rFonts w:ascii="Arial" w:hAnsi="Arial" w:cs="Arial"/>
          <w:b/>
          <w:bCs/>
          <w:color w:val="000000"/>
        </w:rPr>
        <w:t>предоставления муниципальной услуги «</w:t>
      </w:r>
      <w:r w:rsidRPr="00AB68AC">
        <w:rPr>
          <w:rFonts w:ascii="Arial" w:hAnsi="Arial" w:cs="Arial"/>
          <w:b/>
        </w:rPr>
        <w:t>Постановка на учет граждан в качестве нуждающихся в жилых помещениях по договору социального найма</w:t>
      </w:r>
      <w:r w:rsidRPr="00AB68AC">
        <w:rPr>
          <w:rFonts w:ascii="Arial" w:hAnsi="Arial" w:cs="Arial"/>
          <w:b/>
          <w:bCs/>
          <w:color w:val="000000"/>
        </w:rPr>
        <w:t>»</w:t>
      </w:r>
    </w:p>
    <w:p w:rsidR="00C12143" w:rsidRPr="00AB68AC" w:rsidRDefault="00C12143" w:rsidP="00C12143">
      <w:pPr>
        <w:pStyle w:val="printc"/>
        <w:spacing w:before="0" w:after="0"/>
        <w:jc w:val="both"/>
        <w:rPr>
          <w:rFonts w:ascii="Arial" w:hAnsi="Arial" w:cs="Arial"/>
          <w:color w:val="000000"/>
        </w:rPr>
      </w:pPr>
    </w:p>
    <w:p w:rsidR="00C12143" w:rsidRPr="00AB68AC" w:rsidRDefault="00C12143" w:rsidP="00C12143">
      <w:pPr>
        <w:pStyle w:val="printc"/>
        <w:spacing w:before="0" w:after="0"/>
        <w:jc w:val="both"/>
        <w:rPr>
          <w:rFonts w:ascii="Arial" w:hAnsi="Arial" w:cs="Arial"/>
          <w:color w:val="000000"/>
        </w:rPr>
      </w:pPr>
    </w:p>
    <w:p w:rsidR="00C12143" w:rsidRPr="00AB68AC" w:rsidRDefault="00C12143" w:rsidP="00C12143">
      <w:pPr>
        <w:pStyle w:val="Default"/>
        <w:jc w:val="center"/>
        <w:rPr>
          <w:rFonts w:ascii="Arial" w:hAnsi="Arial" w:cs="Arial"/>
          <w:b/>
        </w:rPr>
      </w:pPr>
      <w:r w:rsidRPr="00AB68AC">
        <w:rPr>
          <w:rFonts w:ascii="Arial" w:hAnsi="Arial" w:cs="Arial"/>
          <w:b/>
        </w:rPr>
        <w:t>I. Общие положения</w:t>
      </w:r>
    </w:p>
    <w:p w:rsidR="00C12143" w:rsidRPr="00AB68AC" w:rsidRDefault="00C12143" w:rsidP="00C12143">
      <w:pPr>
        <w:pStyle w:val="Default"/>
        <w:jc w:val="center"/>
        <w:rPr>
          <w:rFonts w:ascii="Arial" w:hAnsi="Arial" w:cs="Arial"/>
          <w:b/>
        </w:rPr>
      </w:pPr>
    </w:p>
    <w:p w:rsidR="00C12143" w:rsidRPr="00AB68AC" w:rsidRDefault="00C12143" w:rsidP="00C12143">
      <w:pPr>
        <w:pStyle w:val="Default"/>
        <w:jc w:val="center"/>
        <w:rPr>
          <w:rFonts w:ascii="Arial" w:hAnsi="Arial" w:cs="Arial"/>
          <w:b/>
        </w:rPr>
      </w:pPr>
      <w:r w:rsidRPr="00AB68AC">
        <w:rPr>
          <w:rFonts w:ascii="Arial" w:hAnsi="Arial" w:cs="Arial"/>
          <w:b/>
        </w:rPr>
        <w:t>Предмет регулирования регламента</w:t>
      </w:r>
    </w:p>
    <w:p w:rsidR="00C12143" w:rsidRPr="00AB68AC" w:rsidRDefault="00C12143" w:rsidP="00C12143">
      <w:pPr>
        <w:pStyle w:val="Default"/>
        <w:jc w:val="both"/>
        <w:rPr>
          <w:rFonts w:ascii="Arial" w:hAnsi="Arial" w:cs="Arial"/>
          <w:b/>
        </w:rPr>
      </w:pPr>
    </w:p>
    <w:p w:rsidR="00C12143" w:rsidRPr="00AB68AC" w:rsidRDefault="00C12143" w:rsidP="00C12143">
      <w:pPr>
        <w:pStyle w:val="printc"/>
        <w:spacing w:before="0" w:after="0"/>
        <w:jc w:val="both"/>
        <w:rPr>
          <w:rFonts w:ascii="Arial" w:hAnsi="Arial" w:cs="Arial"/>
          <w:color w:val="000000"/>
        </w:rPr>
      </w:pPr>
      <w:r w:rsidRPr="00AB68AC">
        <w:rPr>
          <w:rFonts w:ascii="Arial" w:hAnsi="Arial" w:cs="Arial"/>
        </w:rPr>
        <w:t xml:space="preserve">  1. Административный регламент предоставления муниципальной услуги «Постановка на учет граждан в качестве нуждающихся в жилых помещениях, предоставляемых по договорам социального найма» (далее – Административный регламент) разработан администрацией муниципального образования Новосокулакский сельсовет (далее – Администрация) в целях повышения качества и доступности предоставления указанной муниципальной услуги, создания комфортных условий для получателей муниципальной услуги, определяет сроки и последовательность действий (далее – административных процедур).</w:t>
      </w:r>
    </w:p>
    <w:p w:rsidR="00C12143" w:rsidRPr="00AB68AC" w:rsidRDefault="00C12143" w:rsidP="00C12143">
      <w:pPr>
        <w:pStyle w:val="printc"/>
        <w:spacing w:before="0" w:after="0"/>
        <w:jc w:val="both"/>
        <w:rPr>
          <w:rFonts w:ascii="Arial" w:hAnsi="Arial" w:cs="Arial"/>
          <w:b/>
          <w:color w:val="000000"/>
        </w:rPr>
      </w:pPr>
    </w:p>
    <w:p w:rsidR="00C12143" w:rsidRPr="00AB68AC" w:rsidRDefault="00C12143" w:rsidP="00C12143">
      <w:pPr>
        <w:pStyle w:val="printj"/>
        <w:spacing w:before="0" w:after="0"/>
        <w:jc w:val="center"/>
        <w:rPr>
          <w:rFonts w:ascii="Arial" w:hAnsi="Arial" w:cs="Arial"/>
          <w:b/>
          <w:color w:val="000000"/>
        </w:rPr>
      </w:pPr>
      <w:r w:rsidRPr="00AB68AC">
        <w:rPr>
          <w:rFonts w:ascii="Arial" w:hAnsi="Arial" w:cs="Arial"/>
          <w:b/>
          <w:color w:val="000000"/>
        </w:rPr>
        <w:t>Круг заявителей</w:t>
      </w:r>
    </w:p>
    <w:p w:rsidR="00C12143" w:rsidRPr="00AB68AC" w:rsidRDefault="00C12143" w:rsidP="00C12143">
      <w:pPr>
        <w:pStyle w:val="printj"/>
        <w:spacing w:before="0" w:after="0"/>
        <w:rPr>
          <w:rFonts w:ascii="Arial" w:hAnsi="Arial" w:cs="Arial"/>
          <w:color w:val="000000"/>
        </w:rPr>
      </w:pPr>
    </w:p>
    <w:p w:rsidR="00C12143" w:rsidRPr="00AB68AC" w:rsidRDefault="00C12143" w:rsidP="00C12143">
      <w:pPr>
        <w:pStyle w:val="Default"/>
        <w:jc w:val="both"/>
        <w:rPr>
          <w:rFonts w:ascii="Arial" w:hAnsi="Arial" w:cs="Arial"/>
        </w:rPr>
      </w:pPr>
      <w:r w:rsidRPr="00AB68AC">
        <w:rPr>
          <w:rFonts w:ascii="Arial" w:hAnsi="Arial" w:cs="Arial"/>
        </w:rPr>
        <w:t xml:space="preserve">          2.Заявителями на предоставление муниципальной услуги являются следующие категории граждан: </w:t>
      </w:r>
    </w:p>
    <w:p w:rsidR="00C12143" w:rsidRPr="00AB68AC" w:rsidRDefault="00C12143" w:rsidP="00C12143">
      <w:pPr>
        <w:pStyle w:val="Default"/>
        <w:jc w:val="both"/>
        <w:rPr>
          <w:rFonts w:ascii="Arial" w:hAnsi="Arial" w:cs="Arial"/>
        </w:rPr>
      </w:pPr>
      <w:r w:rsidRPr="00AB68AC">
        <w:rPr>
          <w:rFonts w:ascii="Arial" w:hAnsi="Arial" w:cs="Arial"/>
        </w:rPr>
        <w:t xml:space="preserve">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w:t>
      </w:r>
    </w:p>
    <w:p w:rsidR="00C12143" w:rsidRPr="00AB68AC" w:rsidRDefault="00C12143" w:rsidP="00C12143">
      <w:pPr>
        <w:pStyle w:val="Default"/>
        <w:jc w:val="both"/>
        <w:rPr>
          <w:rFonts w:ascii="Arial" w:hAnsi="Arial" w:cs="Arial"/>
        </w:rPr>
      </w:pPr>
      <w:r w:rsidRPr="00AB68AC">
        <w:rPr>
          <w:rFonts w:ascii="Arial" w:hAnsi="Arial" w:cs="Arial"/>
        </w:rP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w:t>
      </w:r>
    </w:p>
    <w:p w:rsidR="00C12143" w:rsidRPr="00AB68AC" w:rsidRDefault="00C12143" w:rsidP="00C12143">
      <w:pPr>
        <w:pStyle w:val="Default"/>
        <w:jc w:val="both"/>
        <w:rPr>
          <w:rFonts w:ascii="Arial" w:hAnsi="Arial" w:cs="Arial"/>
        </w:rPr>
      </w:pPr>
      <w:r w:rsidRPr="00AB68AC">
        <w:rPr>
          <w:rFonts w:ascii="Arial" w:hAnsi="Arial" w:cs="Arial"/>
        </w:rPr>
        <w:t xml:space="preserve">     3) проживающие в помещении, не отвечающем установленным для жилых помещений требованиям; </w:t>
      </w:r>
    </w:p>
    <w:p w:rsidR="00C12143" w:rsidRPr="00AB68AC" w:rsidRDefault="00C12143" w:rsidP="00C12143">
      <w:pPr>
        <w:pStyle w:val="Default"/>
        <w:jc w:val="both"/>
        <w:rPr>
          <w:rFonts w:ascii="Arial" w:hAnsi="Arial" w:cs="Arial"/>
        </w:rPr>
      </w:pPr>
      <w:r w:rsidRPr="00AB68AC">
        <w:rPr>
          <w:rFonts w:ascii="Arial" w:hAnsi="Arial" w:cs="Arial"/>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w:t>
      </w:r>
      <w:r w:rsidRPr="00AB68AC">
        <w:rPr>
          <w:rFonts w:ascii="Arial" w:hAnsi="Arial" w:cs="Arial"/>
        </w:rPr>
        <w:lastRenderedPageBreak/>
        <w:t xml:space="preserve">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p>
    <w:p w:rsidR="00C12143" w:rsidRPr="00AB68AC" w:rsidRDefault="00C12143" w:rsidP="00C12143">
      <w:pPr>
        <w:pStyle w:val="Default"/>
        <w:jc w:val="both"/>
        <w:rPr>
          <w:rFonts w:ascii="Arial" w:hAnsi="Arial" w:cs="Arial"/>
        </w:rPr>
      </w:pPr>
      <w:r w:rsidRPr="00AB68AC">
        <w:rPr>
          <w:rFonts w:ascii="Arial" w:hAnsi="Arial" w:cs="Arial"/>
        </w:rPr>
        <w:t xml:space="preserve">5) вставшие на учет после 1 января 2005 года, имеющие право на улучшение жилищных условий в соответствии с Федеральными законами «О ветеранах», «О социальной защите инвалидов в Российской Федерации», в том числе: </w:t>
      </w:r>
    </w:p>
    <w:p w:rsidR="00C12143" w:rsidRPr="00AB68AC" w:rsidRDefault="00C12143" w:rsidP="00C12143">
      <w:pPr>
        <w:pStyle w:val="Default"/>
        <w:jc w:val="both"/>
        <w:rPr>
          <w:rFonts w:ascii="Arial" w:hAnsi="Arial" w:cs="Arial"/>
        </w:rPr>
      </w:pPr>
      <w:r w:rsidRPr="00AB68AC">
        <w:rPr>
          <w:rFonts w:ascii="Arial" w:hAnsi="Arial" w:cs="Arial"/>
        </w:rPr>
        <w:t xml:space="preserve">а) инвалиды боевых действий; </w:t>
      </w:r>
    </w:p>
    <w:p w:rsidR="00C12143" w:rsidRPr="00AB68AC" w:rsidRDefault="00C12143" w:rsidP="00C12143">
      <w:pPr>
        <w:pStyle w:val="Default"/>
        <w:jc w:val="both"/>
        <w:rPr>
          <w:rFonts w:ascii="Arial" w:hAnsi="Arial" w:cs="Arial"/>
        </w:rPr>
      </w:pPr>
      <w:r w:rsidRPr="00AB68AC">
        <w:rPr>
          <w:rFonts w:ascii="Arial" w:hAnsi="Arial" w:cs="Arial"/>
        </w:rPr>
        <w:t xml:space="preserve">б) ветераны боевых действий; </w:t>
      </w:r>
    </w:p>
    <w:p w:rsidR="00C12143" w:rsidRPr="00AB68AC" w:rsidRDefault="00C12143" w:rsidP="00C12143">
      <w:pPr>
        <w:pStyle w:val="Default"/>
        <w:jc w:val="both"/>
        <w:rPr>
          <w:rFonts w:ascii="Arial" w:hAnsi="Arial" w:cs="Arial"/>
        </w:rPr>
      </w:pPr>
      <w:r w:rsidRPr="00AB68AC">
        <w:rPr>
          <w:rFonts w:ascii="Arial" w:hAnsi="Arial" w:cs="Arial"/>
        </w:rPr>
        <w:t xml:space="preserve">в) члены семей погибших (умерших) инвалидов боевых действий и ветеранов боевых действий; </w:t>
      </w:r>
    </w:p>
    <w:p w:rsidR="00C12143" w:rsidRPr="00AB68AC" w:rsidRDefault="00C12143" w:rsidP="00C12143">
      <w:pPr>
        <w:pStyle w:val="Default"/>
        <w:jc w:val="both"/>
        <w:rPr>
          <w:rFonts w:ascii="Arial" w:hAnsi="Arial" w:cs="Arial"/>
        </w:rPr>
      </w:pPr>
      <w:r w:rsidRPr="00AB68AC">
        <w:rPr>
          <w:rFonts w:ascii="Arial" w:hAnsi="Arial" w:cs="Arial"/>
        </w:rPr>
        <w:t xml:space="preserve">г) инвалиды и семьи, имеющие детей-инвалидов; </w:t>
      </w:r>
    </w:p>
    <w:p w:rsidR="00C12143" w:rsidRPr="00AB68AC" w:rsidRDefault="00C12143" w:rsidP="00C12143">
      <w:pPr>
        <w:pStyle w:val="Default"/>
        <w:jc w:val="both"/>
        <w:rPr>
          <w:rFonts w:ascii="Arial" w:hAnsi="Arial" w:cs="Arial"/>
        </w:rPr>
      </w:pPr>
      <w:r w:rsidRPr="00AB68AC">
        <w:rPr>
          <w:rFonts w:ascii="Arial" w:hAnsi="Arial" w:cs="Arial"/>
        </w:rPr>
        <w:t>6) Герои Советского Союза, Герои Российской Федерации и полные кавалеры ордена Славы;</w:t>
      </w:r>
    </w:p>
    <w:p w:rsidR="00C12143" w:rsidRPr="00AB68AC" w:rsidRDefault="00C12143" w:rsidP="00C12143">
      <w:pPr>
        <w:pStyle w:val="Default"/>
        <w:jc w:val="both"/>
        <w:rPr>
          <w:rFonts w:ascii="Arial" w:hAnsi="Arial" w:cs="Arial"/>
        </w:rPr>
      </w:pPr>
      <w:r w:rsidRPr="00AB68AC">
        <w:rPr>
          <w:rFonts w:ascii="Arial" w:hAnsi="Arial" w:cs="Arial"/>
        </w:rPr>
        <w:t xml:space="preserve">7) Герои Социалистического Труда, Герои Труда Российской Федерации и полные кавалеры ордена Трудовой Славы; </w:t>
      </w:r>
    </w:p>
    <w:p w:rsidR="00C12143" w:rsidRPr="00AB68AC" w:rsidRDefault="00C12143" w:rsidP="00C12143">
      <w:pPr>
        <w:pStyle w:val="Default"/>
        <w:jc w:val="both"/>
        <w:rPr>
          <w:rFonts w:ascii="Arial" w:hAnsi="Arial" w:cs="Arial"/>
        </w:rPr>
      </w:pPr>
      <w:r w:rsidRPr="00AB68AC">
        <w:rPr>
          <w:rFonts w:ascii="Arial" w:hAnsi="Arial" w:cs="Arial"/>
        </w:rPr>
        <w:t xml:space="preserve">8) реабилитированные лица, утратившие жилые помещения на территории Оренбургской области в связи с репрессиями, в случае возвращения на прежнее местожительство, в том числе члены их семей, другие родственники, проживавшие совместно с репрессированными лицами до применения к ним репрессий, а также дети, родившиеся в местах лишения свободы, ссылке, высылке, на спецпоселении; </w:t>
      </w:r>
    </w:p>
    <w:p w:rsidR="00C12143" w:rsidRPr="00AB68AC" w:rsidRDefault="00C12143" w:rsidP="00C12143">
      <w:pPr>
        <w:pStyle w:val="Default"/>
        <w:jc w:val="both"/>
        <w:rPr>
          <w:rFonts w:ascii="Arial" w:hAnsi="Arial" w:cs="Arial"/>
          <w:color w:val="auto"/>
        </w:rPr>
      </w:pPr>
      <w:r w:rsidRPr="00AB68AC">
        <w:rPr>
          <w:rFonts w:ascii="Arial" w:hAnsi="Arial" w:cs="Arial"/>
          <w:color w:val="auto"/>
        </w:rPr>
        <w:t xml:space="preserve">9) граждане, проживающие в квартире, занятой несколькими семьями, и страдающие тяжелой формой хронических заболеваний, при которой совместное проживание с ними в одной квартире невозможно, согласно перечню, установленному Правительством Российской Федерации, и не имеющие иного жилого помещения, занимаемого по договору социального найма или принадлежащего им на праве собственности; </w:t>
      </w:r>
    </w:p>
    <w:p w:rsidR="00C12143" w:rsidRPr="00AB68AC" w:rsidRDefault="00C12143" w:rsidP="00C12143">
      <w:pPr>
        <w:pStyle w:val="Default"/>
        <w:jc w:val="both"/>
        <w:rPr>
          <w:rFonts w:ascii="Arial" w:hAnsi="Arial" w:cs="Arial"/>
          <w:color w:val="auto"/>
        </w:rPr>
      </w:pPr>
      <w:r w:rsidRPr="00AB68AC">
        <w:rPr>
          <w:rFonts w:ascii="Arial" w:hAnsi="Arial" w:cs="Arial"/>
          <w:color w:val="auto"/>
        </w:rPr>
        <w:t xml:space="preserve">10) больные заразными формами туберкулеза в соответствии с Жилищным кодексом Российской Федерации; </w:t>
      </w:r>
    </w:p>
    <w:p w:rsidR="00C12143" w:rsidRPr="00AB68AC" w:rsidRDefault="00C12143" w:rsidP="00C12143">
      <w:pPr>
        <w:pStyle w:val="Default"/>
        <w:jc w:val="both"/>
        <w:rPr>
          <w:rFonts w:ascii="Arial" w:hAnsi="Arial" w:cs="Arial"/>
          <w:color w:val="auto"/>
        </w:rPr>
      </w:pPr>
      <w:r w:rsidRPr="00AB68AC">
        <w:rPr>
          <w:rFonts w:ascii="Arial" w:hAnsi="Arial" w:cs="Arial"/>
          <w:color w:val="auto"/>
        </w:rPr>
        <w:t xml:space="preserve">11) члены семей погибших при исполнении служебных обязанностей работников противопожарной службы Оренбургской области; </w:t>
      </w:r>
    </w:p>
    <w:p w:rsidR="00C12143" w:rsidRPr="00AB68AC" w:rsidRDefault="00C12143" w:rsidP="00C12143">
      <w:pPr>
        <w:pStyle w:val="Default"/>
        <w:jc w:val="both"/>
        <w:rPr>
          <w:rFonts w:ascii="Arial" w:hAnsi="Arial" w:cs="Arial"/>
          <w:color w:val="auto"/>
        </w:rPr>
      </w:pPr>
      <w:r w:rsidRPr="00AB68AC">
        <w:rPr>
          <w:rFonts w:ascii="Arial" w:hAnsi="Arial" w:cs="Arial"/>
          <w:color w:val="auto"/>
        </w:rPr>
        <w:t xml:space="preserve">12) граждане, жилые помещения которых независимо от формы собственности признаны в установленном порядке непригодными для проживания в соответствии с частью 1 статьи 7 Закона Оренбургской области от 13 июля 2007 года N 1347/285-IV-ОЗ «О предоставлении гражданам, проживающим на территории Оренбургской области, жилых помещений жилищного фонда Оренбургской области»; </w:t>
      </w:r>
    </w:p>
    <w:p w:rsidR="00C12143" w:rsidRPr="00AB68AC" w:rsidRDefault="00C12143" w:rsidP="00C12143">
      <w:pPr>
        <w:pStyle w:val="printj"/>
        <w:spacing w:before="0" w:after="0"/>
        <w:rPr>
          <w:rFonts w:ascii="Arial" w:hAnsi="Arial" w:cs="Arial"/>
        </w:rPr>
      </w:pPr>
      <w:r w:rsidRPr="00AB68AC">
        <w:rPr>
          <w:rFonts w:ascii="Arial" w:hAnsi="Arial" w:cs="Arial"/>
        </w:rPr>
        <w:t>13) многодетные семьи, имеющие трех и более несовершеннолетних детей.</w:t>
      </w:r>
    </w:p>
    <w:p w:rsidR="00C12143" w:rsidRPr="00AB68AC" w:rsidRDefault="00C12143" w:rsidP="00C12143">
      <w:pPr>
        <w:pStyle w:val="printc"/>
        <w:spacing w:before="0" w:after="0"/>
        <w:jc w:val="both"/>
        <w:rPr>
          <w:rFonts w:ascii="Arial" w:hAnsi="Arial" w:cs="Arial"/>
          <w:color w:val="000000"/>
        </w:rPr>
      </w:pPr>
    </w:p>
    <w:p w:rsidR="00C12143" w:rsidRPr="00AB68AC" w:rsidRDefault="00C12143" w:rsidP="00C12143">
      <w:pPr>
        <w:ind w:firstLine="720"/>
        <w:jc w:val="center"/>
        <w:rPr>
          <w:rFonts w:ascii="Arial" w:hAnsi="Arial" w:cs="Arial"/>
          <w:b/>
          <w:sz w:val="24"/>
          <w:szCs w:val="24"/>
        </w:rPr>
      </w:pPr>
      <w:r w:rsidRPr="00AB68AC">
        <w:rPr>
          <w:rFonts w:ascii="Arial" w:hAnsi="Arial" w:cs="Arial"/>
          <w:b/>
          <w:sz w:val="24"/>
          <w:szCs w:val="24"/>
        </w:rPr>
        <w:t>Требования к порядку информирования о предоставлении муниципальной услуги</w:t>
      </w:r>
    </w:p>
    <w:p w:rsidR="00C12143" w:rsidRPr="00AB68AC" w:rsidRDefault="00C12143" w:rsidP="00C12143">
      <w:pPr>
        <w:pStyle w:val="ConsPlusNormal"/>
        <w:ind w:firstLine="540"/>
        <w:jc w:val="both"/>
        <w:rPr>
          <w:rFonts w:ascii="Arial" w:hAnsi="Arial" w:cs="Arial"/>
          <w:sz w:val="24"/>
          <w:szCs w:val="24"/>
        </w:rPr>
      </w:pPr>
      <w:r w:rsidRPr="00AB68AC">
        <w:rPr>
          <w:rFonts w:ascii="Arial" w:hAnsi="Arial" w:cs="Arial"/>
          <w:sz w:val="24"/>
          <w:szCs w:val="24"/>
        </w:rPr>
        <w:t>3. Уполномоченный орган муниципального образования: администрация  муниципального образования Новосокулакский сельсовет Саракташского района (далее – орган местного самоуправления)</w:t>
      </w:r>
    </w:p>
    <w:p w:rsidR="00C12143" w:rsidRPr="00AB68AC" w:rsidRDefault="00C12143" w:rsidP="00C12143">
      <w:pPr>
        <w:pStyle w:val="ConsPlusNormal"/>
        <w:ind w:firstLine="540"/>
        <w:jc w:val="both"/>
        <w:rPr>
          <w:rFonts w:ascii="Arial" w:hAnsi="Arial" w:cs="Arial"/>
          <w:sz w:val="24"/>
          <w:szCs w:val="24"/>
        </w:rPr>
      </w:pPr>
      <w:r w:rsidRPr="00AB68AC">
        <w:rPr>
          <w:rFonts w:ascii="Arial" w:hAnsi="Arial" w:cs="Arial"/>
          <w:sz w:val="24"/>
          <w:szCs w:val="24"/>
        </w:rPr>
        <w:t>Почтовый адрес: 462118, село  Новосокулак, ул.  Центральная, 32, Саракташский район, Оренбургская область</w:t>
      </w:r>
    </w:p>
    <w:p w:rsidR="00C12143" w:rsidRPr="00AB68AC" w:rsidRDefault="00C12143" w:rsidP="00C12143">
      <w:pPr>
        <w:pStyle w:val="ConsPlusNormal"/>
        <w:ind w:firstLine="540"/>
        <w:jc w:val="both"/>
        <w:rPr>
          <w:rFonts w:ascii="Arial" w:hAnsi="Arial" w:cs="Arial"/>
          <w:sz w:val="24"/>
          <w:szCs w:val="24"/>
        </w:rPr>
      </w:pPr>
      <w:r w:rsidRPr="00AB68AC">
        <w:rPr>
          <w:rFonts w:ascii="Arial" w:hAnsi="Arial" w:cs="Arial"/>
          <w:sz w:val="24"/>
          <w:szCs w:val="24"/>
        </w:rPr>
        <w:t xml:space="preserve">Адрес электронной почты : </w:t>
      </w:r>
      <w:hyperlink r:id="rId7" w:history="1">
        <w:r w:rsidRPr="00AB68AC">
          <w:rPr>
            <w:rStyle w:val="ab"/>
            <w:rFonts w:ascii="Arial" w:hAnsi="Arial" w:cs="Arial"/>
            <w:sz w:val="24"/>
            <w:szCs w:val="24"/>
            <w:lang w:val="en-US"/>
          </w:rPr>
          <w:t>galina</w:t>
        </w:r>
        <w:r w:rsidRPr="00AB68AC">
          <w:rPr>
            <w:rStyle w:val="ab"/>
            <w:rFonts w:ascii="Arial" w:hAnsi="Arial" w:cs="Arial"/>
            <w:sz w:val="24"/>
            <w:szCs w:val="24"/>
          </w:rPr>
          <w:t>22443@</w:t>
        </w:r>
        <w:r w:rsidRPr="00AB68AC">
          <w:rPr>
            <w:rStyle w:val="ab"/>
            <w:rFonts w:ascii="Arial" w:hAnsi="Arial" w:cs="Arial"/>
            <w:sz w:val="24"/>
            <w:szCs w:val="24"/>
            <w:lang w:val="en-US"/>
          </w:rPr>
          <w:t>yandex</w:t>
        </w:r>
        <w:r w:rsidRPr="00AB68AC">
          <w:rPr>
            <w:rStyle w:val="ab"/>
            <w:rFonts w:ascii="Arial" w:hAnsi="Arial" w:cs="Arial"/>
            <w:sz w:val="24"/>
            <w:szCs w:val="24"/>
          </w:rPr>
          <w:t>.</w:t>
        </w:r>
        <w:r w:rsidRPr="00AB68AC">
          <w:rPr>
            <w:rStyle w:val="ab"/>
            <w:rFonts w:ascii="Arial" w:hAnsi="Arial" w:cs="Arial"/>
            <w:sz w:val="24"/>
            <w:szCs w:val="24"/>
            <w:lang w:val="en-US"/>
          </w:rPr>
          <w:t>ru</w:t>
        </w:r>
      </w:hyperlink>
    </w:p>
    <w:p w:rsidR="00C12143" w:rsidRPr="00AB68AC" w:rsidRDefault="00C12143" w:rsidP="00C12143">
      <w:pPr>
        <w:pStyle w:val="ConsPlusNormal"/>
        <w:ind w:firstLine="540"/>
        <w:jc w:val="both"/>
        <w:rPr>
          <w:rFonts w:ascii="Arial" w:hAnsi="Arial" w:cs="Arial"/>
          <w:sz w:val="24"/>
          <w:szCs w:val="24"/>
        </w:rPr>
      </w:pPr>
      <w:r w:rsidRPr="00AB68AC">
        <w:rPr>
          <w:rFonts w:ascii="Arial" w:hAnsi="Arial" w:cs="Arial"/>
          <w:sz w:val="24"/>
          <w:szCs w:val="24"/>
        </w:rPr>
        <w:t xml:space="preserve">          Адрес официального сайта: </w:t>
      </w:r>
      <w:hyperlink r:id="rId8" w:history="1">
        <w:r w:rsidRPr="00AB68AC">
          <w:rPr>
            <w:rStyle w:val="ab"/>
            <w:rFonts w:ascii="Arial" w:hAnsi="Arial" w:cs="Arial"/>
            <w:sz w:val="24"/>
            <w:szCs w:val="24"/>
            <w:lang w:val="en-US"/>
          </w:rPr>
          <w:t>http</w:t>
        </w:r>
        <w:r w:rsidRPr="00AB68AC">
          <w:rPr>
            <w:rStyle w:val="ab"/>
            <w:rFonts w:ascii="Arial" w:hAnsi="Arial" w:cs="Arial"/>
            <w:sz w:val="24"/>
            <w:szCs w:val="24"/>
          </w:rPr>
          <w:t>://</w:t>
        </w:r>
        <w:r w:rsidRPr="00AB68AC">
          <w:rPr>
            <w:rStyle w:val="ab"/>
            <w:rFonts w:ascii="Arial" w:hAnsi="Arial" w:cs="Arial"/>
            <w:sz w:val="24"/>
            <w:szCs w:val="24"/>
            <w:lang w:val="en-US"/>
          </w:rPr>
          <w:t>novsokulakru</w:t>
        </w:r>
      </w:hyperlink>
      <w:r w:rsidRPr="00AB68AC">
        <w:rPr>
          <w:rFonts w:ascii="Arial" w:hAnsi="Arial" w:cs="Arial"/>
          <w:sz w:val="24"/>
          <w:szCs w:val="24"/>
        </w:rPr>
        <w:t>;</w:t>
      </w:r>
    </w:p>
    <w:p w:rsidR="00C12143" w:rsidRPr="00AB68AC" w:rsidRDefault="00C12143" w:rsidP="00C12143">
      <w:pPr>
        <w:pStyle w:val="ConsPlusNormal"/>
        <w:ind w:firstLine="540"/>
        <w:jc w:val="both"/>
        <w:rPr>
          <w:rFonts w:ascii="Arial" w:hAnsi="Arial" w:cs="Arial"/>
          <w:sz w:val="24"/>
          <w:szCs w:val="24"/>
        </w:rPr>
      </w:pPr>
      <w:r w:rsidRPr="00AB68AC">
        <w:rPr>
          <w:rFonts w:ascii="Arial" w:hAnsi="Arial" w:cs="Arial"/>
          <w:sz w:val="24"/>
          <w:szCs w:val="24"/>
        </w:rPr>
        <w:t>График работы  администрации Новосокулакского сельсовета: понедельник - пятница: с 9.00 до 17.00, обеденный перерыв: с 13.00 до 14.00</w:t>
      </w:r>
    </w:p>
    <w:p w:rsidR="00C12143" w:rsidRPr="00AB68AC" w:rsidRDefault="00C12143" w:rsidP="00C12143">
      <w:pPr>
        <w:pStyle w:val="ConsPlusNormal"/>
        <w:ind w:firstLine="540"/>
        <w:jc w:val="both"/>
        <w:rPr>
          <w:rFonts w:ascii="Arial" w:hAnsi="Arial" w:cs="Arial"/>
          <w:sz w:val="24"/>
          <w:szCs w:val="24"/>
        </w:rPr>
      </w:pPr>
      <w:r w:rsidRPr="00AB68AC">
        <w:rPr>
          <w:rFonts w:ascii="Arial" w:hAnsi="Arial" w:cs="Arial"/>
          <w:sz w:val="24"/>
          <w:szCs w:val="24"/>
        </w:rPr>
        <w:t>суббота, воскресенье: выходные дни</w:t>
      </w:r>
    </w:p>
    <w:p w:rsidR="00C12143" w:rsidRPr="00AB68AC" w:rsidRDefault="00C12143" w:rsidP="00C12143">
      <w:pPr>
        <w:widowControl w:val="0"/>
        <w:autoSpaceDE w:val="0"/>
        <w:autoSpaceDN w:val="0"/>
        <w:adjustRightInd w:val="0"/>
        <w:ind w:firstLine="720"/>
        <w:jc w:val="both"/>
        <w:rPr>
          <w:rFonts w:ascii="Arial" w:hAnsi="Arial" w:cs="Arial"/>
          <w:sz w:val="24"/>
          <w:szCs w:val="24"/>
        </w:rPr>
      </w:pPr>
      <w:r w:rsidRPr="00AB68AC">
        <w:rPr>
          <w:rFonts w:ascii="Arial" w:hAnsi="Arial" w:cs="Arial"/>
          <w:sz w:val="24"/>
          <w:szCs w:val="24"/>
        </w:rPr>
        <w:t>Телефон для справок: 8(35333)2-24-43, Факс: 8(35333)2-24-43</w:t>
      </w:r>
    </w:p>
    <w:p w:rsidR="00C12143" w:rsidRPr="00AB68AC" w:rsidRDefault="00C12143" w:rsidP="00C12143">
      <w:pPr>
        <w:widowControl w:val="0"/>
        <w:autoSpaceDE w:val="0"/>
        <w:autoSpaceDN w:val="0"/>
        <w:adjustRightInd w:val="0"/>
        <w:ind w:firstLine="720"/>
        <w:jc w:val="both"/>
        <w:rPr>
          <w:rFonts w:ascii="Arial" w:hAnsi="Arial" w:cs="Arial"/>
          <w:sz w:val="24"/>
          <w:szCs w:val="24"/>
        </w:rPr>
      </w:pPr>
    </w:p>
    <w:p w:rsidR="00C12143" w:rsidRPr="00AB68AC" w:rsidRDefault="00C12143" w:rsidP="00C12143">
      <w:pPr>
        <w:pStyle w:val="printj"/>
        <w:spacing w:before="0" w:after="0"/>
        <w:rPr>
          <w:rFonts w:ascii="Arial" w:hAnsi="Arial" w:cs="Arial"/>
        </w:rPr>
      </w:pPr>
      <w:r w:rsidRPr="00AB68AC">
        <w:rPr>
          <w:rFonts w:ascii="Arial" w:hAnsi="Arial" w:cs="Arial"/>
        </w:rPr>
        <w:lastRenderedPageBreak/>
        <w:t xml:space="preserve">4. Информация о месте нахождения, графике работы, контактных телефонах, указываются на официальном сайте муниципального образования в сети «Интернет»: </w:t>
      </w:r>
      <w:hyperlink r:id="rId9" w:history="1">
        <w:r w:rsidRPr="00AB68AC">
          <w:rPr>
            <w:rStyle w:val="ab"/>
            <w:rFonts w:ascii="Arial" w:hAnsi="Arial" w:cs="Arial"/>
            <w:lang w:val="en-US"/>
          </w:rPr>
          <w:t>http</w:t>
        </w:r>
        <w:r w:rsidRPr="00AB68AC">
          <w:rPr>
            <w:rStyle w:val="ab"/>
            <w:rFonts w:ascii="Arial" w:hAnsi="Arial" w:cs="Arial"/>
          </w:rPr>
          <w:t>://</w:t>
        </w:r>
        <w:r w:rsidRPr="00AB68AC">
          <w:rPr>
            <w:rStyle w:val="ab"/>
            <w:rFonts w:ascii="Arial" w:hAnsi="Arial" w:cs="Arial"/>
            <w:lang w:val="en-US"/>
          </w:rPr>
          <w:t>novsokulak</w:t>
        </w:r>
        <w:r w:rsidRPr="00AB68AC">
          <w:rPr>
            <w:rStyle w:val="ab"/>
            <w:rFonts w:ascii="Arial" w:hAnsi="Arial" w:cs="Arial"/>
          </w:rPr>
          <w:t>.</w:t>
        </w:r>
        <w:r w:rsidRPr="00AB68AC">
          <w:rPr>
            <w:rStyle w:val="ab"/>
            <w:rFonts w:ascii="Arial" w:hAnsi="Arial" w:cs="Arial"/>
            <w:lang w:val="en-US"/>
          </w:rPr>
          <w:t>ru</w:t>
        </w:r>
      </w:hyperlink>
      <w:r w:rsidRPr="00AB68AC">
        <w:rPr>
          <w:rFonts w:ascii="Arial" w:hAnsi="Arial" w:cs="Arial"/>
        </w:rPr>
        <w:t>;</w:t>
      </w:r>
    </w:p>
    <w:p w:rsidR="00C12143" w:rsidRPr="00AB68AC" w:rsidRDefault="00C12143" w:rsidP="00C12143">
      <w:pPr>
        <w:pStyle w:val="Default"/>
        <w:jc w:val="both"/>
        <w:rPr>
          <w:rFonts w:ascii="Arial" w:hAnsi="Arial" w:cs="Arial"/>
        </w:rPr>
      </w:pPr>
      <w:r w:rsidRPr="00AB68AC">
        <w:rPr>
          <w:rFonts w:ascii="Arial" w:hAnsi="Arial" w:cs="Arial"/>
        </w:rPr>
        <w:t>5. Порядок предоставления муниципальной услуги указываются на официальном сайте муниципального образования в разделе: «Муниципальная  услуга».</w:t>
      </w:r>
    </w:p>
    <w:p w:rsidR="00C12143" w:rsidRPr="00AB68AC" w:rsidRDefault="00C12143" w:rsidP="00C12143">
      <w:pPr>
        <w:pStyle w:val="Default"/>
        <w:jc w:val="both"/>
        <w:rPr>
          <w:rFonts w:ascii="Arial" w:hAnsi="Arial" w:cs="Arial"/>
        </w:rPr>
      </w:pPr>
      <w:r w:rsidRPr="00AB68AC">
        <w:rPr>
          <w:rFonts w:ascii="Arial" w:hAnsi="Arial" w:cs="Arial"/>
        </w:rPr>
        <w:t xml:space="preserve">Указанная информация также может быть получена в электронной форме посредством Единого интернет-портала государственных и муниципальных услуг www.gosuslugi.ru (далее – Портал). </w:t>
      </w:r>
    </w:p>
    <w:p w:rsidR="00C12143" w:rsidRPr="00AB68AC" w:rsidRDefault="00C12143" w:rsidP="00C12143">
      <w:pPr>
        <w:pStyle w:val="Default"/>
        <w:jc w:val="both"/>
        <w:rPr>
          <w:rFonts w:ascii="Arial" w:hAnsi="Arial" w:cs="Arial"/>
        </w:rPr>
      </w:pPr>
      <w:r w:rsidRPr="00AB68AC">
        <w:rPr>
          <w:rFonts w:ascii="Arial" w:hAnsi="Arial" w:cs="Arial"/>
        </w:rPr>
        <w:t xml:space="preserve">6. Информация о муниципальной услуге размещается на информационных стендах, где должна содержаться следующая информация: </w:t>
      </w:r>
    </w:p>
    <w:p w:rsidR="00C12143" w:rsidRPr="00AB68AC" w:rsidRDefault="00C12143" w:rsidP="00C12143">
      <w:pPr>
        <w:pStyle w:val="Default"/>
        <w:spacing w:after="27"/>
        <w:jc w:val="both"/>
        <w:rPr>
          <w:rFonts w:ascii="Arial" w:hAnsi="Arial" w:cs="Arial"/>
        </w:rPr>
      </w:pPr>
      <w:r w:rsidRPr="00AB68AC">
        <w:rPr>
          <w:rFonts w:ascii="Arial" w:hAnsi="Arial" w:cs="Arial"/>
        </w:rPr>
        <w:t xml:space="preserve">1) место нахождения, график (режим) работы, номера телефонов, адреса электронной почты; </w:t>
      </w:r>
    </w:p>
    <w:p w:rsidR="00C12143" w:rsidRPr="00AB68AC" w:rsidRDefault="00C12143" w:rsidP="00C12143">
      <w:pPr>
        <w:pStyle w:val="Default"/>
        <w:spacing w:after="27"/>
        <w:jc w:val="both"/>
        <w:rPr>
          <w:rFonts w:ascii="Arial" w:hAnsi="Arial" w:cs="Arial"/>
        </w:rPr>
      </w:pPr>
      <w:r w:rsidRPr="00AB68AC">
        <w:rPr>
          <w:rFonts w:ascii="Arial" w:hAnsi="Arial" w:cs="Arial"/>
        </w:rPr>
        <w:t xml:space="preserve">2) блок-схема предоставления муниципальной услуги; </w:t>
      </w:r>
    </w:p>
    <w:p w:rsidR="00C12143" w:rsidRPr="00AB68AC" w:rsidRDefault="00C12143" w:rsidP="00C12143">
      <w:pPr>
        <w:pStyle w:val="Default"/>
        <w:spacing w:after="27"/>
        <w:jc w:val="both"/>
        <w:rPr>
          <w:rFonts w:ascii="Arial" w:hAnsi="Arial" w:cs="Arial"/>
        </w:rPr>
      </w:pPr>
      <w:r w:rsidRPr="00AB68AC">
        <w:rPr>
          <w:rFonts w:ascii="Arial" w:hAnsi="Arial" w:cs="Arial"/>
        </w:rPr>
        <w:t xml:space="preserve">3) категория получателей муниципальной услуги; </w:t>
      </w:r>
    </w:p>
    <w:p w:rsidR="00C12143" w:rsidRPr="00AB68AC" w:rsidRDefault="00C12143" w:rsidP="00C12143">
      <w:pPr>
        <w:pStyle w:val="Default"/>
        <w:spacing w:after="27"/>
        <w:jc w:val="both"/>
        <w:rPr>
          <w:rFonts w:ascii="Arial" w:hAnsi="Arial" w:cs="Arial"/>
        </w:rPr>
      </w:pPr>
      <w:r w:rsidRPr="00AB68AC">
        <w:rPr>
          <w:rFonts w:ascii="Arial" w:hAnsi="Arial" w:cs="Arial"/>
        </w:rPr>
        <w:t xml:space="preserve">4) перечень документов, необходимых для получения муниципальной услуги; </w:t>
      </w:r>
    </w:p>
    <w:p w:rsidR="00C12143" w:rsidRPr="00AB68AC" w:rsidRDefault="00C12143" w:rsidP="00C12143">
      <w:pPr>
        <w:pStyle w:val="Default"/>
        <w:spacing w:after="27"/>
        <w:jc w:val="both"/>
        <w:rPr>
          <w:rFonts w:ascii="Arial" w:hAnsi="Arial" w:cs="Arial"/>
        </w:rPr>
      </w:pPr>
      <w:r w:rsidRPr="00AB68AC">
        <w:rPr>
          <w:rFonts w:ascii="Arial" w:hAnsi="Arial" w:cs="Arial"/>
        </w:rPr>
        <w:t xml:space="preserve">5) образец заполнения заявления для предоставления муниципальной услуги; </w:t>
      </w:r>
    </w:p>
    <w:p w:rsidR="00C12143" w:rsidRPr="00AB68AC" w:rsidRDefault="00C12143" w:rsidP="00C12143">
      <w:pPr>
        <w:pStyle w:val="Default"/>
        <w:spacing w:after="27"/>
        <w:jc w:val="both"/>
        <w:rPr>
          <w:rFonts w:ascii="Arial" w:hAnsi="Arial" w:cs="Arial"/>
        </w:rPr>
      </w:pPr>
      <w:r w:rsidRPr="00AB68AC">
        <w:rPr>
          <w:rFonts w:ascii="Arial" w:hAnsi="Arial" w:cs="Arial"/>
        </w:rPr>
        <w:t xml:space="preserve">6) основания для отказа в приеме документов для предоставления муниципальной услуги; </w:t>
      </w:r>
    </w:p>
    <w:p w:rsidR="00C12143" w:rsidRPr="00AB68AC" w:rsidRDefault="00C12143" w:rsidP="00C12143">
      <w:pPr>
        <w:pStyle w:val="Default"/>
        <w:spacing w:after="27"/>
        <w:jc w:val="both"/>
        <w:rPr>
          <w:rFonts w:ascii="Arial" w:hAnsi="Arial" w:cs="Arial"/>
        </w:rPr>
      </w:pPr>
      <w:r w:rsidRPr="00AB68AC">
        <w:rPr>
          <w:rFonts w:ascii="Arial" w:hAnsi="Arial" w:cs="Arial"/>
        </w:rPr>
        <w:t xml:space="preserve">7) основания приостановления оказания муниципальной услуги; </w:t>
      </w:r>
    </w:p>
    <w:p w:rsidR="00C12143" w:rsidRPr="00AB68AC" w:rsidRDefault="00C12143" w:rsidP="00C12143">
      <w:pPr>
        <w:pStyle w:val="Default"/>
        <w:jc w:val="both"/>
        <w:rPr>
          <w:rFonts w:ascii="Arial" w:hAnsi="Arial" w:cs="Arial"/>
        </w:rPr>
      </w:pPr>
      <w:r w:rsidRPr="00AB68AC">
        <w:rPr>
          <w:rFonts w:ascii="Arial" w:hAnsi="Arial" w:cs="Arial"/>
        </w:rPr>
        <w:t xml:space="preserve">8) основания отказа в предоставлении муниципальной услуги. </w:t>
      </w:r>
    </w:p>
    <w:p w:rsidR="00C12143" w:rsidRPr="00AB68AC" w:rsidRDefault="00C12143" w:rsidP="00C12143">
      <w:pPr>
        <w:pStyle w:val="printj"/>
        <w:spacing w:before="0" w:after="0"/>
        <w:rPr>
          <w:rFonts w:ascii="Arial" w:hAnsi="Arial" w:cs="Arial"/>
          <w:color w:val="000000"/>
        </w:rPr>
      </w:pPr>
    </w:p>
    <w:p w:rsidR="00C12143" w:rsidRPr="00AB68AC" w:rsidRDefault="00C12143" w:rsidP="00C12143">
      <w:pPr>
        <w:pStyle w:val="printj"/>
        <w:spacing w:before="0" w:after="0"/>
        <w:rPr>
          <w:rFonts w:ascii="Arial" w:hAnsi="Arial" w:cs="Arial"/>
        </w:rPr>
      </w:pPr>
      <w:r w:rsidRPr="00AB68AC">
        <w:rPr>
          <w:rFonts w:ascii="Arial" w:hAnsi="Arial" w:cs="Arial"/>
        </w:rPr>
        <w:t xml:space="preserve">7. Информация о муниципальной услуге, в том числе о ходе её предоставления, может быть получена по телефону, а также в электронной форме через Единый интернет-портал государственных и муниципальных услуг www.gosuslugi.ru. При ответе на телефонный звонок специалист должен назвать фамилию, имя, отчество, должность и проинформировать по интересующему вопросу. </w:t>
      </w:r>
    </w:p>
    <w:p w:rsidR="00C12143" w:rsidRPr="00AB68AC" w:rsidRDefault="00C12143" w:rsidP="00C12143">
      <w:pPr>
        <w:pStyle w:val="printj"/>
        <w:spacing w:before="0" w:after="0"/>
        <w:ind w:firstLine="720"/>
        <w:rPr>
          <w:rFonts w:ascii="Arial" w:hAnsi="Arial" w:cs="Arial"/>
          <w:color w:val="000000"/>
        </w:rPr>
      </w:pPr>
    </w:p>
    <w:p w:rsidR="00C12143" w:rsidRPr="00AB68AC" w:rsidRDefault="00C12143" w:rsidP="00C12143">
      <w:pPr>
        <w:pStyle w:val="printj"/>
        <w:spacing w:before="0" w:after="0"/>
        <w:ind w:firstLine="720"/>
        <w:rPr>
          <w:rFonts w:ascii="Arial" w:hAnsi="Arial" w:cs="Arial"/>
        </w:rPr>
      </w:pPr>
    </w:p>
    <w:p w:rsidR="00C12143" w:rsidRPr="00AB68AC" w:rsidRDefault="00C12143" w:rsidP="00C12143">
      <w:pPr>
        <w:pStyle w:val="printj"/>
        <w:spacing w:before="0" w:after="0"/>
        <w:ind w:firstLine="720"/>
        <w:rPr>
          <w:rFonts w:ascii="Arial" w:hAnsi="Arial" w:cs="Arial"/>
          <w:color w:val="000000"/>
        </w:rPr>
      </w:pPr>
    </w:p>
    <w:p w:rsidR="00C12143" w:rsidRPr="00AB68AC" w:rsidRDefault="00C12143" w:rsidP="00C12143">
      <w:pPr>
        <w:pStyle w:val="printc"/>
        <w:spacing w:before="0" w:after="0"/>
        <w:rPr>
          <w:rFonts w:ascii="Arial" w:hAnsi="Arial" w:cs="Arial"/>
          <w:b/>
          <w:color w:val="000000"/>
        </w:rPr>
      </w:pPr>
      <w:r w:rsidRPr="00AB68AC">
        <w:rPr>
          <w:rFonts w:ascii="Arial" w:hAnsi="Arial" w:cs="Arial"/>
          <w:b/>
          <w:color w:val="000000"/>
          <w:lang w:val="en-US"/>
        </w:rPr>
        <w:t>II</w:t>
      </w:r>
      <w:r w:rsidRPr="00AB68AC">
        <w:rPr>
          <w:rFonts w:ascii="Arial" w:hAnsi="Arial" w:cs="Arial"/>
          <w:b/>
          <w:color w:val="000000"/>
        </w:rPr>
        <w:t>. Стандарт предоставления муниципальной услуги</w:t>
      </w:r>
    </w:p>
    <w:p w:rsidR="00C12143" w:rsidRPr="00AB68AC" w:rsidRDefault="00C12143" w:rsidP="00C12143">
      <w:pPr>
        <w:pStyle w:val="printc"/>
        <w:spacing w:before="0" w:after="0"/>
        <w:jc w:val="both"/>
        <w:rPr>
          <w:rFonts w:ascii="Arial" w:hAnsi="Arial" w:cs="Arial"/>
          <w:b/>
          <w:color w:val="000000"/>
        </w:rPr>
      </w:pPr>
    </w:p>
    <w:p w:rsidR="00C12143" w:rsidRPr="00AB68AC" w:rsidRDefault="00C12143" w:rsidP="00C12143">
      <w:pPr>
        <w:pStyle w:val="printc"/>
        <w:spacing w:before="0" w:after="0"/>
        <w:jc w:val="both"/>
        <w:rPr>
          <w:rFonts w:ascii="Arial" w:hAnsi="Arial" w:cs="Arial"/>
          <w:color w:val="000000"/>
        </w:rPr>
      </w:pPr>
      <w:r w:rsidRPr="00AB68AC">
        <w:rPr>
          <w:rFonts w:ascii="Arial" w:hAnsi="Arial" w:cs="Arial"/>
          <w:color w:val="000000"/>
        </w:rPr>
        <w:t>8. Наименование муниципальной услуги – «</w:t>
      </w:r>
      <w:r w:rsidRPr="00AB68AC">
        <w:rPr>
          <w:rFonts w:ascii="Arial" w:hAnsi="Arial" w:cs="Arial"/>
        </w:rPr>
        <w:t>Прием заявлений, документов, а также постановка граждан в качестве нуждающихся в жилых помещениях по договору социального найма</w:t>
      </w:r>
      <w:r w:rsidRPr="00AB68AC">
        <w:rPr>
          <w:rFonts w:ascii="Arial" w:hAnsi="Arial" w:cs="Arial"/>
          <w:color w:val="000000"/>
        </w:rPr>
        <w:t>».</w:t>
      </w:r>
    </w:p>
    <w:p w:rsidR="00C12143" w:rsidRPr="00AB68AC" w:rsidRDefault="00C12143" w:rsidP="00C12143">
      <w:pPr>
        <w:pStyle w:val="printc"/>
        <w:spacing w:before="0" w:after="0"/>
        <w:jc w:val="both"/>
        <w:rPr>
          <w:rFonts w:ascii="Arial" w:hAnsi="Arial" w:cs="Arial"/>
          <w:color w:val="000000"/>
        </w:rPr>
      </w:pPr>
      <w:r w:rsidRPr="00AB68AC">
        <w:rPr>
          <w:rFonts w:ascii="Arial" w:hAnsi="Arial" w:cs="Arial"/>
          <w:color w:val="000000"/>
        </w:rPr>
        <w:t>9. Муниципальная услуга носит заявительный порядок обращения.</w:t>
      </w:r>
    </w:p>
    <w:p w:rsidR="00C12143" w:rsidRPr="00AB68AC" w:rsidRDefault="00C12143" w:rsidP="00C12143">
      <w:pPr>
        <w:pStyle w:val="printc"/>
        <w:spacing w:before="0" w:after="0"/>
        <w:jc w:val="both"/>
        <w:rPr>
          <w:rFonts w:ascii="Arial" w:hAnsi="Arial" w:cs="Arial"/>
          <w:color w:val="000000"/>
        </w:rPr>
      </w:pPr>
    </w:p>
    <w:p w:rsidR="00C12143" w:rsidRPr="00AB68AC" w:rsidRDefault="00C12143" w:rsidP="00C12143">
      <w:pPr>
        <w:pStyle w:val="printc"/>
        <w:spacing w:before="0" w:after="0"/>
        <w:jc w:val="both"/>
        <w:rPr>
          <w:rFonts w:ascii="Arial" w:hAnsi="Arial" w:cs="Arial"/>
          <w:b/>
          <w:color w:val="000000"/>
        </w:rPr>
      </w:pPr>
      <w:r w:rsidRPr="00AB68AC">
        <w:rPr>
          <w:rFonts w:ascii="Arial" w:hAnsi="Arial" w:cs="Arial"/>
          <w:b/>
          <w:color w:val="000000"/>
        </w:rPr>
        <w:t xml:space="preserve">             Наименование органа, предоставляющего муниципальную услугу</w:t>
      </w:r>
    </w:p>
    <w:p w:rsidR="00C12143" w:rsidRPr="00AB68AC" w:rsidRDefault="00C12143" w:rsidP="00C12143">
      <w:pPr>
        <w:pStyle w:val="Default"/>
        <w:jc w:val="both"/>
        <w:rPr>
          <w:rFonts w:ascii="Arial" w:hAnsi="Arial" w:cs="Arial"/>
        </w:rPr>
      </w:pPr>
      <w:r w:rsidRPr="00AB68AC">
        <w:rPr>
          <w:rFonts w:ascii="Arial" w:hAnsi="Arial" w:cs="Arial"/>
        </w:rPr>
        <w:t>10. Муниципальная услуга представляется администрацией муниципального образования Новосокулакский сельсовет.</w:t>
      </w:r>
    </w:p>
    <w:p w:rsidR="00C12143" w:rsidRPr="00AB68AC" w:rsidRDefault="00C12143" w:rsidP="00C12143">
      <w:pPr>
        <w:pStyle w:val="Default"/>
        <w:jc w:val="both"/>
        <w:rPr>
          <w:rFonts w:ascii="Arial" w:hAnsi="Arial" w:cs="Arial"/>
        </w:rPr>
      </w:pPr>
      <w:r w:rsidRPr="00AB68AC">
        <w:rPr>
          <w:rFonts w:ascii="Arial" w:hAnsi="Arial" w:cs="Arial"/>
        </w:rPr>
        <w:t xml:space="preserve">11. В предоставлении муниципальной услуги участвует Федеральная служба государственной регистрации, кадастра и картографии (официальный сайт: https://rosreestr.ru). </w:t>
      </w:r>
    </w:p>
    <w:p w:rsidR="00C12143" w:rsidRPr="00AB68AC" w:rsidRDefault="00C12143" w:rsidP="00C12143">
      <w:pPr>
        <w:pStyle w:val="printc"/>
        <w:spacing w:before="0" w:after="0"/>
        <w:jc w:val="both"/>
        <w:rPr>
          <w:rFonts w:ascii="Arial" w:hAnsi="Arial" w:cs="Arial"/>
          <w:b/>
          <w:color w:val="000000"/>
        </w:rPr>
      </w:pPr>
      <w:r w:rsidRPr="00AB68AC">
        <w:rPr>
          <w:rFonts w:ascii="Arial" w:hAnsi="Arial" w:cs="Arial"/>
        </w:rPr>
        <w:t>12.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утвержденный Правительством Российской Федерации</w:t>
      </w:r>
    </w:p>
    <w:p w:rsidR="00C12143" w:rsidRPr="00AB68AC" w:rsidRDefault="00C12143" w:rsidP="00C12143">
      <w:pPr>
        <w:pStyle w:val="printj"/>
        <w:spacing w:before="0" w:after="0"/>
        <w:ind w:firstLine="720"/>
        <w:rPr>
          <w:rFonts w:ascii="Arial" w:hAnsi="Arial" w:cs="Arial"/>
          <w:color w:val="000000"/>
        </w:rPr>
      </w:pPr>
    </w:p>
    <w:p w:rsidR="00C12143" w:rsidRPr="00AB68AC" w:rsidRDefault="00C12143" w:rsidP="00C12143">
      <w:pPr>
        <w:pStyle w:val="printj"/>
        <w:spacing w:before="0" w:after="0"/>
        <w:ind w:firstLine="720"/>
        <w:jc w:val="center"/>
        <w:rPr>
          <w:rFonts w:ascii="Arial" w:hAnsi="Arial" w:cs="Arial"/>
          <w:b/>
          <w:color w:val="000000"/>
        </w:rPr>
      </w:pPr>
      <w:r w:rsidRPr="00AB68AC">
        <w:rPr>
          <w:rFonts w:ascii="Arial" w:hAnsi="Arial" w:cs="Arial"/>
          <w:b/>
          <w:color w:val="000000"/>
        </w:rPr>
        <w:t>Результаты предоставления муниципальной услуги</w:t>
      </w:r>
    </w:p>
    <w:p w:rsidR="00C12143" w:rsidRPr="00AB68AC" w:rsidRDefault="00C12143" w:rsidP="00C12143">
      <w:pPr>
        <w:pStyle w:val="Default"/>
        <w:jc w:val="both"/>
        <w:rPr>
          <w:rFonts w:ascii="Arial" w:hAnsi="Arial" w:cs="Arial"/>
        </w:rPr>
      </w:pPr>
      <w:r w:rsidRPr="00AB68AC">
        <w:rPr>
          <w:rFonts w:ascii="Arial" w:hAnsi="Arial" w:cs="Arial"/>
        </w:rPr>
        <w:t xml:space="preserve">13. Результатом предоставления муниципальной услуги является: </w:t>
      </w:r>
    </w:p>
    <w:p w:rsidR="00C12143" w:rsidRPr="00AB68AC" w:rsidRDefault="00C12143" w:rsidP="00C12143">
      <w:pPr>
        <w:pStyle w:val="Default"/>
        <w:jc w:val="both"/>
        <w:rPr>
          <w:rFonts w:ascii="Arial" w:hAnsi="Arial" w:cs="Arial"/>
        </w:rPr>
      </w:pPr>
      <w:r w:rsidRPr="00AB68AC">
        <w:rPr>
          <w:rFonts w:ascii="Arial" w:hAnsi="Arial" w:cs="Arial"/>
        </w:rPr>
        <w:t xml:space="preserve">1) принятие на учет граждан в качестве нуждающихся в жилых помещениях; </w:t>
      </w:r>
    </w:p>
    <w:p w:rsidR="00C12143" w:rsidRPr="00AB68AC" w:rsidRDefault="00C12143" w:rsidP="00C12143">
      <w:pPr>
        <w:pStyle w:val="Default"/>
        <w:jc w:val="both"/>
        <w:rPr>
          <w:rFonts w:ascii="Arial" w:hAnsi="Arial" w:cs="Arial"/>
        </w:rPr>
      </w:pPr>
      <w:r w:rsidRPr="00AB68AC">
        <w:rPr>
          <w:rFonts w:ascii="Arial" w:hAnsi="Arial" w:cs="Arial"/>
        </w:rPr>
        <w:t xml:space="preserve">2) мотивированный отказ в предоставлении муниципальной услуги в письменной форме. </w:t>
      </w:r>
    </w:p>
    <w:p w:rsidR="00C12143" w:rsidRPr="00AB68AC" w:rsidRDefault="00C12143" w:rsidP="00C12143">
      <w:pPr>
        <w:pStyle w:val="Default"/>
        <w:jc w:val="both"/>
        <w:rPr>
          <w:rFonts w:ascii="Arial" w:hAnsi="Arial" w:cs="Arial"/>
        </w:rPr>
      </w:pPr>
      <w:r w:rsidRPr="00AB68AC">
        <w:rPr>
          <w:rFonts w:ascii="Arial" w:hAnsi="Arial" w:cs="Arial"/>
        </w:rPr>
        <w:lastRenderedPageBreak/>
        <w:t xml:space="preserve">Заявителю в качестве результата предоставления муниципальной услуги обеспечивается по его выбору возможность получения: </w:t>
      </w:r>
    </w:p>
    <w:p w:rsidR="00C12143" w:rsidRPr="00AB68AC" w:rsidRDefault="00C12143" w:rsidP="00C12143">
      <w:pPr>
        <w:pStyle w:val="Default"/>
        <w:jc w:val="both"/>
        <w:rPr>
          <w:rFonts w:ascii="Arial" w:hAnsi="Arial" w:cs="Arial"/>
        </w:rPr>
      </w:pPr>
      <w:r w:rsidRPr="00AB68AC">
        <w:rPr>
          <w:rFonts w:ascii="Arial" w:hAnsi="Arial" w:cs="Arial"/>
        </w:rPr>
        <w:t xml:space="preserve">1) в случае подачи заявления в электронной форме через Портал: </w:t>
      </w:r>
    </w:p>
    <w:p w:rsidR="00C12143" w:rsidRPr="00AB68AC" w:rsidRDefault="00C12143" w:rsidP="00C12143">
      <w:pPr>
        <w:pStyle w:val="Default"/>
        <w:jc w:val="both"/>
        <w:rPr>
          <w:rFonts w:ascii="Arial" w:hAnsi="Arial" w:cs="Arial"/>
        </w:rPr>
      </w:pPr>
      <w:r w:rsidRPr="00AB68AC">
        <w:rPr>
          <w:rFonts w:ascii="Arial" w:hAnsi="Arial" w:cs="Arial"/>
        </w:rPr>
        <w:t xml:space="preserve">- электронного документа, подписанного уполномоченным должностным лицом с использованием квалифицированной электронной подписи; </w:t>
      </w:r>
    </w:p>
    <w:p w:rsidR="00C12143" w:rsidRPr="00AB68AC" w:rsidRDefault="00C12143" w:rsidP="00C12143">
      <w:pPr>
        <w:pStyle w:val="Default"/>
        <w:jc w:val="both"/>
        <w:rPr>
          <w:rFonts w:ascii="Arial" w:hAnsi="Arial" w:cs="Arial"/>
        </w:rPr>
      </w:pPr>
      <w:r w:rsidRPr="00AB68AC">
        <w:rPr>
          <w:rFonts w:ascii="Arial" w:hAnsi="Arial" w:cs="Arial"/>
        </w:rPr>
        <w:t xml:space="preserve">- электронного документа, подписанного уполномоченным должностным лицом с использованием квалифицированной электронной подписи; </w:t>
      </w:r>
    </w:p>
    <w:p w:rsidR="00C12143" w:rsidRPr="00AB68AC" w:rsidRDefault="00C12143" w:rsidP="00C12143">
      <w:pPr>
        <w:pStyle w:val="Default"/>
        <w:jc w:val="both"/>
        <w:rPr>
          <w:rFonts w:ascii="Arial" w:hAnsi="Arial" w:cs="Arial"/>
        </w:rPr>
      </w:pPr>
      <w:r w:rsidRPr="00AB68AC">
        <w:rPr>
          <w:rFonts w:ascii="Arial" w:hAnsi="Arial" w:cs="Arial"/>
        </w:rPr>
        <w:t xml:space="preserve">2) в случае подачи заявления лично в орган (организацию): </w:t>
      </w:r>
    </w:p>
    <w:p w:rsidR="00C12143" w:rsidRPr="00AB68AC" w:rsidRDefault="00C12143" w:rsidP="00C12143">
      <w:pPr>
        <w:pStyle w:val="Default"/>
        <w:jc w:val="both"/>
        <w:rPr>
          <w:rFonts w:ascii="Arial" w:hAnsi="Arial" w:cs="Arial"/>
        </w:rPr>
      </w:pPr>
      <w:r w:rsidRPr="00AB68AC">
        <w:rPr>
          <w:rFonts w:ascii="Arial" w:hAnsi="Arial" w:cs="Arial"/>
        </w:rPr>
        <w:t xml:space="preserve">- электронного документа, подписанного уполномоченным должностным лицом с использованием квалифицированной электронной подписи; </w:t>
      </w:r>
    </w:p>
    <w:p w:rsidR="00C12143" w:rsidRPr="00AB68AC" w:rsidRDefault="00C12143" w:rsidP="00C12143">
      <w:pPr>
        <w:pStyle w:val="printc"/>
        <w:spacing w:before="0" w:after="0"/>
        <w:jc w:val="both"/>
        <w:rPr>
          <w:rFonts w:ascii="Arial" w:hAnsi="Arial" w:cs="Arial"/>
          <w:b/>
          <w:color w:val="000000"/>
        </w:rPr>
      </w:pPr>
      <w:r w:rsidRPr="00AB68AC">
        <w:rPr>
          <w:rFonts w:ascii="Arial" w:hAnsi="Arial" w:cs="Arial"/>
        </w:rPr>
        <w:t>- документа на бумажном носителе, подтверждающего содержание электронного документа, непосредственно в органе (организации).</w:t>
      </w:r>
    </w:p>
    <w:p w:rsidR="00C12143" w:rsidRPr="00AB68AC" w:rsidRDefault="00C12143" w:rsidP="00C12143">
      <w:pPr>
        <w:pStyle w:val="printj"/>
        <w:spacing w:before="0" w:after="0"/>
        <w:ind w:firstLine="720"/>
        <w:rPr>
          <w:rFonts w:ascii="Arial" w:hAnsi="Arial" w:cs="Arial"/>
          <w:color w:val="000000"/>
        </w:rPr>
      </w:pPr>
    </w:p>
    <w:p w:rsidR="00C12143" w:rsidRPr="00AB68AC" w:rsidRDefault="00C12143" w:rsidP="00C12143">
      <w:pPr>
        <w:pStyle w:val="printj"/>
        <w:spacing w:before="0" w:after="0"/>
        <w:jc w:val="center"/>
        <w:rPr>
          <w:rFonts w:ascii="Arial" w:hAnsi="Arial" w:cs="Arial"/>
          <w:b/>
          <w:color w:val="000000"/>
        </w:rPr>
      </w:pPr>
      <w:r w:rsidRPr="00AB68AC">
        <w:rPr>
          <w:rFonts w:ascii="Arial" w:hAnsi="Arial" w:cs="Arial"/>
          <w:b/>
          <w:color w:val="000000"/>
        </w:rPr>
        <w:t>Срок предоставления муниципальной услуги</w:t>
      </w:r>
    </w:p>
    <w:p w:rsidR="00C12143" w:rsidRPr="00AB68AC" w:rsidRDefault="00C12143" w:rsidP="00C12143">
      <w:pPr>
        <w:pStyle w:val="Default"/>
        <w:jc w:val="both"/>
        <w:rPr>
          <w:rFonts w:ascii="Arial" w:hAnsi="Arial" w:cs="Arial"/>
        </w:rPr>
      </w:pPr>
      <w:r w:rsidRPr="00AB68AC">
        <w:rPr>
          <w:rFonts w:ascii="Arial" w:hAnsi="Arial" w:cs="Arial"/>
        </w:rPr>
        <w:t xml:space="preserve">14. Услуга предоставляется не позднее чем через тридцать рабочих дней со дня представления документов, указанных в п. 17.1 Административного регламента.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 </w:t>
      </w:r>
    </w:p>
    <w:p w:rsidR="00C12143" w:rsidRPr="00AB68AC" w:rsidRDefault="00C12143" w:rsidP="00C12143">
      <w:pPr>
        <w:pStyle w:val="printj"/>
        <w:spacing w:before="0" w:after="0"/>
        <w:rPr>
          <w:rFonts w:ascii="Arial" w:hAnsi="Arial" w:cs="Arial"/>
          <w:color w:val="000000"/>
        </w:rPr>
      </w:pPr>
      <w:r w:rsidRPr="00AB68AC">
        <w:rPr>
          <w:rFonts w:ascii="Arial" w:hAnsi="Arial" w:cs="Arial"/>
        </w:rPr>
        <w:t>15. В срок, не позднее чем через три рабочих дня со дня утверждения решения уполномоченного органа о предоставлении жилого помещения, заявитель должен быть уведомлен письменно о необходимости заключения договора социального найма.</w:t>
      </w:r>
    </w:p>
    <w:p w:rsidR="00C12143" w:rsidRPr="00AB68AC" w:rsidRDefault="00C12143" w:rsidP="00C12143">
      <w:pPr>
        <w:pStyle w:val="printj"/>
        <w:spacing w:before="0" w:after="0"/>
        <w:rPr>
          <w:rFonts w:ascii="Arial" w:hAnsi="Arial" w:cs="Arial"/>
          <w:color w:val="000000"/>
        </w:rPr>
      </w:pPr>
    </w:p>
    <w:p w:rsidR="00C12143" w:rsidRPr="00AB68AC" w:rsidRDefault="00C12143" w:rsidP="00C12143">
      <w:pPr>
        <w:pStyle w:val="printj"/>
        <w:spacing w:before="0" w:after="0"/>
        <w:jc w:val="center"/>
        <w:rPr>
          <w:rFonts w:ascii="Arial" w:hAnsi="Arial" w:cs="Arial"/>
          <w:b/>
          <w:color w:val="000000"/>
        </w:rPr>
      </w:pPr>
      <w:r w:rsidRPr="00AB68AC">
        <w:rPr>
          <w:rFonts w:ascii="Arial" w:hAnsi="Arial" w:cs="Arial"/>
          <w:b/>
          <w:color w:val="000000"/>
        </w:rPr>
        <w:t>Правовые основания для предоставления муниципальной услуги</w:t>
      </w:r>
    </w:p>
    <w:p w:rsidR="00C12143" w:rsidRPr="00AB68AC" w:rsidRDefault="00C12143" w:rsidP="00C12143">
      <w:pPr>
        <w:pStyle w:val="printj"/>
        <w:spacing w:before="0" w:after="0"/>
        <w:rPr>
          <w:rFonts w:ascii="Arial" w:hAnsi="Arial" w:cs="Arial"/>
          <w:b/>
          <w:color w:val="000000"/>
        </w:rPr>
      </w:pPr>
    </w:p>
    <w:p w:rsidR="00C12143" w:rsidRPr="00AB68AC" w:rsidRDefault="00C12143" w:rsidP="00C12143">
      <w:pPr>
        <w:pStyle w:val="printj"/>
        <w:spacing w:before="0" w:after="0"/>
        <w:rPr>
          <w:rFonts w:ascii="Arial" w:hAnsi="Arial" w:cs="Arial"/>
          <w:color w:val="000000"/>
        </w:rPr>
      </w:pPr>
      <w:r w:rsidRPr="00AB68AC">
        <w:rPr>
          <w:rFonts w:ascii="Arial" w:hAnsi="Arial" w:cs="Arial"/>
          <w:color w:val="000000"/>
        </w:rPr>
        <w:t>16.Предоставление муниципальной услуги осуществляется в соответствии со следующими нормативными правовыми актами :</w:t>
      </w:r>
    </w:p>
    <w:p w:rsidR="00C12143" w:rsidRPr="00AB68AC" w:rsidRDefault="00C12143" w:rsidP="00C12143">
      <w:pPr>
        <w:pStyle w:val="Default"/>
        <w:jc w:val="both"/>
        <w:rPr>
          <w:rFonts w:ascii="Arial" w:hAnsi="Arial" w:cs="Arial"/>
        </w:rPr>
      </w:pPr>
      <w:r w:rsidRPr="00AB68AC">
        <w:rPr>
          <w:rFonts w:ascii="Arial" w:hAnsi="Arial" w:cs="Arial"/>
        </w:rPr>
        <w:t xml:space="preserve">1)Федеральный Закон от 06.10.2003 № 131-ФЗ «Об общих принципах организации местного самоуправления в Российской Федерации» (первоначальный текст документа опубликован в издании «Собрание законодательства РФ», 06.10.2003, № 40, ст. 3822); </w:t>
      </w:r>
    </w:p>
    <w:p w:rsidR="00C12143" w:rsidRPr="00AB68AC" w:rsidRDefault="00C12143" w:rsidP="00C12143">
      <w:pPr>
        <w:pStyle w:val="Default"/>
        <w:jc w:val="both"/>
        <w:rPr>
          <w:rFonts w:ascii="Arial" w:hAnsi="Arial" w:cs="Arial"/>
        </w:rPr>
      </w:pPr>
      <w:r w:rsidRPr="00AB68AC">
        <w:rPr>
          <w:rFonts w:ascii="Arial" w:hAnsi="Arial" w:cs="Arial"/>
        </w:rPr>
        <w:t xml:space="preserve">2) Жилищный кодекс Российской Федерации от 29.12.2004 № 188-ФЗ (первоначальный текст документа опубликован в издании «Собрание законодательства РФ», 03.01.2005, № 1 (часть 1), ст. 14); </w:t>
      </w:r>
    </w:p>
    <w:p w:rsidR="00C12143" w:rsidRPr="00AB68AC" w:rsidRDefault="00C12143" w:rsidP="00C12143">
      <w:pPr>
        <w:pStyle w:val="Default"/>
        <w:jc w:val="both"/>
        <w:rPr>
          <w:rFonts w:ascii="Arial" w:hAnsi="Arial" w:cs="Arial"/>
        </w:rPr>
      </w:pPr>
      <w:r w:rsidRPr="00AB68AC">
        <w:rPr>
          <w:rFonts w:ascii="Arial" w:hAnsi="Arial" w:cs="Arial"/>
        </w:rPr>
        <w:t xml:space="preserve">3) Федеральный закон от 12.01.1995 № 5-ФЗ «О ветеранах» (первоначальный текст документа опубликован в издании «Собрание законодательства РФ», 16.01.1995, № 3, ст. 168); </w:t>
      </w:r>
    </w:p>
    <w:p w:rsidR="00C12143" w:rsidRPr="00AB68AC" w:rsidRDefault="00C12143" w:rsidP="00C12143">
      <w:pPr>
        <w:pStyle w:val="Default"/>
        <w:jc w:val="both"/>
        <w:rPr>
          <w:rFonts w:ascii="Arial" w:hAnsi="Arial" w:cs="Arial"/>
        </w:rPr>
      </w:pPr>
      <w:r w:rsidRPr="00AB68AC">
        <w:rPr>
          <w:rFonts w:ascii="Arial" w:hAnsi="Arial" w:cs="Arial"/>
        </w:rPr>
        <w:t xml:space="preserve">4) Федеральный закон от 24.11.1995 № 181-ФЗ «О социальной защите инвалидов в Российской Федерации» ("Собрание законодательства РФ", 27.11.1995, N 48, ст. 4563, "Российская газета", N 234, 02.12.1995); </w:t>
      </w:r>
    </w:p>
    <w:p w:rsidR="00C12143" w:rsidRPr="00AB68AC" w:rsidRDefault="00C12143" w:rsidP="00C12143">
      <w:pPr>
        <w:pStyle w:val="Default"/>
        <w:jc w:val="both"/>
        <w:rPr>
          <w:rFonts w:ascii="Arial" w:hAnsi="Arial" w:cs="Arial"/>
        </w:rPr>
      </w:pPr>
      <w:r w:rsidRPr="00AB68AC">
        <w:rPr>
          <w:rFonts w:ascii="Arial" w:hAnsi="Arial" w:cs="Arial"/>
        </w:rPr>
        <w:t xml:space="preserve">5) Закон Оренбургской области от 23.11.2005 № 2729/485-III-ОЗ «О порядке признания граждан малоимущими в целях предоставления им жилых помещений муниципального жилищного фонда по договорам социального найма» (первоначальный текст документа опубликован в издании «Бюллетень Законодательного Собрания Оренбургской области» от 09.11.2005 (32 заседание), I часть); </w:t>
      </w:r>
    </w:p>
    <w:p w:rsidR="00C12143" w:rsidRPr="00AB68AC" w:rsidRDefault="00C12143" w:rsidP="00C12143">
      <w:pPr>
        <w:pStyle w:val="Default"/>
        <w:jc w:val="both"/>
        <w:rPr>
          <w:rFonts w:ascii="Arial" w:hAnsi="Arial" w:cs="Arial"/>
        </w:rPr>
      </w:pPr>
      <w:r w:rsidRPr="00AB68AC">
        <w:rPr>
          <w:rFonts w:ascii="Arial" w:hAnsi="Arial" w:cs="Arial"/>
        </w:rPr>
        <w:t xml:space="preserve">6) Федеральный закон от 18.10.1991 № 1761-1 «О реабилитации жертв политических репрессий» ("Ведомостях СНД и ВС РСФСР", 31.10.1991, N 44, ст. 1428); </w:t>
      </w:r>
    </w:p>
    <w:p w:rsidR="00C12143" w:rsidRPr="00AB68AC" w:rsidRDefault="00C12143" w:rsidP="00C12143">
      <w:pPr>
        <w:pStyle w:val="Default"/>
        <w:jc w:val="both"/>
        <w:rPr>
          <w:rFonts w:ascii="Arial" w:hAnsi="Arial" w:cs="Arial"/>
        </w:rPr>
      </w:pPr>
      <w:r w:rsidRPr="00AB68AC">
        <w:rPr>
          <w:rFonts w:ascii="Arial" w:hAnsi="Arial" w:cs="Arial"/>
        </w:rPr>
        <w:t xml:space="preserve">7) Федеральный закон от 15.01.1993 № 4301-1 «О статусе Героев Советского Союза, Героев Российской Федерации и полных кавалеров ордена славы» ("Российская газета", N 27, 10.02.1993, "Ведомости СНД и ВС РФ", 18.02.1993, N 7, ст. 247); </w:t>
      </w:r>
    </w:p>
    <w:p w:rsidR="00C12143" w:rsidRPr="00AB68AC" w:rsidRDefault="00C12143" w:rsidP="00C12143">
      <w:pPr>
        <w:pStyle w:val="Default"/>
        <w:jc w:val="both"/>
        <w:rPr>
          <w:rFonts w:ascii="Arial" w:hAnsi="Arial" w:cs="Arial"/>
        </w:rPr>
      </w:pPr>
      <w:r w:rsidRPr="00AB68AC">
        <w:rPr>
          <w:rFonts w:ascii="Arial" w:hAnsi="Arial" w:cs="Arial"/>
        </w:rPr>
        <w:t xml:space="preserve">8) Федеральный закон от 18.06.2001 № 77-ФЗ «О предупреждении распространения туберкулеза в Российской Федерации» ("Парламентская газета", N 114-115, 23.06.2001, </w:t>
      </w:r>
      <w:r w:rsidRPr="00AB68AC">
        <w:rPr>
          <w:rFonts w:ascii="Arial" w:hAnsi="Arial" w:cs="Arial"/>
        </w:rPr>
        <w:lastRenderedPageBreak/>
        <w:t xml:space="preserve">"Российская газета", N 118-119, 23.06.2001, "Собрание законодательства РФ", 25.06.2001, N 26, ст. 2581); </w:t>
      </w:r>
    </w:p>
    <w:p w:rsidR="00C12143" w:rsidRPr="00AB68AC" w:rsidRDefault="00C12143" w:rsidP="00C12143">
      <w:pPr>
        <w:pStyle w:val="Default"/>
        <w:jc w:val="both"/>
        <w:rPr>
          <w:rFonts w:ascii="Arial" w:hAnsi="Arial" w:cs="Arial"/>
        </w:rPr>
      </w:pPr>
      <w:r w:rsidRPr="00AB68AC">
        <w:rPr>
          <w:rFonts w:ascii="Arial" w:hAnsi="Arial" w:cs="Arial"/>
        </w:rPr>
        <w:t xml:space="preserve">9) Закон Оренбургской области от 23.11.2005 № 2733/489-III-ОЗ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(первоначальный текст документа опубликован в издании «Бюллетень Законодательного Собрания Оренбургской области» от 09.11.2005 (32 заседание), I часть); </w:t>
      </w:r>
    </w:p>
    <w:p w:rsidR="00C12143" w:rsidRPr="00AB68AC" w:rsidRDefault="00C12143" w:rsidP="00C12143">
      <w:pPr>
        <w:pStyle w:val="Default"/>
        <w:jc w:val="both"/>
        <w:rPr>
          <w:rFonts w:ascii="Arial" w:hAnsi="Arial" w:cs="Arial"/>
        </w:rPr>
      </w:pPr>
      <w:r w:rsidRPr="00AB68AC">
        <w:rPr>
          <w:rFonts w:ascii="Arial" w:hAnsi="Arial" w:cs="Arial"/>
        </w:rPr>
        <w:t xml:space="preserve">10) Закон Оренбургской области от 13.07.2007 № 1347/285-IV-ОЗ «О предоставлении гражданам, проживающим на территории Оренбургской области, жилых помещений жилищного фонда Оренбургской области» (первоначальный текст документа опубликован в издании «Южный Урал», 21.07.2007, № 134-135 (спецвыпуск № 40 с документами Законодательного Собрания Оренбургской области); </w:t>
      </w:r>
    </w:p>
    <w:p w:rsidR="00C12143" w:rsidRPr="00AB68AC" w:rsidRDefault="00C12143" w:rsidP="00C12143">
      <w:pPr>
        <w:pStyle w:val="Default"/>
        <w:jc w:val="both"/>
        <w:rPr>
          <w:rFonts w:ascii="Arial" w:hAnsi="Arial" w:cs="Arial"/>
        </w:rPr>
      </w:pPr>
      <w:r w:rsidRPr="00AB68AC">
        <w:rPr>
          <w:rFonts w:ascii="Arial" w:hAnsi="Arial" w:cs="Arial"/>
        </w:rPr>
        <w:t xml:space="preserve">11) Закон Оренбургской области от 12.01.2005 № 1756/284-III-ОЗ «О мерах социальной поддержки многодетных семей» ("Южный Урал", N 26, 04.02.2005, с. 4.); </w:t>
      </w:r>
    </w:p>
    <w:p w:rsidR="00C12143" w:rsidRPr="00AB68AC" w:rsidRDefault="00C12143" w:rsidP="00C12143">
      <w:pPr>
        <w:pStyle w:val="Default"/>
        <w:jc w:val="both"/>
        <w:rPr>
          <w:rFonts w:ascii="Arial" w:hAnsi="Arial" w:cs="Arial"/>
        </w:rPr>
      </w:pPr>
      <w:r w:rsidRPr="00AB68AC">
        <w:rPr>
          <w:rFonts w:ascii="Arial" w:hAnsi="Arial" w:cs="Arial"/>
        </w:rPr>
        <w:t xml:space="preserve">12) Постановление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(официальный интернет-портал правовой информации http://www.pravo.gov.ru, 20.07.2016, "Оренбуржье", N 89, 21.07.2016); </w:t>
      </w:r>
    </w:p>
    <w:p w:rsidR="00C12143" w:rsidRPr="00AB68AC" w:rsidRDefault="00C12143" w:rsidP="00C12143">
      <w:pPr>
        <w:pStyle w:val="Default"/>
        <w:jc w:val="both"/>
        <w:rPr>
          <w:rFonts w:ascii="Arial" w:hAnsi="Arial" w:cs="Arial"/>
        </w:rPr>
      </w:pPr>
      <w:r w:rsidRPr="00AB68AC">
        <w:rPr>
          <w:rFonts w:ascii="Arial" w:hAnsi="Arial" w:cs="Arial"/>
        </w:rPr>
        <w:t xml:space="preserve">13) постановление Правительства Оренбургской области от 25.01.2016 № 37-п «Об информационной системе оказания государственных и муниципальных услуг Оренбургской области (официальный интернет-портал правовой информации http://www.pravo.gov.ru, 29.01.2016, "Оренбуржье", N 8, 28.01.2016); </w:t>
      </w:r>
    </w:p>
    <w:p w:rsidR="00C12143" w:rsidRPr="00AB68AC" w:rsidRDefault="00C12143" w:rsidP="00C12143">
      <w:pPr>
        <w:pStyle w:val="Default"/>
        <w:jc w:val="both"/>
        <w:rPr>
          <w:rFonts w:ascii="Arial" w:hAnsi="Arial" w:cs="Arial"/>
        </w:rPr>
      </w:pPr>
      <w:r w:rsidRPr="00AB68AC">
        <w:rPr>
          <w:rFonts w:ascii="Arial" w:hAnsi="Arial" w:cs="Arial"/>
        </w:rPr>
        <w:t xml:space="preserve">14) приказ Департамента информационных технологий Оренбургской области от 11 мая 2016 г. № 19-пр «Об утверждении положения о системе оказания государственных и муниципальных услуг» (официальный сайт департамента информационных технологий Оренбургской области http://dit.orb.ru/, 11.05.2016); 115 </w:t>
      </w:r>
    </w:p>
    <w:p w:rsidR="00C12143" w:rsidRPr="00AB68AC" w:rsidRDefault="00C12143" w:rsidP="00C12143">
      <w:pPr>
        <w:pStyle w:val="ConsPlusTitle"/>
        <w:widowControl/>
        <w:jc w:val="both"/>
        <w:rPr>
          <w:rFonts w:ascii="Arial" w:hAnsi="Arial" w:cs="Arial"/>
          <w:b w:val="0"/>
          <w:sz w:val="24"/>
          <w:szCs w:val="24"/>
        </w:rPr>
      </w:pPr>
      <w:r w:rsidRPr="00AB68AC">
        <w:rPr>
          <w:rFonts w:ascii="Arial" w:hAnsi="Arial" w:cs="Arial"/>
          <w:b w:val="0"/>
          <w:sz w:val="24"/>
          <w:szCs w:val="24"/>
        </w:rPr>
        <w:t>15) приказ Департамента информационных технологий Оренбургской области от 18 марта 2016 г. № 12-пр «Об осуществлении процедуры регистрации граждан и активации учетных записей в ЕСИА» (официальный сайт департамента информационных технологий Оренбургской области http://dit.orb.ru/, 18.03.2016).</w:t>
      </w:r>
    </w:p>
    <w:p w:rsidR="00C12143" w:rsidRPr="00AB68AC" w:rsidRDefault="00C12143" w:rsidP="00C12143">
      <w:pPr>
        <w:ind w:firstLine="709"/>
        <w:jc w:val="both"/>
        <w:rPr>
          <w:rFonts w:ascii="Arial" w:hAnsi="Arial" w:cs="Arial"/>
          <w:color w:val="000000"/>
          <w:sz w:val="24"/>
          <w:szCs w:val="24"/>
        </w:rPr>
      </w:pPr>
    </w:p>
    <w:p w:rsidR="00C12143" w:rsidRPr="00AB68AC" w:rsidRDefault="00C12143" w:rsidP="00C12143">
      <w:pPr>
        <w:pStyle w:val="printj"/>
        <w:spacing w:before="0" w:after="0"/>
        <w:jc w:val="center"/>
        <w:rPr>
          <w:rFonts w:ascii="Arial" w:hAnsi="Arial" w:cs="Arial"/>
          <w:b/>
          <w:color w:val="000000"/>
        </w:rPr>
      </w:pPr>
      <w:r w:rsidRPr="00AB68AC">
        <w:rPr>
          <w:rFonts w:ascii="Arial" w:hAnsi="Arial" w:cs="Arial"/>
          <w:b/>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C12143" w:rsidRPr="00AB68AC" w:rsidRDefault="00C12143" w:rsidP="00C12143">
      <w:pPr>
        <w:pStyle w:val="printj"/>
        <w:spacing w:before="0" w:after="0"/>
        <w:rPr>
          <w:rFonts w:ascii="Arial" w:hAnsi="Arial" w:cs="Arial"/>
          <w:b/>
          <w:color w:val="000000"/>
        </w:rPr>
      </w:pPr>
    </w:p>
    <w:p w:rsidR="00C12143" w:rsidRPr="00AB68AC" w:rsidRDefault="00C12143" w:rsidP="00C12143">
      <w:pPr>
        <w:pStyle w:val="Default"/>
        <w:jc w:val="both"/>
        <w:rPr>
          <w:rFonts w:ascii="Arial" w:hAnsi="Arial" w:cs="Arial"/>
        </w:rPr>
      </w:pPr>
      <w:r w:rsidRPr="00AB68AC">
        <w:rPr>
          <w:rFonts w:ascii="Arial" w:hAnsi="Arial" w:cs="Arial"/>
        </w:rPr>
        <w:t xml:space="preserve">17. Для получения муниципальной услуги заявителем в уполномоченный орган представляются следующие документы: </w:t>
      </w:r>
    </w:p>
    <w:p w:rsidR="00C12143" w:rsidRPr="00AB68AC" w:rsidRDefault="00C12143" w:rsidP="00C12143">
      <w:pPr>
        <w:pStyle w:val="Default"/>
        <w:jc w:val="both"/>
        <w:rPr>
          <w:rFonts w:ascii="Arial" w:hAnsi="Arial" w:cs="Arial"/>
        </w:rPr>
      </w:pPr>
      <w:r w:rsidRPr="00AB68AC">
        <w:rPr>
          <w:rFonts w:ascii="Arial" w:hAnsi="Arial" w:cs="Arial"/>
        </w:rPr>
        <w:t xml:space="preserve">17.1. документы личного хранения, которые являются обязательными для предоставления муниципальной услуги: </w:t>
      </w:r>
    </w:p>
    <w:p w:rsidR="00C12143" w:rsidRPr="00AB68AC" w:rsidRDefault="00C12143" w:rsidP="00C12143">
      <w:pPr>
        <w:pStyle w:val="Default"/>
        <w:jc w:val="both"/>
        <w:rPr>
          <w:rFonts w:ascii="Arial" w:hAnsi="Arial" w:cs="Arial"/>
        </w:rPr>
      </w:pPr>
      <w:r w:rsidRPr="00AB68AC">
        <w:rPr>
          <w:rFonts w:ascii="Arial" w:hAnsi="Arial" w:cs="Arial"/>
        </w:rPr>
        <w:t xml:space="preserve">1) заявление о принятии на учет, подписанное членами семьи старше 14 лет (форма заполнения заявления представлена в </w:t>
      </w:r>
      <w:r w:rsidRPr="00AB68AC">
        <w:rPr>
          <w:rFonts w:ascii="Arial" w:hAnsi="Arial" w:cs="Arial"/>
          <w:b/>
        </w:rPr>
        <w:t>приложении № 1</w:t>
      </w:r>
      <w:r w:rsidRPr="00AB68AC">
        <w:rPr>
          <w:rFonts w:ascii="Arial" w:hAnsi="Arial" w:cs="Arial"/>
        </w:rPr>
        <w:t xml:space="preserve"> к Административному регламенту); </w:t>
      </w:r>
    </w:p>
    <w:p w:rsidR="00C12143" w:rsidRPr="00AB68AC" w:rsidRDefault="00C12143" w:rsidP="00C12143">
      <w:pPr>
        <w:pStyle w:val="Default"/>
        <w:jc w:val="both"/>
        <w:rPr>
          <w:rFonts w:ascii="Arial" w:hAnsi="Arial" w:cs="Arial"/>
        </w:rPr>
      </w:pPr>
      <w:r w:rsidRPr="00AB68AC">
        <w:rPr>
          <w:rFonts w:ascii="Arial" w:hAnsi="Arial" w:cs="Arial"/>
        </w:rPr>
        <w:t xml:space="preserve">2) копии документов, удостоверяющих личности гражданина и членов его семьи и подтверждающих родственные отношения (паспорта, свидетельства о рождении, свидетельства о заключении брака, судебные решения о признании членом семьи и другие); </w:t>
      </w:r>
    </w:p>
    <w:p w:rsidR="00C12143" w:rsidRPr="00AB68AC" w:rsidRDefault="00C12143" w:rsidP="00C12143">
      <w:pPr>
        <w:pStyle w:val="Default"/>
        <w:jc w:val="both"/>
        <w:rPr>
          <w:rFonts w:ascii="Arial" w:hAnsi="Arial" w:cs="Arial"/>
        </w:rPr>
      </w:pPr>
      <w:r w:rsidRPr="00AB68AC">
        <w:rPr>
          <w:rFonts w:ascii="Arial" w:hAnsi="Arial" w:cs="Arial"/>
        </w:rPr>
        <w:t>3) согласие на обработку персональных данных (</w:t>
      </w:r>
      <w:r w:rsidRPr="00AB68AC">
        <w:rPr>
          <w:rFonts w:ascii="Arial" w:hAnsi="Arial" w:cs="Arial"/>
          <w:b/>
        </w:rPr>
        <w:t>приложение № 2</w:t>
      </w:r>
      <w:r w:rsidRPr="00AB68AC">
        <w:rPr>
          <w:rFonts w:ascii="Arial" w:hAnsi="Arial" w:cs="Arial"/>
        </w:rPr>
        <w:t xml:space="preserve"> к Административному регламенту)</w:t>
      </w:r>
    </w:p>
    <w:p w:rsidR="00C12143" w:rsidRPr="00AB68AC" w:rsidRDefault="00C12143" w:rsidP="00C12143">
      <w:pPr>
        <w:pStyle w:val="Default"/>
        <w:jc w:val="both"/>
        <w:rPr>
          <w:rFonts w:ascii="Arial" w:hAnsi="Arial" w:cs="Arial"/>
        </w:rPr>
      </w:pPr>
      <w:r w:rsidRPr="00AB68AC">
        <w:rPr>
          <w:rFonts w:ascii="Arial" w:hAnsi="Arial" w:cs="Arial"/>
        </w:rPr>
        <w:t xml:space="preserve">4) копия удостоверения опекуна или попечителя (для лиц, над которыми установлена опека, попечительство); </w:t>
      </w:r>
    </w:p>
    <w:p w:rsidR="00C12143" w:rsidRPr="00AB68AC" w:rsidRDefault="00C12143" w:rsidP="00C12143">
      <w:pPr>
        <w:pStyle w:val="Default"/>
        <w:jc w:val="both"/>
        <w:rPr>
          <w:rFonts w:ascii="Arial" w:hAnsi="Arial" w:cs="Arial"/>
        </w:rPr>
      </w:pPr>
      <w:r w:rsidRPr="00AB68AC">
        <w:rPr>
          <w:rFonts w:ascii="Arial" w:hAnsi="Arial" w:cs="Arial"/>
        </w:rPr>
        <w:t xml:space="preserve">5) копия домовой книги; </w:t>
      </w:r>
    </w:p>
    <w:p w:rsidR="00C12143" w:rsidRPr="00AB68AC" w:rsidRDefault="00C12143" w:rsidP="00C12143">
      <w:pPr>
        <w:pStyle w:val="Default"/>
        <w:jc w:val="both"/>
        <w:rPr>
          <w:rFonts w:ascii="Arial" w:hAnsi="Arial" w:cs="Arial"/>
        </w:rPr>
      </w:pPr>
      <w:r w:rsidRPr="00AB68AC">
        <w:rPr>
          <w:rFonts w:ascii="Arial" w:hAnsi="Arial" w:cs="Arial"/>
        </w:rPr>
        <w:lastRenderedPageBreak/>
        <w:t xml:space="preserve">6) справка с места регистрации о зарегистрированных лицах и лицах, снятых с регистрационного учета, но сохранивших за собой право пользования жилым помещением, выдаваемая соответствующей жилищно-эксплуатационной организацией, жилищным или жилищно-строительным кооперативом и другими эксплуатационными организациями; </w:t>
      </w:r>
    </w:p>
    <w:p w:rsidR="00C12143" w:rsidRPr="00AB68AC" w:rsidRDefault="00C12143" w:rsidP="00C12143">
      <w:pPr>
        <w:pStyle w:val="Default"/>
        <w:jc w:val="both"/>
        <w:rPr>
          <w:rFonts w:ascii="Arial" w:hAnsi="Arial" w:cs="Arial"/>
        </w:rPr>
      </w:pPr>
      <w:r w:rsidRPr="00AB68AC">
        <w:rPr>
          <w:rFonts w:ascii="Arial" w:hAnsi="Arial" w:cs="Arial"/>
        </w:rPr>
        <w:t xml:space="preserve">7) копии правоустанавливающих документов на объекты недвижимости, права на которые не зарегистрированы в Едином государственном реестре прав на недвижимое имущество и сделок с ним; </w:t>
      </w:r>
    </w:p>
    <w:p w:rsidR="00C12143" w:rsidRPr="00AB68AC" w:rsidRDefault="00C12143" w:rsidP="00C12143">
      <w:pPr>
        <w:pStyle w:val="Default"/>
        <w:jc w:val="both"/>
        <w:rPr>
          <w:rFonts w:ascii="Arial" w:hAnsi="Arial" w:cs="Arial"/>
        </w:rPr>
      </w:pPr>
      <w:r w:rsidRPr="00AB68AC">
        <w:rPr>
          <w:rFonts w:ascii="Arial" w:hAnsi="Arial" w:cs="Arial"/>
        </w:rPr>
        <w:t xml:space="preserve">8) копии справок, заключений и иных документов, выдаваемых организациями, входящими в государственную, муниципальную или частную систему здравоохранения; </w:t>
      </w:r>
    </w:p>
    <w:p w:rsidR="00C12143" w:rsidRPr="00AB68AC" w:rsidRDefault="00C12143" w:rsidP="00C12143">
      <w:pPr>
        <w:pStyle w:val="Default"/>
        <w:jc w:val="both"/>
        <w:rPr>
          <w:rFonts w:ascii="Arial" w:hAnsi="Arial" w:cs="Arial"/>
        </w:rPr>
      </w:pPr>
      <w:r w:rsidRPr="00AB68AC">
        <w:rPr>
          <w:rFonts w:ascii="Arial" w:hAnsi="Arial" w:cs="Arial"/>
        </w:rPr>
        <w:t xml:space="preserve">9) копии документов, выдаваемых федеральными государственными учреждениями медико-социальной экспертизы; </w:t>
      </w:r>
    </w:p>
    <w:p w:rsidR="00C12143" w:rsidRPr="00AB68AC" w:rsidRDefault="00C12143" w:rsidP="00C12143">
      <w:pPr>
        <w:pStyle w:val="Default"/>
        <w:jc w:val="both"/>
        <w:rPr>
          <w:rFonts w:ascii="Arial" w:hAnsi="Arial" w:cs="Arial"/>
        </w:rPr>
      </w:pPr>
      <w:r w:rsidRPr="00AB68AC">
        <w:rPr>
          <w:rFonts w:ascii="Arial" w:hAnsi="Arial" w:cs="Arial"/>
        </w:rPr>
        <w:t xml:space="preserve">10) копии удостоверений и документов, подтверждающих право гражданина на получение мер социальной поддержки; </w:t>
      </w:r>
    </w:p>
    <w:p w:rsidR="00C12143" w:rsidRPr="00AB68AC" w:rsidRDefault="00C12143" w:rsidP="00C12143">
      <w:pPr>
        <w:pStyle w:val="Default"/>
        <w:jc w:val="both"/>
        <w:rPr>
          <w:rFonts w:ascii="Arial" w:hAnsi="Arial" w:cs="Arial"/>
        </w:rPr>
      </w:pPr>
      <w:r w:rsidRPr="00AB68AC">
        <w:rPr>
          <w:rFonts w:ascii="Arial" w:hAnsi="Arial" w:cs="Arial"/>
        </w:rPr>
        <w:t xml:space="preserve">Граждане, изменившие место жительства в пределах Российской Федерации за 5 лет до обращения с заявлением о принятии на учет нуждающихся в жилых помещениях, обязаны представить справки с мест их регистрации за указанный период и сведения о наличии (отсутствии) зарегистрированных прав на недвижимое имущество с мест их регистрации за указанный период. </w:t>
      </w:r>
    </w:p>
    <w:p w:rsidR="00C12143" w:rsidRPr="00AB68AC" w:rsidRDefault="00C12143" w:rsidP="00C12143">
      <w:pPr>
        <w:pStyle w:val="Default"/>
        <w:jc w:val="both"/>
        <w:rPr>
          <w:rFonts w:ascii="Arial" w:hAnsi="Arial" w:cs="Arial"/>
        </w:rPr>
      </w:pPr>
      <w:r w:rsidRPr="00AB68AC">
        <w:rPr>
          <w:rFonts w:ascii="Arial" w:hAnsi="Arial" w:cs="Arial"/>
        </w:rPr>
        <w:t xml:space="preserve">Копии документов, предусмотренных подпунктами вторым, четвертым, пятым, седьмым, восьмым, девятым, десятым настоящего пункта, представляются одновременно с их подлинниками. После проверки соответствия подлинникам копии документов заверяются должностным лицом, осуществляющим прием документов. Подлинник документа подлежит возврату гражданину. </w:t>
      </w:r>
    </w:p>
    <w:p w:rsidR="00C12143" w:rsidRPr="00AB68AC" w:rsidRDefault="00C12143" w:rsidP="00C12143">
      <w:pPr>
        <w:pStyle w:val="Default"/>
        <w:jc w:val="both"/>
        <w:rPr>
          <w:rFonts w:ascii="Arial" w:hAnsi="Arial" w:cs="Arial"/>
        </w:rPr>
      </w:pPr>
      <w:r w:rsidRPr="00AB68AC">
        <w:rPr>
          <w:rFonts w:ascii="Arial" w:hAnsi="Arial" w:cs="Arial"/>
        </w:rPr>
        <w:t xml:space="preserve">В случае отсутствия оригиналов документов, их копии должны быть удостоверены нотариально. </w:t>
      </w:r>
    </w:p>
    <w:p w:rsidR="00C12143" w:rsidRPr="00AB68AC" w:rsidRDefault="00C12143" w:rsidP="00C12143">
      <w:pPr>
        <w:pStyle w:val="Default"/>
        <w:jc w:val="both"/>
        <w:rPr>
          <w:rFonts w:ascii="Arial" w:hAnsi="Arial" w:cs="Arial"/>
        </w:rPr>
      </w:pPr>
      <w:r w:rsidRPr="00AB68AC">
        <w:rPr>
          <w:rFonts w:ascii="Arial" w:hAnsi="Arial" w:cs="Arial"/>
        </w:rPr>
        <w:t xml:space="preserve">Граждане, изменившие место жительства в пределах Российской Федерации за 5 лет до обращения с заявлением о принятии на учёт, обязаны представить документы о занимаемых ими (членами семьи) жилых помещениях и сведения о наличии (отсутствии) зарегистрированных прав на недвижимое имущество по месту их регистрации за указанный период. </w:t>
      </w: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t xml:space="preserve">17.2. Документы, находящиеся в распоряжении органов, организаций, участвующих в предоставлении муниципальной услуги и получаемые через единую систему межведомственного электронного взаимодействия (далее СМЭВ) без участия заявителя: </w:t>
      </w:r>
    </w:p>
    <w:p w:rsidR="00C12143" w:rsidRPr="00AB68AC" w:rsidRDefault="00C12143" w:rsidP="00C12143">
      <w:pPr>
        <w:pStyle w:val="Default"/>
        <w:jc w:val="both"/>
        <w:rPr>
          <w:rFonts w:ascii="Arial" w:hAnsi="Arial" w:cs="Arial"/>
          <w:color w:val="auto"/>
        </w:rPr>
      </w:pPr>
      <w:r w:rsidRPr="00AB68AC">
        <w:rPr>
          <w:rFonts w:ascii="Arial" w:hAnsi="Arial" w:cs="Arial"/>
          <w:color w:val="auto"/>
        </w:rPr>
        <w:t xml:space="preserve">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объекты недвижимого имущества и о переходе прав на объекты недвижимого имущества; </w:t>
      </w:r>
    </w:p>
    <w:p w:rsidR="00C12143" w:rsidRPr="00AB68AC" w:rsidRDefault="00C12143" w:rsidP="00C12143">
      <w:pPr>
        <w:pStyle w:val="Default"/>
        <w:jc w:val="both"/>
        <w:rPr>
          <w:rFonts w:ascii="Arial" w:hAnsi="Arial" w:cs="Arial"/>
          <w:color w:val="auto"/>
        </w:rPr>
      </w:pPr>
      <w:r w:rsidRPr="00AB68AC">
        <w:rPr>
          <w:rFonts w:ascii="Arial" w:hAnsi="Arial" w:cs="Arial"/>
          <w:color w:val="auto"/>
        </w:rPr>
        <w:t xml:space="preserve">2) выписка из Единого государственного реестра прав на недвижимое имущество и сделок с ним о наличии либо отсутствии зарегистрированных прав на объекты недвижимого имущества. </w:t>
      </w:r>
    </w:p>
    <w:p w:rsidR="00C12143" w:rsidRPr="00AB68AC" w:rsidRDefault="00C12143" w:rsidP="00C12143">
      <w:pPr>
        <w:pStyle w:val="Default"/>
        <w:jc w:val="both"/>
        <w:rPr>
          <w:rFonts w:ascii="Arial" w:hAnsi="Arial" w:cs="Arial"/>
          <w:color w:val="auto"/>
        </w:rPr>
      </w:pPr>
      <w:r w:rsidRPr="00AB68AC">
        <w:rPr>
          <w:rFonts w:ascii="Arial" w:hAnsi="Arial" w:cs="Arial"/>
          <w:color w:val="auto"/>
        </w:rPr>
        <w:t xml:space="preserve">18. Непредставление заявителем выписки, выдаваемой Федеральной службой государственной регистрации, кадастра и картографии, не является основанием для отказа заявителю в предоставлении услуги. </w:t>
      </w:r>
    </w:p>
    <w:p w:rsidR="00C12143" w:rsidRPr="00AB68AC" w:rsidRDefault="00C12143" w:rsidP="00C12143">
      <w:pPr>
        <w:pStyle w:val="Default"/>
        <w:jc w:val="both"/>
        <w:rPr>
          <w:rFonts w:ascii="Arial" w:hAnsi="Arial" w:cs="Arial"/>
          <w:color w:val="auto"/>
        </w:rPr>
      </w:pPr>
      <w:r w:rsidRPr="00AB68AC">
        <w:rPr>
          <w:rFonts w:ascii="Arial" w:hAnsi="Arial" w:cs="Arial"/>
          <w:color w:val="auto"/>
        </w:rPr>
        <w:t xml:space="preserve">19. Заявитель вправе представить документы, находящиеся в распоряжении органов, организаций, участвующих в предоставлении муниципальной услуги, по собственной инициативе. </w:t>
      </w:r>
    </w:p>
    <w:p w:rsidR="00C12143" w:rsidRPr="00AB68AC" w:rsidRDefault="00C12143" w:rsidP="00C12143">
      <w:pPr>
        <w:pStyle w:val="Default"/>
        <w:jc w:val="both"/>
        <w:rPr>
          <w:rFonts w:ascii="Arial" w:hAnsi="Arial" w:cs="Arial"/>
          <w:color w:val="auto"/>
        </w:rPr>
      </w:pPr>
      <w:r w:rsidRPr="00AB68AC">
        <w:rPr>
          <w:rFonts w:ascii="Arial" w:hAnsi="Arial" w:cs="Arial"/>
          <w:color w:val="auto"/>
        </w:rPr>
        <w:t xml:space="preserve">20. Документы, находящиеся в распоряжении органов, организаций, участвующих в предоставлении муниципальной услуги, запрашиваются уполномоченным органом самостоятельно, в том числе через СМЭВ. </w:t>
      </w:r>
    </w:p>
    <w:p w:rsidR="00C12143" w:rsidRPr="00AB68AC" w:rsidRDefault="00C12143" w:rsidP="00C12143">
      <w:pPr>
        <w:pStyle w:val="Default"/>
        <w:jc w:val="both"/>
        <w:rPr>
          <w:rFonts w:ascii="Arial" w:hAnsi="Arial" w:cs="Arial"/>
          <w:color w:val="auto"/>
        </w:rPr>
      </w:pPr>
      <w:r w:rsidRPr="00AB68AC">
        <w:rPr>
          <w:rFonts w:ascii="Arial" w:hAnsi="Arial" w:cs="Arial"/>
          <w:color w:val="auto"/>
        </w:rPr>
        <w:lastRenderedPageBreak/>
        <w:t xml:space="preserve">21. Запрещается требовать от заявителя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 </w:t>
      </w:r>
    </w:p>
    <w:p w:rsidR="00C12143" w:rsidRPr="00AB68AC" w:rsidRDefault="00C12143" w:rsidP="00C12143">
      <w:pPr>
        <w:pStyle w:val="Default"/>
        <w:jc w:val="both"/>
        <w:rPr>
          <w:rFonts w:ascii="Arial" w:hAnsi="Arial" w:cs="Arial"/>
          <w:color w:val="auto"/>
        </w:rPr>
      </w:pPr>
      <w:r w:rsidRPr="00AB68AC">
        <w:rPr>
          <w:rFonts w:ascii="Arial" w:hAnsi="Arial" w:cs="Arial"/>
          <w:color w:val="auto"/>
        </w:rPr>
        <w:t xml:space="preserve">22. Запрещается требовать от заявителя представления документов и информации, не предусмотренных пунктом 17 настоящего Административного регламента. </w:t>
      </w:r>
    </w:p>
    <w:p w:rsidR="00C12143" w:rsidRPr="00AB68AC" w:rsidRDefault="00C12143" w:rsidP="00C12143">
      <w:pPr>
        <w:pStyle w:val="Default"/>
        <w:jc w:val="both"/>
        <w:rPr>
          <w:rFonts w:ascii="Arial" w:hAnsi="Arial" w:cs="Arial"/>
        </w:rPr>
      </w:pPr>
      <w:r w:rsidRPr="00AB68AC">
        <w:rPr>
          <w:rFonts w:ascii="Arial" w:hAnsi="Arial" w:cs="Arial"/>
          <w:color w:val="auto"/>
        </w:rPr>
        <w:t xml:space="preserve">23. Документы, представляемые заявителем, должны соответствовать требованиям, установленным действующим законодательством к таким документам. Документы, составляемые заявителем, должны соответствовать следующим требованиям: </w:t>
      </w:r>
    </w:p>
    <w:p w:rsidR="00C12143" w:rsidRPr="00AB68AC" w:rsidRDefault="00C12143" w:rsidP="00C12143">
      <w:pPr>
        <w:pStyle w:val="Default"/>
        <w:jc w:val="both"/>
        <w:rPr>
          <w:rFonts w:ascii="Arial" w:hAnsi="Arial" w:cs="Arial"/>
          <w:color w:val="auto"/>
        </w:rPr>
      </w:pPr>
      <w:r w:rsidRPr="00AB68AC">
        <w:rPr>
          <w:rFonts w:ascii="Arial" w:hAnsi="Arial" w:cs="Arial"/>
          <w:color w:val="auto"/>
        </w:rPr>
        <w:t xml:space="preserve">1) разборчивое написание текста документа ручкой или при помощи средств электронно-вычислительной техники; </w:t>
      </w:r>
    </w:p>
    <w:p w:rsidR="00C12143" w:rsidRPr="00AB68AC" w:rsidRDefault="00C12143" w:rsidP="00C12143">
      <w:pPr>
        <w:pStyle w:val="Default"/>
        <w:jc w:val="both"/>
        <w:rPr>
          <w:rFonts w:ascii="Arial" w:hAnsi="Arial" w:cs="Arial"/>
          <w:color w:val="auto"/>
        </w:rPr>
      </w:pPr>
      <w:r w:rsidRPr="00AB68AC">
        <w:rPr>
          <w:rFonts w:ascii="Arial" w:hAnsi="Arial" w:cs="Arial"/>
          <w:color w:val="auto"/>
        </w:rPr>
        <w:t xml:space="preserve">2) указание фамилии, имени и отчества (наименования) заявителя, его места жительства (места нахождения), телефона без сокращений; </w:t>
      </w:r>
    </w:p>
    <w:p w:rsidR="00C12143" w:rsidRPr="00AB68AC" w:rsidRDefault="00C12143" w:rsidP="00C12143">
      <w:pPr>
        <w:pStyle w:val="Default"/>
        <w:jc w:val="both"/>
        <w:rPr>
          <w:rFonts w:ascii="Arial" w:hAnsi="Arial" w:cs="Arial"/>
          <w:color w:val="auto"/>
        </w:rPr>
      </w:pPr>
      <w:r w:rsidRPr="00AB68AC">
        <w:rPr>
          <w:rFonts w:ascii="Arial" w:hAnsi="Arial" w:cs="Arial"/>
          <w:color w:val="auto"/>
        </w:rPr>
        <w:t xml:space="preserve">3) отсутствие в тексте документа неоговоренных исправлений; </w:t>
      </w:r>
    </w:p>
    <w:p w:rsidR="00C12143" w:rsidRPr="00AB68AC" w:rsidRDefault="00C12143" w:rsidP="00C12143">
      <w:pPr>
        <w:pStyle w:val="Default"/>
        <w:jc w:val="both"/>
        <w:rPr>
          <w:rFonts w:ascii="Arial" w:hAnsi="Arial" w:cs="Arial"/>
          <w:color w:val="auto"/>
        </w:rPr>
      </w:pPr>
      <w:r w:rsidRPr="00AB68AC">
        <w:rPr>
          <w:rFonts w:ascii="Arial" w:hAnsi="Arial" w:cs="Arial"/>
          <w:color w:val="auto"/>
        </w:rPr>
        <w:t xml:space="preserve">4) соответствие копий документов их оригиналам. </w:t>
      </w:r>
    </w:p>
    <w:p w:rsidR="00C12143" w:rsidRPr="00AB68AC" w:rsidRDefault="00C12143" w:rsidP="00C12143">
      <w:pPr>
        <w:pStyle w:val="Default"/>
        <w:jc w:val="both"/>
        <w:rPr>
          <w:rFonts w:ascii="Arial" w:hAnsi="Arial" w:cs="Arial"/>
          <w:color w:val="auto"/>
        </w:rPr>
      </w:pPr>
      <w:r w:rsidRPr="00AB68AC">
        <w:rPr>
          <w:rFonts w:ascii="Arial" w:hAnsi="Arial" w:cs="Arial"/>
          <w:color w:val="auto"/>
        </w:rPr>
        <w:t xml:space="preserve">24. Заявитель вправе представить документы следующими способами: </w:t>
      </w:r>
    </w:p>
    <w:p w:rsidR="00C12143" w:rsidRPr="00AB68AC" w:rsidRDefault="00C12143" w:rsidP="00C12143">
      <w:pPr>
        <w:pStyle w:val="Default"/>
        <w:spacing w:after="27"/>
        <w:jc w:val="both"/>
        <w:rPr>
          <w:rFonts w:ascii="Arial" w:hAnsi="Arial" w:cs="Arial"/>
          <w:color w:val="auto"/>
        </w:rPr>
      </w:pPr>
      <w:r w:rsidRPr="00AB68AC">
        <w:rPr>
          <w:rFonts w:ascii="Arial" w:hAnsi="Arial" w:cs="Arial"/>
          <w:color w:val="auto"/>
        </w:rPr>
        <w:t xml:space="preserve">1) посредством личного обращения; </w:t>
      </w:r>
    </w:p>
    <w:p w:rsidR="00C12143" w:rsidRPr="00AB68AC" w:rsidRDefault="00C12143" w:rsidP="00C12143">
      <w:pPr>
        <w:pStyle w:val="Default"/>
        <w:spacing w:after="27"/>
        <w:jc w:val="both"/>
        <w:rPr>
          <w:rFonts w:ascii="Arial" w:hAnsi="Arial" w:cs="Arial"/>
          <w:color w:val="auto"/>
        </w:rPr>
      </w:pPr>
      <w:r w:rsidRPr="00AB68AC">
        <w:rPr>
          <w:rFonts w:ascii="Arial" w:hAnsi="Arial" w:cs="Arial"/>
          <w:color w:val="auto"/>
        </w:rPr>
        <w:t xml:space="preserve">2) по почте; </w:t>
      </w:r>
    </w:p>
    <w:p w:rsidR="00C12143" w:rsidRPr="00AB68AC" w:rsidRDefault="00C12143" w:rsidP="00C12143">
      <w:pPr>
        <w:pStyle w:val="Default"/>
        <w:spacing w:after="27"/>
        <w:jc w:val="both"/>
        <w:rPr>
          <w:rFonts w:ascii="Arial" w:hAnsi="Arial" w:cs="Arial"/>
          <w:color w:val="auto"/>
        </w:rPr>
      </w:pPr>
      <w:r w:rsidRPr="00AB68AC">
        <w:rPr>
          <w:rFonts w:ascii="Arial" w:hAnsi="Arial" w:cs="Arial"/>
          <w:color w:val="auto"/>
        </w:rPr>
        <w:t xml:space="preserve">3) в электронном виде; </w:t>
      </w:r>
    </w:p>
    <w:p w:rsidR="00C12143" w:rsidRPr="00AB68AC" w:rsidRDefault="00C12143" w:rsidP="00C12143">
      <w:pPr>
        <w:pStyle w:val="Default"/>
        <w:spacing w:after="27"/>
        <w:jc w:val="both"/>
        <w:rPr>
          <w:rFonts w:ascii="Arial" w:hAnsi="Arial" w:cs="Arial"/>
          <w:color w:val="auto"/>
        </w:rPr>
      </w:pPr>
      <w:r w:rsidRPr="00AB68AC">
        <w:rPr>
          <w:rFonts w:ascii="Arial" w:hAnsi="Arial" w:cs="Arial"/>
          <w:color w:val="auto"/>
        </w:rPr>
        <w:t xml:space="preserve">4) с помощью курьера; </w:t>
      </w:r>
    </w:p>
    <w:p w:rsidR="00C12143" w:rsidRPr="00AB68AC" w:rsidRDefault="00C12143" w:rsidP="00C12143">
      <w:pPr>
        <w:pStyle w:val="Default"/>
        <w:jc w:val="both"/>
        <w:rPr>
          <w:rFonts w:ascii="Arial" w:hAnsi="Arial" w:cs="Arial"/>
          <w:color w:val="auto"/>
        </w:rPr>
      </w:pPr>
    </w:p>
    <w:p w:rsidR="00C12143" w:rsidRPr="00AB68AC" w:rsidRDefault="00C12143" w:rsidP="00C12143">
      <w:pPr>
        <w:pStyle w:val="printj"/>
        <w:spacing w:before="0" w:after="0"/>
        <w:rPr>
          <w:rFonts w:ascii="Arial" w:hAnsi="Arial" w:cs="Arial"/>
          <w:b/>
          <w:color w:val="000000"/>
        </w:rPr>
      </w:pPr>
      <w:r w:rsidRPr="00AB68AC">
        <w:rPr>
          <w:rFonts w:ascii="Arial" w:hAnsi="Arial" w:cs="Arial"/>
        </w:rPr>
        <w:t>25.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C12143" w:rsidRPr="00AB68AC" w:rsidRDefault="00C12143" w:rsidP="00C12143">
      <w:pPr>
        <w:tabs>
          <w:tab w:val="left" w:pos="2715"/>
        </w:tabs>
        <w:jc w:val="both"/>
        <w:rPr>
          <w:rFonts w:ascii="Arial" w:hAnsi="Arial" w:cs="Arial"/>
          <w:sz w:val="24"/>
          <w:szCs w:val="24"/>
        </w:rPr>
      </w:pPr>
    </w:p>
    <w:p w:rsidR="00C12143" w:rsidRPr="00AB68AC" w:rsidRDefault="00C12143" w:rsidP="00C12143">
      <w:pPr>
        <w:pStyle w:val="printj"/>
        <w:spacing w:before="0" w:after="0"/>
        <w:ind w:firstLine="720"/>
        <w:jc w:val="center"/>
        <w:rPr>
          <w:rFonts w:ascii="Arial" w:hAnsi="Arial" w:cs="Arial"/>
          <w:b/>
        </w:rPr>
      </w:pPr>
      <w:r w:rsidRPr="00AB68AC">
        <w:rPr>
          <w:rFonts w:ascii="Arial" w:hAnsi="Arial" w:cs="Arial"/>
          <w:b/>
        </w:rPr>
        <w:t>Исчерпывающий перечень оснований для отказа в предоставлении муниципальной услуги</w:t>
      </w:r>
    </w:p>
    <w:p w:rsidR="00C12143" w:rsidRPr="00AB68AC" w:rsidRDefault="00C12143" w:rsidP="00C12143">
      <w:pPr>
        <w:pStyle w:val="Default"/>
        <w:jc w:val="both"/>
        <w:rPr>
          <w:rFonts w:ascii="Arial" w:hAnsi="Arial" w:cs="Arial"/>
        </w:rPr>
      </w:pPr>
    </w:p>
    <w:p w:rsidR="00C12143" w:rsidRPr="00AB68AC" w:rsidRDefault="00C12143" w:rsidP="00C12143">
      <w:pPr>
        <w:pStyle w:val="Default"/>
        <w:jc w:val="both"/>
        <w:rPr>
          <w:rFonts w:ascii="Arial" w:hAnsi="Arial" w:cs="Arial"/>
        </w:rPr>
      </w:pPr>
      <w:r w:rsidRPr="00AB68AC">
        <w:rPr>
          <w:rFonts w:ascii="Arial" w:hAnsi="Arial" w:cs="Arial"/>
        </w:rPr>
        <w:t xml:space="preserve">26. Основаниями для отказа в приеме документов, необходимых для предоставления муниципальной услуги являются: </w:t>
      </w:r>
    </w:p>
    <w:p w:rsidR="00C12143" w:rsidRPr="00AB68AC" w:rsidRDefault="00C12143" w:rsidP="00C12143">
      <w:pPr>
        <w:pStyle w:val="Default"/>
        <w:jc w:val="both"/>
        <w:rPr>
          <w:rFonts w:ascii="Arial" w:hAnsi="Arial" w:cs="Arial"/>
        </w:rPr>
      </w:pPr>
      <w:r w:rsidRPr="00AB68AC">
        <w:rPr>
          <w:rFonts w:ascii="Arial" w:hAnsi="Arial" w:cs="Arial"/>
        </w:rPr>
        <w:t xml:space="preserve">1) непредставление документов, указанных в пункте 17.1 настоящего Административного регламента; </w:t>
      </w:r>
    </w:p>
    <w:p w:rsidR="00C12143" w:rsidRPr="00AB68AC" w:rsidRDefault="00C12143" w:rsidP="00C12143">
      <w:pPr>
        <w:pStyle w:val="Default"/>
        <w:jc w:val="both"/>
        <w:rPr>
          <w:rFonts w:ascii="Arial" w:hAnsi="Arial" w:cs="Arial"/>
        </w:rPr>
      </w:pPr>
      <w:r w:rsidRPr="00AB68AC">
        <w:rPr>
          <w:rFonts w:ascii="Arial" w:hAnsi="Arial" w:cs="Arial"/>
        </w:rPr>
        <w:t xml:space="preserve">2) нарушение требований к оформлению документов, установленных пунктом 23 настоящего Административного регламента. </w:t>
      </w:r>
    </w:p>
    <w:p w:rsidR="00C12143" w:rsidRPr="00AB68AC" w:rsidRDefault="00C12143" w:rsidP="00C12143">
      <w:pPr>
        <w:pStyle w:val="printr"/>
        <w:spacing w:before="0" w:after="0"/>
        <w:ind w:left="5387"/>
        <w:jc w:val="both"/>
        <w:rPr>
          <w:rFonts w:ascii="Arial" w:hAnsi="Arial" w:cs="Arial"/>
        </w:rPr>
      </w:pPr>
    </w:p>
    <w:p w:rsidR="00C12143" w:rsidRPr="00AB68AC" w:rsidRDefault="00C12143" w:rsidP="00C12143">
      <w:pPr>
        <w:pStyle w:val="printr"/>
        <w:spacing w:before="0" w:after="0"/>
        <w:ind w:left="5387"/>
        <w:jc w:val="both"/>
        <w:rPr>
          <w:rFonts w:ascii="Arial" w:hAnsi="Arial" w:cs="Arial"/>
        </w:rPr>
      </w:pPr>
    </w:p>
    <w:p w:rsidR="00C12143" w:rsidRPr="00AB68AC" w:rsidRDefault="00C12143" w:rsidP="00C12143">
      <w:pPr>
        <w:pStyle w:val="printr"/>
        <w:spacing w:before="0" w:after="0"/>
        <w:jc w:val="center"/>
        <w:rPr>
          <w:rFonts w:ascii="Arial" w:hAnsi="Arial" w:cs="Arial"/>
          <w:b/>
          <w:color w:val="000000"/>
        </w:rPr>
      </w:pPr>
      <w:r w:rsidRPr="00AB68AC">
        <w:rPr>
          <w:rFonts w:ascii="Arial" w:hAnsi="Arial" w:cs="Arial"/>
          <w:b/>
        </w:rPr>
        <w:t>Исчерпывающий перечень оснований для приостановления или отказа в предоставлении муниципальной услуги</w:t>
      </w:r>
    </w:p>
    <w:p w:rsidR="00C12143" w:rsidRPr="00AB68AC" w:rsidRDefault="00C12143" w:rsidP="00C12143">
      <w:pPr>
        <w:pStyle w:val="printr"/>
        <w:spacing w:before="0" w:after="0"/>
        <w:ind w:left="5387"/>
        <w:jc w:val="both"/>
        <w:rPr>
          <w:rFonts w:ascii="Arial" w:hAnsi="Arial" w:cs="Arial"/>
          <w:color w:val="000000"/>
        </w:rPr>
      </w:pPr>
    </w:p>
    <w:p w:rsidR="00C12143" w:rsidRPr="00AB68AC" w:rsidRDefault="00C12143" w:rsidP="00C12143">
      <w:pPr>
        <w:pStyle w:val="Default"/>
        <w:jc w:val="both"/>
        <w:rPr>
          <w:rFonts w:ascii="Arial" w:hAnsi="Arial" w:cs="Arial"/>
        </w:rPr>
      </w:pPr>
      <w:r w:rsidRPr="00AB68AC">
        <w:rPr>
          <w:rFonts w:ascii="Arial" w:hAnsi="Arial" w:cs="Arial"/>
        </w:rPr>
        <w:t xml:space="preserve">27. В предоставлении муниципальной услуги может быть отказано в случае: </w:t>
      </w:r>
    </w:p>
    <w:p w:rsidR="00C12143" w:rsidRPr="00AB68AC" w:rsidRDefault="00C12143" w:rsidP="00C12143">
      <w:pPr>
        <w:pStyle w:val="Default"/>
        <w:jc w:val="both"/>
        <w:rPr>
          <w:rFonts w:ascii="Arial" w:hAnsi="Arial" w:cs="Arial"/>
        </w:rPr>
      </w:pPr>
      <w:r w:rsidRPr="00AB68AC">
        <w:rPr>
          <w:rFonts w:ascii="Arial" w:hAnsi="Arial" w:cs="Arial"/>
        </w:rPr>
        <w:t xml:space="preserve">1) не представлены документы, обязанность по представлению которых возложена на заявителя (п. 17.1 Административного регламента); </w:t>
      </w:r>
    </w:p>
    <w:p w:rsidR="00C12143" w:rsidRPr="00AB68AC" w:rsidRDefault="00C12143" w:rsidP="00C12143">
      <w:pPr>
        <w:pStyle w:val="Default"/>
        <w:jc w:val="both"/>
        <w:rPr>
          <w:rFonts w:ascii="Arial" w:hAnsi="Arial" w:cs="Arial"/>
        </w:rPr>
      </w:pPr>
      <w:r w:rsidRPr="00AB68AC">
        <w:rPr>
          <w:rFonts w:ascii="Arial" w:hAnsi="Arial" w:cs="Arial"/>
        </w:rPr>
        <w:t xml:space="preserve">2) из представленных документов следует, что гражданин не имеет права состоять на учете нуждающихся в жилых помещениях; </w:t>
      </w:r>
    </w:p>
    <w:p w:rsidR="00C12143" w:rsidRPr="00AB68AC" w:rsidRDefault="00C12143" w:rsidP="00C12143">
      <w:pPr>
        <w:pStyle w:val="Default"/>
        <w:jc w:val="both"/>
        <w:rPr>
          <w:rFonts w:ascii="Arial" w:hAnsi="Arial" w:cs="Arial"/>
        </w:rPr>
      </w:pPr>
      <w:r w:rsidRPr="00AB68AC">
        <w:rPr>
          <w:rFonts w:ascii="Arial" w:hAnsi="Arial" w:cs="Arial"/>
        </w:rPr>
        <w:t xml:space="preserve">3) не истек пятилетний срок с момента совершения действий, приведших к намеренному ухудшению жилищных условий; </w:t>
      </w:r>
    </w:p>
    <w:p w:rsidR="00C12143" w:rsidRPr="00AB68AC" w:rsidRDefault="00C12143" w:rsidP="00C12143">
      <w:pPr>
        <w:pStyle w:val="Default"/>
        <w:jc w:val="both"/>
        <w:rPr>
          <w:rFonts w:ascii="Arial" w:hAnsi="Arial" w:cs="Arial"/>
        </w:rPr>
      </w:pPr>
      <w:r w:rsidRPr="00AB68AC">
        <w:rPr>
          <w:rFonts w:ascii="Arial" w:hAnsi="Arial" w:cs="Arial"/>
        </w:rPr>
        <w:t xml:space="preserve">4)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w:t>
      </w:r>
      <w:r w:rsidRPr="00AB68AC">
        <w:rPr>
          <w:rFonts w:ascii="Arial" w:hAnsi="Arial" w:cs="Arial"/>
        </w:rPr>
        <w:lastRenderedPageBreak/>
        <w:t xml:space="preserve">организаций подтверждает право соответствующих граждан состоять на учете в качестве нуждающихся в жилых помещениях. </w:t>
      </w:r>
    </w:p>
    <w:p w:rsidR="00C12143" w:rsidRPr="00AB68AC" w:rsidRDefault="00C12143" w:rsidP="00C12143">
      <w:pPr>
        <w:pStyle w:val="Default"/>
        <w:jc w:val="both"/>
        <w:rPr>
          <w:rFonts w:ascii="Arial" w:hAnsi="Arial" w:cs="Arial"/>
        </w:rPr>
      </w:pPr>
      <w:r w:rsidRPr="00AB68AC">
        <w:rPr>
          <w:rFonts w:ascii="Arial" w:hAnsi="Arial" w:cs="Arial"/>
        </w:rPr>
        <w:t xml:space="preserve">28. Заявитель, получивший отказ в предоставлении муниципальной услуги, имеет право на повторное обращение в случае устранения причин или изменения обстоятельств, вследствие которых ему было отказано. </w:t>
      </w:r>
    </w:p>
    <w:p w:rsidR="00C12143" w:rsidRPr="00AB68AC" w:rsidRDefault="00C12143" w:rsidP="00C12143">
      <w:pPr>
        <w:pStyle w:val="Default"/>
        <w:jc w:val="both"/>
        <w:rPr>
          <w:rFonts w:ascii="Arial" w:hAnsi="Arial" w:cs="Arial"/>
        </w:rPr>
      </w:pPr>
      <w:r w:rsidRPr="00AB68AC">
        <w:rPr>
          <w:rFonts w:ascii="Arial" w:hAnsi="Arial" w:cs="Arial"/>
        </w:rPr>
        <w:t xml:space="preserve">Решение об отказе в принятии на учет может быть обжаловано гражданином в судебном порядке. </w:t>
      </w:r>
    </w:p>
    <w:p w:rsidR="00C12143" w:rsidRPr="00AB68AC" w:rsidRDefault="00C12143" w:rsidP="00C12143">
      <w:pPr>
        <w:pStyle w:val="Default"/>
        <w:jc w:val="both"/>
        <w:rPr>
          <w:rFonts w:ascii="Arial" w:hAnsi="Arial" w:cs="Arial"/>
        </w:rPr>
      </w:pPr>
      <w:r w:rsidRPr="00AB68AC">
        <w:rPr>
          <w:rFonts w:ascii="Arial" w:hAnsi="Arial" w:cs="Arial"/>
        </w:rPr>
        <w:t xml:space="preserve">29. Основания для приостановления предоставления муниципальной услуги отсутствуют. </w:t>
      </w:r>
    </w:p>
    <w:p w:rsidR="00C12143" w:rsidRPr="00AB68AC" w:rsidRDefault="00C12143" w:rsidP="00C12143">
      <w:pPr>
        <w:pStyle w:val="Default"/>
        <w:jc w:val="both"/>
        <w:rPr>
          <w:rFonts w:ascii="Arial" w:hAnsi="Arial" w:cs="Arial"/>
          <w:color w:val="auto"/>
        </w:rPr>
      </w:pPr>
      <w:r w:rsidRPr="00AB68AC">
        <w:rPr>
          <w:rFonts w:ascii="Arial" w:hAnsi="Arial" w:cs="Arial"/>
          <w:color w:val="auto"/>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w:t>
      </w:r>
    </w:p>
    <w:p w:rsidR="00C12143" w:rsidRPr="00AB68AC" w:rsidRDefault="00C12143" w:rsidP="00C12143">
      <w:pPr>
        <w:pStyle w:val="Default"/>
        <w:jc w:val="both"/>
        <w:rPr>
          <w:rFonts w:ascii="Arial" w:hAnsi="Arial" w:cs="Arial"/>
        </w:rPr>
      </w:pPr>
      <w:r w:rsidRPr="00AB68AC">
        <w:rPr>
          <w:rFonts w:ascii="Arial" w:hAnsi="Arial" w:cs="Arial"/>
        </w:rPr>
        <w:t xml:space="preserve">30. Муниципальная услуга предоставляется на безвозмездной основе. </w:t>
      </w:r>
    </w:p>
    <w:p w:rsidR="00C12143" w:rsidRPr="00AB68AC" w:rsidRDefault="00C12143" w:rsidP="00C12143">
      <w:pPr>
        <w:pStyle w:val="Default"/>
        <w:jc w:val="both"/>
        <w:rPr>
          <w:rFonts w:ascii="Arial" w:hAnsi="Arial" w:cs="Arial"/>
        </w:rPr>
      </w:pPr>
      <w:r w:rsidRPr="00AB68AC">
        <w:rPr>
          <w:rFonts w:ascii="Arial" w:hAnsi="Arial" w:cs="Arial"/>
        </w:rPr>
        <w:t xml:space="preserve">Максимальный срок ожидания в очереди при подаче заявления (запроса) о предоставлении муниципальной услуги и при получении результата предоставления муниципальной услуги </w:t>
      </w:r>
    </w:p>
    <w:p w:rsidR="00C12143" w:rsidRPr="00AB68AC" w:rsidRDefault="00C12143" w:rsidP="00C12143">
      <w:pPr>
        <w:pStyle w:val="Default"/>
        <w:jc w:val="both"/>
        <w:rPr>
          <w:rFonts w:ascii="Arial" w:hAnsi="Arial" w:cs="Arial"/>
        </w:rPr>
      </w:pPr>
      <w:r w:rsidRPr="00AB68AC">
        <w:rPr>
          <w:rFonts w:ascii="Arial" w:hAnsi="Arial" w:cs="Arial"/>
        </w:rPr>
        <w:t xml:space="preserve">31. Максимальный срок ожидания в очереди при подаче заявления и документов, необходимых для предоставления государственной услуги или получения результата предоставления муниципальной услуги, не должен составлять более 15 минут. </w:t>
      </w:r>
    </w:p>
    <w:p w:rsidR="00C12143" w:rsidRPr="00AB68AC" w:rsidRDefault="00C12143" w:rsidP="00C12143">
      <w:pPr>
        <w:pStyle w:val="Default"/>
        <w:jc w:val="both"/>
        <w:rPr>
          <w:rFonts w:ascii="Arial" w:hAnsi="Arial" w:cs="Arial"/>
        </w:rPr>
      </w:pPr>
      <w:r w:rsidRPr="00AB68AC">
        <w:rPr>
          <w:rFonts w:ascii="Arial" w:hAnsi="Arial" w:cs="Arial"/>
        </w:rPr>
        <w:t xml:space="preserve">Срок регистрации заявления (запроса) о предоставлении муниципальной услуги </w:t>
      </w:r>
    </w:p>
    <w:p w:rsidR="00C12143" w:rsidRPr="00AB68AC" w:rsidRDefault="00C12143" w:rsidP="00C12143">
      <w:pPr>
        <w:pStyle w:val="Default"/>
        <w:jc w:val="both"/>
        <w:rPr>
          <w:rFonts w:ascii="Arial" w:hAnsi="Arial" w:cs="Arial"/>
        </w:rPr>
      </w:pPr>
      <w:r w:rsidRPr="00AB68AC">
        <w:rPr>
          <w:rFonts w:ascii="Arial" w:hAnsi="Arial" w:cs="Arial"/>
        </w:rPr>
        <w:t xml:space="preserve">32. Срок регистрации заявления (запроса) о предоставлении муниципальной услуги осуществляется в течение суток с момента поступления. </w:t>
      </w:r>
    </w:p>
    <w:p w:rsidR="00C12143" w:rsidRPr="00AB68AC" w:rsidRDefault="00C12143" w:rsidP="00C12143">
      <w:pPr>
        <w:pStyle w:val="Default"/>
        <w:jc w:val="both"/>
        <w:rPr>
          <w:rFonts w:ascii="Arial" w:hAnsi="Arial" w:cs="Arial"/>
        </w:rPr>
      </w:pPr>
      <w:r w:rsidRPr="00AB68AC">
        <w:rPr>
          <w:rFonts w:ascii="Arial" w:hAnsi="Arial" w:cs="Arial"/>
        </w:rPr>
        <w:t xml:space="preserve">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w:t>
      </w:r>
    </w:p>
    <w:p w:rsidR="00C12143" w:rsidRPr="00AB68AC" w:rsidRDefault="00C12143" w:rsidP="00C12143">
      <w:pPr>
        <w:pStyle w:val="Default"/>
        <w:jc w:val="both"/>
        <w:rPr>
          <w:rFonts w:ascii="Arial" w:hAnsi="Arial" w:cs="Arial"/>
        </w:rPr>
      </w:pPr>
      <w:r w:rsidRPr="00AB68AC">
        <w:rPr>
          <w:rFonts w:ascii="Arial" w:hAnsi="Arial" w:cs="Arial"/>
        </w:rPr>
        <w:t xml:space="preserve">33. Центральный вход в здание должен быть оборудован информационной табличкой (вывеской), содержащей следующую информацию об учреждении, осуществляющем предоставление услуги: </w:t>
      </w:r>
    </w:p>
    <w:p w:rsidR="00C12143" w:rsidRPr="00AB68AC" w:rsidRDefault="00C12143" w:rsidP="00C12143">
      <w:pPr>
        <w:pStyle w:val="Default"/>
        <w:spacing w:after="27"/>
        <w:jc w:val="both"/>
        <w:rPr>
          <w:rFonts w:ascii="Arial" w:hAnsi="Arial" w:cs="Arial"/>
        </w:rPr>
      </w:pPr>
      <w:r w:rsidRPr="00AB68AC">
        <w:rPr>
          <w:rFonts w:ascii="Arial" w:hAnsi="Arial" w:cs="Arial"/>
        </w:rPr>
        <w:t xml:space="preserve">1) наименование; </w:t>
      </w:r>
    </w:p>
    <w:p w:rsidR="00C12143" w:rsidRPr="00AB68AC" w:rsidRDefault="00C12143" w:rsidP="00C12143">
      <w:pPr>
        <w:pStyle w:val="Default"/>
        <w:jc w:val="both"/>
        <w:rPr>
          <w:rFonts w:ascii="Arial" w:hAnsi="Arial" w:cs="Arial"/>
        </w:rPr>
      </w:pPr>
      <w:r w:rsidRPr="00AB68AC">
        <w:rPr>
          <w:rFonts w:ascii="Arial" w:hAnsi="Arial" w:cs="Arial"/>
        </w:rPr>
        <w:t xml:space="preserve">2) режим работы. </w:t>
      </w:r>
    </w:p>
    <w:p w:rsidR="00C12143" w:rsidRPr="00AB68AC" w:rsidRDefault="00C12143" w:rsidP="00C12143">
      <w:pPr>
        <w:pStyle w:val="printr"/>
        <w:spacing w:before="0" w:after="0"/>
        <w:jc w:val="both"/>
        <w:rPr>
          <w:rFonts w:ascii="Arial" w:hAnsi="Arial" w:cs="Arial"/>
        </w:rPr>
      </w:pPr>
      <w:r w:rsidRPr="00AB68AC">
        <w:rPr>
          <w:rFonts w:ascii="Arial" w:hAnsi="Arial" w:cs="Arial"/>
        </w:rPr>
        <w:t>34. Помещения для приема заявителей располагаются, по возможности, на нижних этажах зданий с отдельным входом.</w:t>
      </w:r>
    </w:p>
    <w:p w:rsidR="00C12143" w:rsidRPr="00AB68AC" w:rsidRDefault="00C12143" w:rsidP="00C12143">
      <w:pPr>
        <w:pStyle w:val="Default"/>
        <w:jc w:val="both"/>
        <w:rPr>
          <w:rFonts w:ascii="Arial" w:hAnsi="Arial" w:cs="Arial"/>
        </w:rPr>
      </w:pPr>
      <w:r w:rsidRPr="00AB68AC">
        <w:rPr>
          <w:rFonts w:ascii="Arial" w:hAnsi="Arial" w:cs="Arial"/>
        </w:rPr>
        <w:t xml:space="preserve">35. Требования к условиям доступности при предоставлении муниципальной услуги для инвалидов, включая детей-инвалидов, обеспечиваются в соответствии с законодательством Российской Федерации, законодательством Оренбургской области, органов местного самоуправления в том числе: </w:t>
      </w:r>
    </w:p>
    <w:p w:rsidR="00C12143" w:rsidRPr="00AB68AC" w:rsidRDefault="00C12143" w:rsidP="00C12143">
      <w:pPr>
        <w:pStyle w:val="Default"/>
        <w:jc w:val="both"/>
        <w:rPr>
          <w:rFonts w:ascii="Arial" w:hAnsi="Arial" w:cs="Arial"/>
        </w:rPr>
      </w:pPr>
      <w:r w:rsidRPr="00AB68AC">
        <w:rPr>
          <w:rFonts w:ascii="Arial" w:hAnsi="Arial" w:cs="Arial"/>
        </w:rPr>
        <w:t xml:space="preserve">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w:t>
      </w:r>
    </w:p>
    <w:p w:rsidR="00C12143" w:rsidRPr="00AB68AC" w:rsidRDefault="00C12143" w:rsidP="00C12143">
      <w:pPr>
        <w:pStyle w:val="Default"/>
        <w:jc w:val="both"/>
        <w:rPr>
          <w:rFonts w:ascii="Arial" w:hAnsi="Arial" w:cs="Arial"/>
        </w:rPr>
      </w:pPr>
      <w:r w:rsidRPr="00AB68AC">
        <w:rPr>
          <w:rFonts w:ascii="Arial" w:hAnsi="Arial" w:cs="Arial"/>
        </w:rPr>
        <w:t xml:space="preserve">2) сопровождение инвалидов, имеющих стойкие расстройства функции зрения и самостоятельного передвижения, и оказание им помощи; </w:t>
      </w:r>
    </w:p>
    <w:p w:rsidR="00C12143" w:rsidRPr="00AB68AC" w:rsidRDefault="00C12143" w:rsidP="00C12143">
      <w:pPr>
        <w:pStyle w:val="Default"/>
        <w:jc w:val="both"/>
        <w:rPr>
          <w:rFonts w:ascii="Arial" w:hAnsi="Arial" w:cs="Arial"/>
        </w:rPr>
      </w:pPr>
      <w:r w:rsidRPr="00AB68AC">
        <w:rPr>
          <w:rFonts w:ascii="Arial" w:hAnsi="Arial" w:cs="Arial"/>
        </w:rPr>
        <w:t xml:space="preserve">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 </w:t>
      </w:r>
    </w:p>
    <w:p w:rsidR="00C12143" w:rsidRPr="00AB68AC" w:rsidRDefault="00C12143" w:rsidP="00C12143">
      <w:pPr>
        <w:pStyle w:val="Default"/>
        <w:jc w:val="both"/>
        <w:rPr>
          <w:rFonts w:ascii="Arial" w:hAnsi="Arial" w:cs="Arial"/>
        </w:rPr>
      </w:pPr>
      <w:r w:rsidRPr="00AB68AC">
        <w:rPr>
          <w:rFonts w:ascii="Arial" w:hAnsi="Arial" w:cs="Arial"/>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C12143" w:rsidRPr="00AB68AC" w:rsidRDefault="00C12143" w:rsidP="00C12143">
      <w:pPr>
        <w:pStyle w:val="Default"/>
        <w:jc w:val="both"/>
        <w:rPr>
          <w:rFonts w:ascii="Arial" w:hAnsi="Arial" w:cs="Arial"/>
        </w:rPr>
      </w:pPr>
      <w:r w:rsidRPr="00AB68AC">
        <w:rPr>
          <w:rFonts w:ascii="Arial" w:hAnsi="Arial" w:cs="Arial"/>
        </w:rPr>
        <w:lastRenderedPageBreak/>
        <w:t xml:space="preserve">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C12143" w:rsidRPr="00AB68AC" w:rsidRDefault="00C12143" w:rsidP="00C12143">
      <w:pPr>
        <w:pStyle w:val="Default"/>
        <w:jc w:val="both"/>
        <w:rPr>
          <w:rFonts w:ascii="Arial" w:hAnsi="Arial" w:cs="Arial"/>
        </w:rPr>
      </w:pPr>
      <w:r w:rsidRPr="00AB68AC">
        <w:rPr>
          <w:rFonts w:ascii="Arial" w:hAnsi="Arial" w:cs="Arial"/>
        </w:rPr>
        <w:t xml:space="preserve">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 </w:t>
      </w:r>
    </w:p>
    <w:p w:rsidR="00C12143" w:rsidRPr="00AB68AC" w:rsidRDefault="00C12143" w:rsidP="00C12143">
      <w:pPr>
        <w:pStyle w:val="Default"/>
        <w:jc w:val="both"/>
        <w:rPr>
          <w:rFonts w:ascii="Arial" w:hAnsi="Arial" w:cs="Arial"/>
        </w:rPr>
      </w:pPr>
      <w:r w:rsidRPr="00AB68AC">
        <w:rPr>
          <w:rFonts w:ascii="Arial" w:hAnsi="Arial" w:cs="Arial"/>
        </w:rPr>
        <w:t xml:space="preserve">36. Кабинеты приема заявителей должны быть оборудованы информационными табличками с указанием: </w:t>
      </w:r>
    </w:p>
    <w:p w:rsidR="00C12143" w:rsidRPr="00AB68AC" w:rsidRDefault="00C12143" w:rsidP="00C12143">
      <w:pPr>
        <w:pStyle w:val="Default"/>
        <w:spacing w:after="27"/>
        <w:jc w:val="both"/>
        <w:rPr>
          <w:rFonts w:ascii="Arial" w:hAnsi="Arial" w:cs="Arial"/>
        </w:rPr>
      </w:pPr>
      <w:r w:rsidRPr="00AB68AC">
        <w:rPr>
          <w:rFonts w:ascii="Arial" w:hAnsi="Arial" w:cs="Arial"/>
        </w:rPr>
        <w:t xml:space="preserve">1) номера кабинета; </w:t>
      </w:r>
    </w:p>
    <w:p w:rsidR="00C12143" w:rsidRPr="00AB68AC" w:rsidRDefault="00C12143" w:rsidP="00C12143">
      <w:pPr>
        <w:pStyle w:val="Default"/>
        <w:spacing w:after="27"/>
        <w:jc w:val="both"/>
        <w:rPr>
          <w:rFonts w:ascii="Arial" w:hAnsi="Arial" w:cs="Arial"/>
        </w:rPr>
      </w:pPr>
      <w:r w:rsidRPr="00AB68AC">
        <w:rPr>
          <w:rFonts w:ascii="Arial" w:hAnsi="Arial" w:cs="Arial"/>
        </w:rPr>
        <w:t xml:space="preserve">2) фамилии, имени, отчества и должности специалиста, осуществляющего предоставление услуги; </w:t>
      </w:r>
    </w:p>
    <w:p w:rsidR="00C12143" w:rsidRPr="00AB68AC" w:rsidRDefault="00C12143" w:rsidP="00C12143">
      <w:pPr>
        <w:pStyle w:val="Default"/>
        <w:spacing w:after="27"/>
        <w:jc w:val="both"/>
        <w:rPr>
          <w:rFonts w:ascii="Arial" w:hAnsi="Arial" w:cs="Arial"/>
        </w:rPr>
      </w:pPr>
      <w:r w:rsidRPr="00AB68AC">
        <w:rPr>
          <w:rFonts w:ascii="Arial" w:hAnsi="Arial" w:cs="Arial"/>
        </w:rPr>
        <w:t xml:space="preserve">3) времени приема граждан; </w:t>
      </w:r>
    </w:p>
    <w:p w:rsidR="00C12143" w:rsidRPr="00AB68AC" w:rsidRDefault="00C12143" w:rsidP="00C12143">
      <w:pPr>
        <w:pStyle w:val="Default"/>
        <w:jc w:val="both"/>
        <w:rPr>
          <w:rFonts w:ascii="Arial" w:hAnsi="Arial" w:cs="Arial"/>
        </w:rPr>
      </w:pPr>
      <w:r w:rsidRPr="00AB68AC">
        <w:rPr>
          <w:rFonts w:ascii="Arial" w:hAnsi="Arial" w:cs="Arial"/>
        </w:rPr>
        <w:t xml:space="preserve">4) времени перерыва на обед, технического перерыва. </w:t>
      </w:r>
    </w:p>
    <w:p w:rsidR="00C12143" w:rsidRPr="00AB68AC" w:rsidRDefault="00C12143" w:rsidP="00C12143">
      <w:pPr>
        <w:pStyle w:val="Default"/>
        <w:jc w:val="both"/>
        <w:rPr>
          <w:rFonts w:ascii="Arial" w:hAnsi="Arial" w:cs="Arial"/>
        </w:rPr>
      </w:pPr>
      <w:r w:rsidRPr="00AB68AC">
        <w:rPr>
          <w:rFonts w:ascii="Arial" w:hAnsi="Arial" w:cs="Arial"/>
        </w:rPr>
        <w:t xml:space="preserve">37. Заявителю обеспечиваются надлежащие условия для ожидания (стулья, стол, освещение, писчая бумага, письменные принадлежности). Стенды (стойки) с информацией, указанной в пункте 6 Административного регламента, размещаются в местах, обеспечивающих свободный доступ к ним, и располагаются на уровне глаз стоящего человека, при изготовлении информационных материалов для стендов используется шрифт Times New Roman размером не менее 14. </w:t>
      </w:r>
    </w:p>
    <w:p w:rsidR="00C12143" w:rsidRPr="00AB68AC" w:rsidRDefault="00C12143" w:rsidP="00C12143">
      <w:pPr>
        <w:pStyle w:val="Default"/>
        <w:jc w:val="both"/>
        <w:rPr>
          <w:rFonts w:ascii="Arial" w:hAnsi="Arial" w:cs="Arial"/>
        </w:rPr>
      </w:pPr>
      <w:r w:rsidRPr="00AB68AC">
        <w:rPr>
          <w:rFonts w:ascii="Arial" w:hAnsi="Arial" w:cs="Arial"/>
        </w:rPr>
        <w:t xml:space="preserve">38. Места предоставления муниципальной услуги оборудуются средствами пожаротушения и оповещения о возникновении чрезвычайной ситуации, схемами эвакуации. </w:t>
      </w:r>
    </w:p>
    <w:p w:rsidR="00C12143" w:rsidRPr="00AB68AC" w:rsidRDefault="00C12143" w:rsidP="00C12143">
      <w:pPr>
        <w:pStyle w:val="Default"/>
        <w:jc w:val="center"/>
        <w:rPr>
          <w:rFonts w:ascii="Arial" w:hAnsi="Arial" w:cs="Arial"/>
          <w:b/>
        </w:rPr>
      </w:pPr>
      <w:r w:rsidRPr="00AB68AC">
        <w:rPr>
          <w:rFonts w:ascii="Arial" w:hAnsi="Arial" w:cs="Arial"/>
          <w:b/>
        </w:rPr>
        <w:t>Показателями доступности и качества муниципальной услуги</w:t>
      </w:r>
    </w:p>
    <w:p w:rsidR="00C12143" w:rsidRPr="00AB68AC" w:rsidRDefault="00C12143" w:rsidP="00C12143">
      <w:pPr>
        <w:pStyle w:val="Default"/>
        <w:jc w:val="both"/>
        <w:rPr>
          <w:rFonts w:ascii="Arial" w:hAnsi="Arial" w:cs="Arial"/>
          <w:b/>
        </w:rPr>
      </w:pPr>
    </w:p>
    <w:p w:rsidR="00C12143" w:rsidRPr="00AB68AC" w:rsidRDefault="00C12143" w:rsidP="00C12143">
      <w:pPr>
        <w:pStyle w:val="Default"/>
        <w:jc w:val="both"/>
        <w:rPr>
          <w:rFonts w:ascii="Arial" w:hAnsi="Arial" w:cs="Arial"/>
        </w:rPr>
      </w:pPr>
      <w:r w:rsidRPr="00AB68AC">
        <w:rPr>
          <w:rFonts w:ascii="Arial" w:hAnsi="Arial" w:cs="Arial"/>
        </w:rPr>
        <w:t xml:space="preserve">39. Показателями доступности предоставления муниципальной услуги являются: </w:t>
      </w:r>
    </w:p>
    <w:p w:rsidR="00C12143" w:rsidRPr="00AB68AC" w:rsidRDefault="00C12143" w:rsidP="00C12143">
      <w:pPr>
        <w:pStyle w:val="Default"/>
        <w:jc w:val="both"/>
        <w:rPr>
          <w:rFonts w:ascii="Arial" w:hAnsi="Arial" w:cs="Arial"/>
        </w:rPr>
      </w:pPr>
      <w:r w:rsidRPr="00AB68AC">
        <w:rPr>
          <w:rFonts w:ascii="Arial" w:hAnsi="Arial" w:cs="Arial"/>
        </w:rPr>
        <w:t xml:space="preserve">1) получение муниципальной услуги своевременно и в соответствии со стандартом предоставления данной услуги; </w:t>
      </w:r>
    </w:p>
    <w:p w:rsidR="00C12143" w:rsidRPr="00AB68AC" w:rsidRDefault="00C12143" w:rsidP="00C12143">
      <w:pPr>
        <w:pStyle w:val="Default"/>
        <w:jc w:val="both"/>
        <w:rPr>
          <w:rFonts w:ascii="Arial" w:hAnsi="Arial" w:cs="Arial"/>
        </w:rPr>
      </w:pPr>
      <w:r w:rsidRPr="00AB68AC">
        <w:rPr>
          <w:rFonts w:ascii="Arial" w:hAnsi="Arial" w:cs="Arial"/>
        </w:rPr>
        <w:t xml:space="preserve">2) обеспечение беспрепятственного доступа лиц с ограниченными возможностями передвижения к помещениям, в которых предоставляется муниципальная услуга; </w:t>
      </w:r>
    </w:p>
    <w:p w:rsidR="00C12143" w:rsidRPr="00AB68AC" w:rsidRDefault="00C12143" w:rsidP="00C12143">
      <w:pPr>
        <w:pStyle w:val="Default"/>
        <w:jc w:val="both"/>
        <w:rPr>
          <w:rFonts w:ascii="Arial" w:hAnsi="Arial" w:cs="Arial"/>
        </w:rPr>
      </w:pPr>
      <w:r w:rsidRPr="00AB68AC">
        <w:rPr>
          <w:rFonts w:ascii="Arial" w:hAnsi="Arial" w:cs="Arial"/>
        </w:rPr>
        <w:t xml:space="preserve">3) получение полной, актуальной и достоверной информации о порядке предоставления муниципальной услуги; </w:t>
      </w:r>
    </w:p>
    <w:p w:rsidR="00C12143" w:rsidRPr="00AB68AC" w:rsidRDefault="00C12143" w:rsidP="00C12143">
      <w:pPr>
        <w:pStyle w:val="Default"/>
        <w:jc w:val="both"/>
        <w:rPr>
          <w:rFonts w:ascii="Arial" w:hAnsi="Arial" w:cs="Arial"/>
        </w:rPr>
      </w:pPr>
      <w:r w:rsidRPr="00AB68AC">
        <w:rPr>
          <w:rFonts w:ascii="Arial" w:hAnsi="Arial" w:cs="Arial"/>
        </w:rPr>
        <w:t xml:space="preserve">4) размещение информации о порядке предоставления муниципальной услуги на официальном сайте администрации Новосокулакского сельсовета Саракташского района; </w:t>
      </w:r>
    </w:p>
    <w:p w:rsidR="00C12143" w:rsidRPr="00AB68AC" w:rsidRDefault="00C12143" w:rsidP="00C12143">
      <w:pPr>
        <w:pStyle w:val="Default"/>
        <w:jc w:val="both"/>
        <w:rPr>
          <w:rFonts w:ascii="Arial" w:hAnsi="Arial" w:cs="Arial"/>
        </w:rPr>
      </w:pPr>
      <w:r w:rsidRPr="00AB68AC">
        <w:rPr>
          <w:rFonts w:ascii="Arial" w:hAnsi="Arial" w:cs="Arial"/>
        </w:rPr>
        <w:t xml:space="preserve">5) предоставление возможности получения информации о ходе предоставления государственной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C12143" w:rsidRPr="00AB68AC" w:rsidRDefault="00C12143" w:rsidP="00C12143">
      <w:pPr>
        <w:pStyle w:val="printr"/>
        <w:spacing w:before="0" w:after="0"/>
        <w:jc w:val="both"/>
        <w:rPr>
          <w:rFonts w:ascii="Arial" w:hAnsi="Arial" w:cs="Arial"/>
          <w:color w:val="000000"/>
        </w:rPr>
      </w:pPr>
      <w:r w:rsidRPr="00AB68AC">
        <w:rPr>
          <w:rFonts w:ascii="Arial" w:hAnsi="Arial" w:cs="Arial"/>
        </w:rPr>
        <w:t>6) транспортная доступность к местам предоставления муниципальной услуги;</w:t>
      </w:r>
    </w:p>
    <w:p w:rsidR="00C12143" w:rsidRPr="00AB68AC" w:rsidRDefault="00C12143" w:rsidP="00C12143">
      <w:pPr>
        <w:pStyle w:val="Default"/>
        <w:jc w:val="both"/>
        <w:rPr>
          <w:rFonts w:ascii="Arial" w:hAnsi="Arial" w:cs="Arial"/>
        </w:rPr>
      </w:pPr>
      <w:r w:rsidRPr="00AB68AC">
        <w:rPr>
          <w:rFonts w:ascii="Arial" w:hAnsi="Arial" w:cs="Arial"/>
        </w:rPr>
        <w:t xml:space="preserve">7) количество взаимодействий заявителя и должностных лиц при предоставлении муниципальной услуги не превышающее – 2, их общая продолжительность не превышающая - 30 минут. </w:t>
      </w:r>
    </w:p>
    <w:p w:rsidR="00C12143" w:rsidRPr="00AB68AC" w:rsidRDefault="00C12143" w:rsidP="00C12143">
      <w:pPr>
        <w:pStyle w:val="Default"/>
        <w:jc w:val="both"/>
        <w:rPr>
          <w:rFonts w:ascii="Arial" w:hAnsi="Arial" w:cs="Arial"/>
        </w:rPr>
      </w:pPr>
      <w:r w:rsidRPr="00AB68AC">
        <w:rPr>
          <w:rFonts w:ascii="Arial" w:hAnsi="Arial" w:cs="Arial"/>
        </w:rPr>
        <w:t xml:space="preserve">40. Показателями качества предоставления муниципальной услуги являются: </w:t>
      </w:r>
    </w:p>
    <w:p w:rsidR="00C12143" w:rsidRPr="00AB68AC" w:rsidRDefault="00C12143" w:rsidP="00C12143">
      <w:pPr>
        <w:pStyle w:val="Default"/>
        <w:jc w:val="both"/>
        <w:rPr>
          <w:rFonts w:ascii="Arial" w:hAnsi="Arial" w:cs="Arial"/>
        </w:rPr>
      </w:pPr>
      <w:r w:rsidRPr="00AB68AC">
        <w:rPr>
          <w:rFonts w:ascii="Arial" w:hAnsi="Arial" w:cs="Arial"/>
        </w:rPr>
        <w:t xml:space="preserve">1) соблюдение срока предоставления муниципальной услуги; </w:t>
      </w:r>
    </w:p>
    <w:p w:rsidR="00C12143" w:rsidRPr="00AB68AC" w:rsidRDefault="00C12143" w:rsidP="00C12143">
      <w:pPr>
        <w:pStyle w:val="Default"/>
        <w:jc w:val="both"/>
        <w:rPr>
          <w:rFonts w:ascii="Arial" w:hAnsi="Arial" w:cs="Arial"/>
        </w:rPr>
      </w:pPr>
      <w:r w:rsidRPr="00AB68AC">
        <w:rPr>
          <w:rFonts w:ascii="Arial" w:hAnsi="Arial" w:cs="Arial"/>
        </w:rPr>
        <w:t xml:space="preserve">2) достоверность и полнота информирования граждан о ходе рассмотрения обращений; </w:t>
      </w:r>
    </w:p>
    <w:p w:rsidR="00C12143" w:rsidRPr="00AB68AC" w:rsidRDefault="00C12143" w:rsidP="00C12143">
      <w:pPr>
        <w:pStyle w:val="Default"/>
        <w:jc w:val="both"/>
        <w:rPr>
          <w:rFonts w:ascii="Arial" w:hAnsi="Arial" w:cs="Arial"/>
        </w:rPr>
      </w:pPr>
      <w:r w:rsidRPr="00AB68AC">
        <w:rPr>
          <w:rFonts w:ascii="Arial" w:hAnsi="Arial" w:cs="Arial"/>
        </w:rPr>
        <w:t xml:space="preserve">3) отсутствие поданных в установленном порядке жалоб на действия (бездействие) должностных лиц, осуществленные в ходе предоставления муниципальной услуги. </w:t>
      </w:r>
    </w:p>
    <w:p w:rsidR="00C12143" w:rsidRPr="00AB68AC" w:rsidRDefault="00C12143" w:rsidP="00C12143">
      <w:pPr>
        <w:pStyle w:val="Default"/>
        <w:jc w:val="both"/>
        <w:rPr>
          <w:rFonts w:ascii="Arial" w:hAnsi="Arial" w:cs="Arial"/>
        </w:rPr>
      </w:pPr>
      <w:r w:rsidRPr="00AB68AC">
        <w:rPr>
          <w:rFonts w:ascii="Arial" w:hAnsi="Arial" w:cs="Arial"/>
        </w:rPr>
        <w:t xml:space="preserve">41. Ежегодно специалистами, ответственными за предоставление муниципальной услуги, на основе анализа практики применения Административного регламента, осуществляется оценка соответствия его исполнения установленным показателям. </w:t>
      </w:r>
    </w:p>
    <w:p w:rsidR="00C12143" w:rsidRPr="00AB68AC" w:rsidRDefault="00C12143" w:rsidP="00C12143">
      <w:pPr>
        <w:pStyle w:val="Default"/>
        <w:jc w:val="both"/>
        <w:rPr>
          <w:rFonts w:ascii="Arial" w:hAnsi="Arial" w:cs="Arial"/>
        </w:rPr>
      </w:pPr>
    </w:p>
    <w:p w:rsidR="00C12143" w:rsidRPr="00AB68AC" w:rsidRDefault="00C12143" w:rsidP="00C12143">
      <w:pPr>
        <w:pStyle w:val="Default"/>
        <w:jc w:val="both"/>
        <w:rPr>
          <w:rFonts w:ascii="Arial" w:hAnsi="Arial" w:cs="Arial"/>
        </w:rPr>
      </w:pPr>
    </w:p>
    <w:p w:rsidR="00C12143" w:rsidRPr="00AB68AC" w:rsidRDefault="00C12143" w:rsidP="00C12143">
      <w:pPr>
        <w:pStyle w:val="Default"/>
        <w:jc w:val="center"/>
        <w:rPr>
          <w:rFonts w:ascii="Arial" w:hAnsi="Arial" w:cs="Arial"/>
          <w:b/>
          <w:color w:val="auto"/>
        </w:rPr>
      </w:pPr>
      <w:r w:rsidRPr="00AB68AC">
        <w:rPr>
          <w:rFonts w:ascii="Arial" w:hAnsi="Arial" w:cs="Arial"/>
          <w:b/>
          <w:color w:val="auto"/>
          <w:lang w:val="en-US"/>
        </w:rPr>
        <w:t>III</w:t>
      </w:r>
      <w:r w:rsidRPr="00AB68AC">
        <w:rPr>
          <w:rFonts w:ascii="Arial" w:hAnsi="Arial" w:cs="Arial"/>
          <w:b/>
          <w:color w:val="auto"/>
        </w:rPr>
        <w:t>. Состав, последовательность и сроки выполнения</w:t>
      </w:r>
    </w:p>
    <w:p w:rsidR="00C12143" w:rsidRPr="00AB68AC" w:rsidRDefault="00C12143" w:rsidP="00C12143">
      <w:pPr>
        <w:pStyle w:val="Default"/>
        <w:jc w:val="center"/>
        <w:rPr>
          <w:rFonts w:ascii="Arial" w:hAnsi="Arial" w:cs="Arial"/>
          <w:b/>
        </w:rPr>
      </w:pPr>
      <w:r w:rsidRPr="00AB68AC">
        <w:rPr>
          <w:rFonts w:ascii="Arial" w:hAnsi="Arial" w:cs="Arial"/>
          <w:b/>
        </w:rPr>
        <w:t>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C12143" w:rsidRPr="00AB68AC" w:rsidRDefault="00C12143" w:rsidP="00C12143">
      <w:pPr>
        <w:pStyle w:val="Default"/>
        <w:jc w:val="center"/>
        <w:rPr>
          <w:rFonts w:ascii="Arial" w:hAnsi="Arial" w:cs="Arial"/>
          <w:b/>
        </w:rPr>
      </w:pPr>
    </w:p>
    <w:p w:rsidR="00C12143" w:rsidRPr="00AB68AC" w:rsidRDefault="00C12143" w:rsidP="00C12143">
      <w:pPr>
        <w:pStyle w:val="Default"/>
        <w:jc w:val="both"/>
        <w:rPr>
          <w:rFonts w:ascii="Arial" w:hAnsi="Arial" w:cs="Arial"/>
        </w:rPr>
      </w:pPr>
      <w:r w:rsidRPr="00AB68AC">
        <w:rPr>
          <w:rFonts w:ascii="Arial" w:hAnsi="Arial" w:cs="Arial"/>
        </w:rPr>
        <w:t xml:space="preserve">42. Предоставление муниципальной услуги включает в себя следующие административные процедуры: </w:t>
      </w:r>
    </w:p>
    <w:p w:rsidR="00C12143" w:rsidRPr="00AB68AC" w:rsidRDefault="00C12143" w:rsidP="00C12143">
      <w:pPr>
        <w:pStyle w:val="Default"/>
        <w:jc w:val="both"/>
        <w:rPr>
          <w:rFonts w:ascii="Arial" w:hAnsi="Arial" w:cs="Arial"/>
        </w:rPr>
      </w:pPr>
      <w:r w:rsidRPr="00AB68AC">
        <w:rPr>
          <w:rFonts w:ascii="Arial" w:hAnsi="Arial" w:cs="Arial"/>
        </w:rPr>
        <w:t xml:space="preserve">1) прием и регистрация заявления (запроса), проверка документов; </w:t>
      </w:r>
    </w:p>
    <w:p w:rsidR="00C12143" w:rsidRPr="00AB68AC" w:rsidRDefault="00C12143" w:rsidP="00C12143">
      <w:pPr>
        <w:pStyle w:val="Default"/>
        <w:jc w:val="both"/>
        <w:rPr>
          <w:rFonts w:ascii="Arial" w:hAnsi="Arial" w:cs="Arial"/>
        </w:rPr>
      </w:pPr>
      <w:r w:rsidRPr="00AB68AC">
        <w:rPr>
          <w:rFonts w:ascii="Arial" w:hAnsi="Arial" w:cs="Arial"/>
        </w:rPr>
        <w:t xml:space="preserve">2) направление межведомственного запроса; </w:t>
      </w:r>
    </w:p>
    <w:p w:rsidR="00C12143" w:rsidRPr="00AB68AC" w:rsidRDefault="00C12143" w:rsidP="00C12143">
      <w:pPr>
        <w:pStyle w:val="Default"/>
        <w:jc w:val="both"/>
        <w:rPr>
          <w:rFonts w:ascii="Arial" w:hAnsi="Arial" w:cs="Arial"/>
        </w:rPr>
      </w:pPr>
      <w:r w:rsidRPr="00AB68AC">
        <w:rPr>
          <w:rFonts w:ascii="Arial" w:hAnsi="Arial" w:cs="Arial"/>
        </w:rPr>
        <w:t xml:space="preserve">2) формирование пакета документов; </w:t>
      </w:r>
    </w:p>
    <w:p w:rsidR="00C12143" w:rsidRPr="00AB68AC" w:rsidRDefault="00C12143" w:rsidP="00C12143">
      <w:pPr>
        <w:pStyle w:val="Default"/>
        <w:jc w:val="both"/>
        <w:rPr>
          <w:rFonts w:ascii="Arial" w:hAnsi="Arial" w:cs="Arial"/>
        </w:rPr>
      </w:pPr>
      <w:r w:rsidRPr="00AB68AC">
        <w:rPr>
          <w:rFonts w:ascii="Arial" w:hAnsi="Arial" w:cs="Arial"/>
        </w:rPr>
        <w:t xml:space="preserve">3) решение о принятии или об отказе в принятии на учет граждан в качестве нуждающихся в жилых помещениях и подготовка проекта муниципального правового акта. </w:t>
      </w:r>
    </w:p>
    <w:p w:rsidR="00C12143" w:rsidRPr="00AB68AC" w:rsidRDefault="00C12143" w:rsidP="00C12143">
      <w:pPr>
        <w:pStyle w:val="Default"/>
        <w:jc w:val="both"/>
        <w:rPr>
          <w:rFonts w:ascii="Arial" w:hAnsi="Arial" w:cs="Arial"/>
        </w:rPr>
      </w:pPr>
      <w:r w:rsidRPr="00AB68AC">
        <w:rPr>
          <w:rFonts w:ascii="Arial" w:hAnsi="Arial" w:cs="Arial"/>
        </w:rPr>
        <w:t xml:space="preserve">Административные процедуры осуществляются в последовательности, определенной блок-схемой предоставления муниципальной услуги (Приложение № 3 к Административному регламенту). </w:t>
      </w:r>
    </w:p>
    <w:p w:rsidR="00C12143" w:rsidRPr="00AB68AC" w:rsidRDefault="00C12143" w:rsidP="00C12143">
      <w:pPr>
        <w:pStyle w:val="Default"/>
        <w:jc w:val="both"/>
        <w:rPr>
          <w:rFonts w:ascii="Arial" w:hAnsi="Arial" w:cs="Arial"/>
        </w:rPr>
      </w:pPr>
      <w:r w:rsidRPr="00AB68AC">
        <w:rPr>
          <w:rFonts w:ascii="Arial" w:hAnsi="Arial" w:cs="Arial"/>
        </w:rPr>
        <w:t xml:space="preserve">43. При предоставлении муниципальной услуги в электронной форме посредством Портала заявителю обеспечивается: </w:t>
      </w:r>
    </w:p>
    <w:p w:rsidR="00C12143" w:rsidRPr="00AB68AC" w:rsidRDefault="00C12143" w:rsidP="00C12143">
      <w:pPr>
        <w:pStyle w:val="Default"/>
        <w:jc w:val="both"/>
        <w:rPr>
          <w:rFonts w:ascii="Arial" w:hAnsi="Arial" w:cs="Arial"/>
        </w:rPr>
      </w:pPr>
      <w:r w:rsidRPr="00AB68AC">
        <w:rPr>
          <w:rFonts w:ascii="Arial" w:hAnsi="Arial" w:cs="Arial"/>
        </w:rPr>
        <w:t xml:space="preserve">1) получение информации о порядке и сроках предоставления муниципальной услуги; </w:t>
      </w:r>
    </w:p>
    <w:p w:rsidR="00C12143" w:rsidRPr="00AB68AC" w:rsidRDefault="00C12143" w:rsidP="00C12143">
      <w:pPr>
        <w:pStyle w:val="Default"/>
        <w:jc w:val="both"/>
        <w:rPr>
          <w:rFonts w:ascii="Arial" w:hAnsi="Arial" w:cs="Arial"/>
        </w:rPr>
      </w:pPr>
      <w:r w:rsidRPr="00AB68AC">
        <w:rPr>
          <w:rFonts w:ascii="Arial" w:hAnsi="Arial" w:cs="Arial"/>
        </w:rPr>
        <w:t xml:space="preserve">2) запись на прием в орган, предоставляющий муниципальную услугу для подачи запроса о предоставлении муниципальной услуги; </w:t>
      </w:r>
    </w:p>
    <w:p w:rsidR="00C12143" w:rsidRPr="00AB68AC" w:rsidRDefault="00C12143" w:rsidP="00C12143">
      <w:pPr>
        <w:pStyle w:val="Default"/>
        <w:jc w:val="both"/>
        <w:rPr>
          <w:rFonts w:ascii="Arial" w:hAnsi="Arial" w:cs="Arial"/>
        </w:rPr>
      </w:pPr>
      <w:r w:rsidRPr="00AB68AC">
        <w:rPr>
          <w:rFonts w:ascii="Arial" w:hAnsi="Arial" w:cs="Arial"/>
        </w:rPr>
        <w:t xml:space="preserve">3) формирование запроса; </w:t>
      </w:r>
    </w:p>
    <w:p w:rsidR="00C12143" w:rsidRPr="00AB68AC" w:rsidRDefault="00C12143" w:rsidP="00C12143">
      <w:pPr>
        <w:pStyle w:val="Default"/>
        <w:jc w:val="both"/>
        <w:rPr>
          <w:rFonts w:ascii="Arial" w:hAnsi="Arial" w:cs="Arial"/>
        </w:rPr>
      </w:pPr>
      <w:r w:rsidRPr="00AB68AC">
        <w:rPr>
          <w:rFonts w:ascii="Arial" w:hAnsi="Arial" w:cs="Arial"/>
        </w:rPr>
        <w:t xml:space="preserve">4) прием и регистрация запроса и иных документов, необходимых для предоставления муниципальной услуги; </w:t>
      </w:r>
    </w:p>
    <w:p w:rsidR="00C12143" w:rsidRPr="00AB68AC" w:rsidRDefault="00C12143" w:rsidP="00C12143">
      <w:pPr>
        <w:pStyle w:val="Default"/>
        <w:jc w:val="both"/>
        <w:rPr>
          <w:rFonts w:ascii="Arial" w:hAnsi="Arial" w:cs="Arial"/>
        </w:rPr>
      </w:pPr>
      <w:r w:rsidRPr="00AB68AC">
        <w:rPr>
          <w:rFonts w:ascii="Arial" w:hAnsi="Arial" w:cs="Arial"/>
        </w:rPr>
        <w:t xml:space="preserve">5) получение сведений о ходе выполнения запроса; </w:t>
      </w:r>
    </w:p>
    <w:p w:rsidR="00C12143" w:rsidRPr="00AB68AC" w:rsidRDefault="00C12143" w:rsidP="00C12143">
      <w:pPr>
        <w:pStyle w:val="Default"/>
        <w:jc w:val="both"/>
        <w:rPr>
          <w:rFonts w:ascii="Arial" w:hAnsi="Arial" w:cs="Arial"/>
        </w:rPr>
      </w:pPr>
      <w:r w:rsidRPr="00AB68AC">
        <w:rPr>
          <w:rFonts w:ascii="Arial" w:hAnsi="Arial" w:cs="Arial"/>
        </w:rPr>
        <w:t xml:space="preserve">6) получение результата предоставления муниципальной услуги; </w:t>
      </w:r>
    </w:p>
    <w:p w:rsidR="00C12143" w:rsidRPr="00AB68AC" w:rsidRDefault="00C12143" w:rsidP="00C12143">
      <w:pPr>
        <w:pStyle w:val="Default"/>
        <w:jc w:val="both"/>
        <w:rPr>
          <w:rFonts w:ascii="Arial" w:hAnsi="Arial" w:cs="Arial"/>
        </w:rPr>
      </w:pPr>
      <w:r w:rsidRPr="00AB68AC">
        <w:rPr>
          <w:rFonts w:ascii="Arial" w:hAnsi="Arial" w:cs="Arial"/>
        </w:rPr>
        <w:t xml:space="preserve">7) осуществление оценки качества предоставления муниципальной услуги; </w:t>
      </w:r>
    </w:p>
    <w:p w:rsidR="00C12143" w:rsidRPr="00AB68AC" w:rsidRDefault="00C12143" w:rsidP="00C12143">
      <w:pPr>
        <w:pStyle w:val="Default"/>
        <w:jc w:val="both"/>
        <w:rPr>
          <w:rFonts w:ascii="Arial" w:hAnsi="Arial" w:cs="Arial"/>
        </w:rPr>
      </w:pPr>
      <w:r w:rsidRPr="00AB68AC">
        <w:rPr>
          <w:rFonts w:ascii="Arial" w:hAnsi="Arial" w:cs="Arial"/>
        </w:rPr>
        <w:t xml:space="preserve">8) досудебное (внесудебное) обжалование решений и действий (бездействия) органа, предоставляющего муниципальную услугу, должностного лица органа либо муниципального служащего. </w:t>
      </w:r>
    </w:p>
    <w:p w:rsidR="00C12143" w:rsidRPr="00AB68AC" w:rsidRDefault="00C12143" w:rsidP="00C12143">
      <w:pPr>
        <w:pStyle w:val="Default"/>
        <w:jc w:val="both"/>
        <w:rPr>
          <w:rFonts w:ascii="Arial" w:hAnsi="Arial" w:cs="Arial"/>
        </w:rPr>
      </w:pPr>
    </w:p>
    <w:p w:rsidR="00C12143" w:rsidRPr="00AB68AC" w:rsidRDefault="00C12143" w:rsidP="00C12143">
      <w:pPr>
        <w:pStyle w:val="Default"/>
        <w:jc w:val="center"/>
        <w:rPr>
          <w:rFonts w:ascii="Arial" w:hAnsi="Arial" w:cs="Arial"/>
          <w:b/>
          <w:color w:val="auto"/>
        </w:rPr>
      </w:pPr>
      <w:r w:rsidRPr="00AB68AC">
        <w:rPr>
          <w:rFonts w:ascii="Arial" w:hAnsi="Arial" w:cs="Arial"/>
          <w:b/>
          <w:color w:val="auto"/>
        </w:rPr>
        <w:t>Прием и регистрация заявления (запроса), проверка документов</w:t>
      </w:r>
    </w:p>
    <w:p w:rsidR="00C12143" w:rsidRPr="00AB68AC" w:rsidRDefault="00C12143" w:rsidP="00C12143">
      <w:pPr>
        <w:pStyle w:val="Default"/>
        <w:jc w:val="both"/>
        <w:rPr>
          <w:rFonts w:ascii="Arial" w:hAnsi="Arial" w:cs="Arial"/>
        </w:rPr>
      </w:pPr>
    </w:p>
    <w:p w:rsidR="00C12143" w:rsidRPr="00AB68AC" w:rsidRDefault="00C12143" w:rsidP="00C12143">
      <w:pPr>
        <w:pStyle w:val="Default"/>
        <w:jc w:val="both"/>
        <w:rPr>
          <w:rFonts w:ascii="Arial" w:hAnsi="Arial" w:cs="Arial"/>
        </w:rPr>
      </w:pPr>
      <w:r w:rsidRPr="00AB68AC">
        <w:rPr>
          <w:rFonts w:ascii="Arial" w:hAnsi="Arial" w:cs="Arial"/>
        </w:rPr>
        <w:t xml:space="preserve">44.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 </w:t>
      </w:r>
    </w:p>
    <w:p w:rsidR="00C12143" w:rsidRPr="00AB68AC" w:rsidRDefault="00C12143" w:rsidP="00C12143">
      <w:pPr>
        <w:pStyle w:val="Default"/>
        <w:jc w:val="both"/>
        <w:rPr>
          <w:rFonts w:ascii="Arial" w:hAnsi="Arial" w:cs="Arial"/>
        </w:rPr>
      </w:pPr>
      <w:r w:rsidRPr="00AB68AC">
        <w:rPr>
          <w:rFonts w:ascii="Arial" w:hAnsi="Arial" w:cs="Arial"/>
        </w:rPr>
        <w:t xml:space="preserve">При поступлении заявлений в электронном виде с Портала ответственный специалист действует в соответствии с требованиями нормативных актов, указанных в настоящем Административном регламенте. </w:t>
      </w:r>
    </w:p>
    <w:p w:rsidR="00C12143" w:rsidRPr="00AB68AC" w:rsidRDefault="00C12143" w:rsidP="00C12143">
      <w:pPr>
        <w:pStyle w:val="Default"/>
        <w:jc w:val="both"/>
        <w:rPr>
          <w:rFonts w:ascii="Arial" w:hAnsi="Arial" w:cs="Arial"/>
        </w:rPr>
      </w:pPr>
      <w:r w:rsidRPr="00AB68AC">
        <w:rPr>
          <w:rFonts w:ascii="Arial" w:hAnsi="Arial" w:cs="Arial"/>
        </w:rPr>
        <w:t>45.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прикрепление к заявлениям электронных копий документов. Заявление должно быть заполнено в форме, представленной на Портале.</w:t>
      </w:r>
    </w:p>
    <w:p w:rsidR="00C12143" w:rsidRPr="00AB68AC" w:rsidRDefault="00C12143" w:rsidP="00C12143">
      <w:pPr>
        <w:pStyle w:val="Default"/>
        <w:jc w:val="both"/>
        <w:rPr>
          <w:rFonts w:ascii="Arial" w:hAnsi="Arial" w:cs="Arial"/>
        </w:rPr>
      </w:pPr>
      <w:r w:rsidRPr="00AB68AC">
        <w:rPr>
          <w:rFonts w:ascii="Arial" w:hAnsi="Arial" w:cs="Arial"/>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электронной подписью нотариуса. Подача электронных заявлений с Портала доверенным лицом возможна только от имени физического лица. </w:t>
      </w:r>
    </w:p>
    <w:p w:rsidR="00C12143" w:rsidRPr="00AB68AC" w:rsidRDefault="00C12143" w:rsidP="00C12143">
      <w:pPr>
        <w:pStyle w:val="Default"/>
        <w:jc w:val="both"/>
        <w:rPr>
          <w:rFonts w:ascii="Arial" w:hAnsi="Arial" w:cs="Arial"/>
        </w:rPr>
      </w:pPr>
      <w:r w:rsidRPr="00AB68AC">
        <w:rPr>
          <w:rFonts w:ascii="Arial" w:hAnsi="Arial" w:cs="Arial"/>
        </w:rPr>
        <w:lastRenderedPageBreak/>
        <w:t xml:space="preserve">46. К электронным документам, представляемым заявителем для получения муниципальной услуги, предъявляются следующие требования: </w:t>
      </w:r>
    </w:p>
    <w:p w:rsidR="00C12143" w:rsidRPr="00AB68AC" w:rsidRDefault="00C12143" w:rsidP="00C12143">
      <w:pPr>
        <w:pStyle w:val="Default"/>
        <w:jc w:val="both"/>
        <w:rPr>
          <w:rFonts w:ascii="Arial" w:hAnsi="Arial" w:cs="Arial"/>
        </w:rPr>
      </w:pPr>
      <w:r w:rsidRPr="00AB68AC">
        <w:rPr>
          <w:rFonts w:ascii="Arial" w:hAnsi="Arial" w:cs="Arial"/>
        </w:rPr>
        <w:t xml:space="preserve">1) прилагаемые к заявлению электронные документы представляются в одном из следующих форматов: </w:t>
      </w:r>
    </w:p>
    <w:p w:rsidR="00C12143" w:rsidRPr="00AB68AC" w:rsidRDefault="00C12143" w:rsidP="00C12143">
      <w:pPr>
        <w:pStyle w:val="Default"/>
        <w:jc w:val="both"/>
        <w:rPr>
          <w:rFonts w:ascii="Arial" w:hAnsi="Arial" w:cs="Arial"/>
        </w:rPr>
      </w:pPr>
      <w:r w:rsidRPr="00AB68AC">
        <w:rPr>
          <w:rFonts w:ascii="Arial" w:hAnsi="Arial" w:cs="Arial"/>
        </w:rPr>
        <w:t xml:space="preserve">- pdf, jpg, png; </w:t>
      </w:r>
    </w:p>
    <w:p w:rsidR="00C12143" w:rsidRPr="00AB68AC" w:rsidRDefault="00C12143" w:rsidP="00C12143">
      <w:pPr>
        <w:pStyle w:val="Default"/>
        <w:jc w:val="both"/>
        <w:rPr>
          <w:rFonts w:ascii="Arial" w:hAnsi="Arial" w:cs="Arial"/>
        </w:rPr>
      </w:pPr>
      <w:r w:rsidRPr="00AB68AC">
        <w:rPr>
          <w:rFonts w:ascii="Arial" w:hAnsi="Arial" w:cs="Arial"/>
        </w:rPr>
        <w:t xml:space="preserve">- 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 </w:t>
      </w:r>
    </w:p>
    <w:p w:rsidR="00C12143" w:rsidRPr="00AB68AC" w:rsidRDefault="00C12143" w:rsidP="00C12143">
      <w:pPr>
        <w:pStyle w:val="Default"/>
        <w:jc w:val="both"/>
        <w:rPr>
          <w:rFonts w:ascii="Arial" w:hAnsi="Arial" w:cs="Arial"/>
        </w:rPr>
      </w:pPr>
      <w:r w:rsidRPr="00AB68AC">
        <w:rPr>
          <w:rFonts w:ascii="Arial" w:hAnsi="Arial" w:cs="Arial"/>
        </w:rPr>
        <w:t xml:space="preserve">2) В целях представления электронных документов сканирование документов на бумажном носителе осуществляется: </w:t>
      </w:r>
    </w:p>
    <w:p w:rsidR="00C12143" w:rsidRPr="00AB68AC" w:rsidRDefault="00C12143" w:rsidP="00C12143">
      <w:pPr>
        <w:pStyle w:val="Default"/>
        <w:jc w:val="both"/>
        <w:rPr>
          <w:rFonts w:ascii="Arial" w:hAnsi="Arial" w:cs="Arial"/>
        </w:rPr>
      </w:pPr>
      <w:r w:rsidRPr="00AB68AC">
        <w:rPr>
          <w:rFonts w:ascii="Arial" w:hAnsi="Arial" w:cs="Arial"/>
        </w:rPr>
        <w:t xml:space="preserve">а) непосредственно с оригинала документа в масштабе 1:1 (не допускается сканирование с копий) с разрешением 300 dpi; </w:t>
      </w:r>
    </w:p>
    <w:p w:rsidR="00C12143" w:rsidRPr="00AB68AC" w:rsidRDefault="00C12143" w:rsidP="00C12143">
      <w:pPr>
        <w:pStyle w:val="Default"/>
        <w:jc w:val="both"/>
        <w:rPr>
          <w:rFonts w:ascii="Arial" w:hAnsi="Arial" w:cs="Arial"/>
        </w:rPr>
      </w:pPr>
      <w:r w:rsidRPr="00AB68AC">
        <w:rPr>
          <w:rFonts w:ascii="Arial" w:hAnsi="Arial" w:cs="Arial"/>
        </w:rPr>
        <w:t xml:space="preserve">б) в черно-белом режиме при отсутствии в документе графических изображений; </w:t>
      </w:r>
    </w:p>
    <w:p w:rsidR="00C12143" w:rsidRPr="00AB68AC" w:rsidRDefault="00C12143" w:rsidP="00C12143">
      <w:pPr>
        <w:pStyle w:val="Default"/>
        <w:jc w:val="both"/>
        <w:rPr>
          <w:rFonts w:ascii="Arial" w:hAnsi="Arial" w:cs="Arial"/>
        </w:rPr>
      </w:pPr>
      <w:r w:rsidRPr="00AB68AC">
        <w:rPr>
          <w:rFonts w:ascii="Arial" w:hAnsi="Arial" w:cs="Arial"/>
        </w:rPr>
        <w:t xml:space="preserve">в) в режиме полной цветопередачи при наличии в документе цветных графических изображений либо цветного текста; </w:t>
      </w:r>
    </w:p>
    <w:p w:rsidR="00C12143" w:rsidRPr="00AB68AC" w:rsidRDefault="00C12143" w:rsidP="00C12143">
      <w:pPr>
        <w:pStyle w:val="Default"/>
        <w:jc w:val="both"/>
        <w:rPr>
          <w:rFonts w:ascii="Arial" w:hAnsi="Arial" w:cs="Arial"/>
        </w:rPr>
      </w:pPr>
      <w:r w:rsidRPr="00AB68AC">
        <w:rPr>
          <w:rFonts w:ascii="Arial" w:hAnsi="Arial" w:cs="Arial"/>
        </w:rPr>
        <w:t xml:space="preserve">г) в режиме «оттенки серого» при наличии в документе изображений, отличных от цветного изображения. </w:t>
      </w:r>
    </w:p>
    <w:p w:rsidR="00C12143" w:rsidRPr="00AB68AC" w:rsidRDefault="00C12143" w:rsidP="00C12143">
      <w:pPr>
        <w:pStyle w:val="Default"/>
        <w:jc w:val="both"/>
        <w:rPr>
          <w:rFonts w:ascii="Arial" w:hAnsi="Arial" w:cs="Arial"/>
        </w:rPr>
      </w:pPr>
      <w:r w:rsidRPr="00AB68AC">
        <w:rPr>
          <w:rFonts w:ascii="Arial" w:hAnsi="Arial" w:cs="Arial"/>
        </w:rPr>
        <w:t xml:space="preserve">3) Документы в электронном виде могут быть подписаны квалифицированной электронной подписью. </w:t>
      </w:r>
    </w:p>
    <w:p w:rsidR="00C12143" w:rsidRPr="00AB68AC" w:rsidRDefault="00C12143" w:rsidP="00C12143">
      <w:pPr>
        <w:pStyle w:val="Default"/>
        <w:jc w:val="both"/>
        <w:rPr>
          <w:rFonts w:ascii="Arial" w:hAnsi="Arial" w:cs="Arial"/>
        </w:rPr>
      </w:pPr>
      <w:r w:rsidRPr="00AB68AC">
        <w:rPr>
          <w:rFonts w:ascii="Arial" w:hAnsi="Arial" w:cs="Arial"/>
        </w:rPr>
        <w:t xml:space="preserve">4) Наименования электронных документов должны соответствовать наименованиям документов на бумажном носителе. </w:t>
      </w:r>
    </w:p>
    <w:p w:rsidR="00C12143" w:rsidRPr="00AB68AC" w:rsidRDefault="00C12143" w:rsidP="00C12143">
      <w:pPr>
        <w:pStyle w:val="Default"/>
        <w:jc w:val="both"/>
        <w:rPr>
          <w:rFonts w:ascii="Arial" w:hAnsi="Arial" w:cs="Arial"/>
        </w:rPr>
      </w:pPr>
      <w:r w:rsidRPr="00AB68AC">
        <w:rPr>
          <w:rFonts w:ascii="Arial" w:hAnsi="Arial" w:cs="Arial"/>
        </w:rPr>
        <w:t xml:space="preserve">47. Поступившее заявление и приложенные документы подлежат проверке на предмет комплектности, наличие оснований для отказа в предоставлении муниципальной услуги. </w:t>
      </w:r>
    </w:p>
    <w:p w:rsidR="00C12143" w:rsidRPr="00AB68AC" w:rsidRDefault="00C12143" w:rsidP="00C12143">
      <w:pPr>
        <w:pStyle w:val="Default"/>
        <w:jc w:val="both"/>
        <w:rPr>
          <w:rFonts w:ascii="Arial" w:hAnsi="Arial" w:cs="Arial"/>
        </w:rPr>
      </w:pPr>
      <w:r w:rsidRPr="00AB68AC">
        <w:rPr>
          <w:rFonts w:ascii="Arial" w:hAnsi="Arial" w:cs="Arial"/>
        </w:rPr>
        <w:t xml:space="preserve">Максимальный срок выполнения данного действия составляет 30 минут. </w:t>
      </w:r>
    </w:p>
    <w:p w:rsidR="00C12143" w:rsidRPr="00AB68AC" w:rsidRDefault="00C12143" w:rsidP="00C12143">
      <w:pPr>
        <w:pStyle w:val="Default"/>
        <w:jc w:val="both"/>
        <w:rPr>
          <w:rFonts w:ascii="Arial" w:hAnsi="Arial" w:cs="Arial"/>
        </w:rPr>
      </w:pPr>
      <w:r w:rsidRPr="00AB68AC">
        <w:rPr>
          <w:rFonts w:ascii="Arial" w:hAnsi="Arial" w:cs="Arial"/>
        </w:rPr>
        <w:t xml:space="preserve">48. В случае если представлен неполный комплект документов, указанных в пункте 17.1 Административного регламента, специалист уполномоченного органа обеспечивает подготовку, согласование, подписание и направление в адрес заявителя письма об отказе в приеме с информированием о возможности повторного направления заявления с приложением необходимого комплекта документов. В случае, если представлен неполный комплект документов, к письму об отказе в предоставлении муниципальной услуги прилагаются (возвращаются) представленные заявителем документы. Максимальный срок подготовки такого письма составляет 1 рабочий день. </w:t>
      </w:r>
    </w:p>
    <w:p w:rsidR="00C12143" w:rsidRPr="00AB68AC" w:rsidRDefault="00C12143" w:rsidP="00C12143">
      <w:pPr>
        <w:pStyle w:val="Default"/>
        <w:jc w:val="both"/>
        <w:rPr>
          <w:rFonts w:ascii="Arial" w:hAnsi="Arial" w:cs="Arial"/>
        </w:rPr>
      </w:pPr>
      <w:r w:rsidRPr="00AB68AC">
        <w:rPr>
          <w:rFonts w:ascii="Arial" w:hAnsi="Arial" w:cs="Arial"/>
        </w:rPr>
        <w:t xml:space="preserve">49. В случае если заявителем представлен комплект необходимых документов, но имеются основания для отказа в предоставлении услуги в соответствии с п. 27 настоящего Административного регламента, специалист уполномоченного органа обеспечивает подготовку, согласование, подписание и направление в адрес заявителя письма об отказе в предоставлении услуги с указанием оснований для отказа. К письму об отказе в приеме документов прилагаются (возвращаются) представленные заявителем документы. Максимальный срок подготовки такого письма составляет 1 рабочий день. </w:t>
      </w:r>
    </w:p>
    <w:p w:rsidR="00C12143" w:rsidRPr="00AB68AC" w:rsidRDefault="00C12143" w:rsidP="00C12143">
      <w:pPr>
        <w:pStyle w:val="Default"/>
        <w:jc w:val="both"/>
        <w:rPr>
          <w:rFonts w:ascii="Arial" w:hAnsi="Arial" w:cs="Arial"/>
        </w:rPr>
      </w:pPr>
      <w:r w:rsidRPr="00AB68AC">
        <w:rPr>
          <w:rFonts w:ascii="Arial" w:hAnsi="Arial" w:cs="Arial"/>
        </w:rPr>
        <w:t xml:space="preserve">50. Если заявителем представлен комплект необходимых документов и основания для отказа в приеме документов отсутствуют, специалист регистрирует заявление в установленном порядке. </w:t>
      </w:r>
    </w:p>
    <w:p w:rsidR="00C12143" w:rsidRPr="00AB68AC" w:rsidRDefault="00C12143" w:rsidP="00C12143">
      <w:pPr>
        <w:pStyle w:val="Default"/>
        <w:jc w:val="both"/>
        <w:rPr>
          <w:rFonts w:ascii="Arial" w:hAnsi="Arial" w:cs="Arial"/>
        </w:rPr>
      </w:pPr>
      <w:r w:rsidRPr="00AB68AC">
        <w:rPr>
          <w:rFonts w:ascii="Arial" w:hAnsi="Arial" w:cs="Arial"/>
        </w:rPr>
        <w:t xml:space="preserve">51. Критериями принятия решения о приеме или об отказе в приеме документов являются наличие (отсутствие) необходимых документов, наличие (отсутствие) у заявителя категории, установленной пунктом 2 настоящего Административного регламента; </w:t>
      </w:r>
    </w:p>
    <w:p w:rsidR="00C12143" w:rsidRPr="00AB68AC" w:rsidRDefault="00C12143" w:rsidP="00C12143">
      <w:pPr>
        <w:pStyle w:val="printr"/>
        <w:spacing w:before="0" w:after="0"/>
        <w:jc w:val="both"/>
        <w:rPr>
          <w:rFonts w:ascii="Arial" w:hAnsi="Arial" w:cs="Arial"/>
          <w:color w:val="000000"/>
        </w:rPr>
      </w:pPr>
      <w:r w:rsidRPr="00AB68AC">
        <w:rPr>
          <w:rFonts w:ascii="Arial" w:hAnsi="Arial" w:cs="Arial"/>
        </w:rPr>
        <w:t>52. Результатом настоящей административной процедуры является принятие решения об отказе в приеме документов или регистрация заявления (запроса) по установленной форме в случае приема документов.</w:t>
      </w:r>
    </w:p>
    <w:p w:rsidR="00C12143" w:rsidRPr="00AB68AC" w:rsidRDefault="00C12143" w:rsidP="00C12143">
      <w:pPr>
        <w:pStyle w:val="Default"/>
        <w:jc w:val="both"/>
        <w:rPr>
          <w:rFonts w:ascii="Arial" w:hAnsi="Arial" w:cs="Arial"/>
        </w:rPr>
      </w:pPr>
      <w:r w:rsidRPr="00AB68AC">
        <w:rPr>
          <w:rFonts w:ascii="Arial" w:hAnsi="Arial" w:cs="Arial"/>
        </w:rPr>
        <w:t xml:space="preserve">53. Способом фиксации результата административной процедуры является </w:t>
      </w:r>
    </w:p>
    <w:p w:rsidR="00C12143" w:rsidRPr="00AB68AC" w:rsidRDefault="00C12143" w:rsidP="00C12143">
      <w:pPr>
        <w:pStyle w:val="Default"/>
        <w:jc w:val="both"/>
        <w:rPr>
          <w:rFonts w:ascii="Arial" w:hAnsi="Arial" w:cs="Arial"/>
        </w:rPr>
      </w:pPr>
      <w:r w:rsidRPr="00AB68AC">
        <w:rPr>
          <w:rFonts w:ascii="Arial" w:hAnsi="Arial" w:cs="Arial"/>
        </w:rPr>
        <w:lastRenderedPageBreak/>
        <w:t xml:space="preserve">оформление на бумажном носителе письма об отказе в приеме документов или запись в журнале регистрации. </w:t>
      </w:r>
    </w:p>
    <w:p w:rsidR="00C12143" w:rsidRPr="00AB68AC" w:rsidRDefault="00C12143" w:rsidP="00C12143">
      <w:pPr>
        <w:pStyle w:val="Default"/>
        <w:jc w:val="both"/>
        <w:rPr>
          <w:rFonts w:ascii="Arial" w:hAnsi="Arial" w:cs="Arial"/>
        </w:rPr>
      </w:pPr>
    </w:p>
    <w:p w:rsidR="00C12143" w:rsidRPr="00AB68AC" w:rsidRDefault="00C12143" w:rsidP="00C12143">
      <w:pPr>
        <w:pStyle w:val="Default"/>
        <w:jc w:val="center"/>
        <w:rPr>
          <w:rFonts w:ascii="Arial" w:hAnsi="Arial" w:cs="Arial"/>
          <w:b/>
        </w:rPr>
      </w:pPr>
      <w:r w:rsidRPr="00AB68AC">
        <w:rPr>
          <w:rFonts w:ascii="Arial" w:hAnsi="Arial" w:cs="Arial"/>
          <w:b/>
        </w:rPr>
        <w:t>Направление межведомственного запроса</w:t>
      </w:r>
    </w:p>
    <w:p w:rsidR="00C12143" w:rsidRPr="00AB68AC" w:rsidRDefault="00C12143" w:rsidP="00C12143">
      <w:pPr>
        <w:pStyle w:val="Default"/>
        <w:jc w:val="both"/>
        <w:rPr>
          <w:rFonts w:ascii="Arial" w:hAnsi="Arial" w:cs="Arial"/>
          <w:b/>
        </w:rPr>
      </w:pPr>
    </w:p>
    <w:p w:rsidR="00C12143" w:rsidRPr="00AB68AC" w:rsidRDefault="00C12143" w:rsidP="00C12143">
      <w:pPr>
        <w:pStyle w:val="Default"/>
        <w:jc w:val="both"/>
        <w:rPr>
          <w:rFonts w:ascii="Arial" w:hAnsi="Arial" w:cs="Arial"/>
        </w:rPr>
      </w:pPr>
      <w:r w:rsidRPr="00AB68AC">
        <w:rPr>
          <w:rFonts w:ascii="Arial" w:hAnsi="Arial" w:cs="Arial"/>
        </w:rPr>
        <w:t xml:space="preserve">54. Основанием для начала административной процедуры является принятое и зарегистрированное заявление (запрос). </w:t>
      </w:r>
    </w:p>
    <w:p w:rsidR="00C12143" w:rsidRPr="00AB68AC" w:rsidRDefault="00C12143" w:rsidP="00C12143">
      <w:pPr>
        <w:pStyle w:val="Default"/>
        <w:jc w:val="both"/>
        <w:rPr>
          <w:rFonts w:ascii="Arial" w:hAnsi="Arial" w:cs="Arial"/>
        </w:rPr>
      </w:pPr>
      <w:r w:rsidRPr="00AB68AC">
        <w:rPr>
          <w:rFonts w:ascii="Arial" w:hAnsi="Arial" w:cs="Arial"/>
        </w:rPr>
        <w:t xml:space="preserve">55. При отсутствии технической возможности направления межведомственного запроса с использованием СМЭВ соответствующий межведомственный запрос направляется на бумажном носителе по факсу с одновременным его направлением по почте, либо по другим каналам связи. </w:t>
      </w:r>
    </w:p>
    <w:p w:rsidR="00C12143" w:rsidRPr="00AB68AC" w:rsidRDefault="00C12143" w:rsidP="00C12143">
      <w:pPr>
        <w:pStyle w:val="Default"/>
        <w:jc w:val="both"/>
        <w:rPr>
          <w:rFonts w:ascii="Arial" w:hAnsi="Arial" w:cs="Arial"/>
        </w:rPr>
      </w:pPr>
      <w:r w:rsidRPr="00AB68AC">
        <w:rPr>
          <w:rFonts w:ascii="Arial" w:hAnsi="Arial" w:cs="Arial"/>
        </w:rPr>
        <w:t xml:space="preserve">56. Результатом выполнения административной процедуры является отправка межведомственного запроса с фиксацией даты и времени отправки подписью специалиста отправившего запрос. </w:t>
      </w:r>
    </w:p>
    <w:p w:rsidR="00C12143" w:rsidRPr="00AB68AC" w:rsidRDefault="00C12143" w:rsidP="00C12143">
      <w:pPr>
        <w:pStyle w:val="Default"/>
        <w:jc w:val="both"/>
        <w:rPr>
          <w:rFonts w:ascii="Arial" w:hAnsi="Arial" w:cs="Arial"/>
        </w:rPr>
      </w:pPr>
      <w:r w:rsidRPr="00AB68AC">
        <w:rPr>
          <w:rFonts w:ascii="Arial" w:hAnsi="Arial" w:cs="Arial"/>
        </w:rPr>
        <w:t xml:space="preserve">57. Время выполнения административной процедуры: осуществляется в течение двух рабочих дней с момента поступления заявления (запроса) заявителя. </w:t>
      </w:r>
    </w:p>
    <w:p w:rsidR="00C12143" w:rsidRPr="00AB68AC" w:rsidRDefault="00C12143" w:rsidP="00C12143">
      <w:pPr>
        <w:pStyle w:val="Default"/>
        <w:jc w:val="both"/>
        <w:rPr>
          <w:rFonts w:ascii="Arial" w:hAnsi="Arial" w:cs="Arial"/>
        </w:rPr>
      </w:pPr>
      <w:r w:rsidRPr="00AB68AC">
        <w:rPr>
          <w:rFonts w:ascii="Arial" w:hAnsi="Arial" w:cs="Arial"/>
        </w:rPr>
        <w:t xml:space="preserve">58. Ответ на межведомственный запрос, направляется в срок, установленный действующим законодательством. </w:t>
      </w:r>
    </w:p>
    <w:p w:rsidR="00C12143" w:rsidRPr="00AB68AC" w:rsidRDefault="00C12143" w:rsidP="00C12143">
      <w:pPr>
        <w:pStyle w:val="Default"/>
        <w:jc w:val="both"/>
        <w:rPr>
          <w:rFonts w:ascii="Arial" w:hAnsi="Arial" w:cs="Arial"/>
        </w:rPr>
      </w:pPr>
      <w:r w:rsidRPr="00AB68AC">
        <w:rPr>
          <w:rFonts w:ascii="Arial" w:hAnsi="Arial" w:cs="Arial"/>
        </w:rPr>
        <w:t xml:space="preserve">59. Неполучение или несвоевременное получение ответа на межведомственный запрос не является основанием для продления срока предоставления муниципальной услуги либо отказа в ее предоставлении. </w:t>
      </w:r>
    </w:p>
    <w:p w:rsidR="00C12143" w:rsidRPr="00AB68AC" w:rsidRDefault="00C12143" w:rsidP="00C12143">
      <w:pPr>
        <w:pStyle w:val="Default"/>
        <w:jc w:val="both"/>
        <w:rPr>
          <w:rFonts w:ascii="Arial" w:hAnsi="Arial" w:cs="Arial"/>
        </w:rPr>
      </w:pPr>
    </w:p>
    <w:p w:rsidR="00C12143" w:rsidRPr="00AB68AC" w:rsidRDefault="00C12143" w:rsidP="00C12143">
      <w:pPr>
        <w:pStyle w:val="Default"/>
        <w:jc w:val="center"/>
        <w:rPr>
          <w:rFonts w:ascii="Arial" w:hAnsi="Arial" w:cs="Arial"/>
          <w:b/>
        </w:rPr>
      </w:pPr>
      <w:r w:rsidRPr="00AB68AC">
        <w:rPr>
          <w:rFonts w:ascii="Arial" w:hAnsi="Arial" w:cs="Arial"/>
          <w:b/>
        </w:rPr>
        <w:t>Формирование пакета документов</w:t>
      </w:r>
    </w:p>
    <w:p w:rsidR="00C12143" w:rsidRPr="00AB68AC" w:rsidRDefault="00C12143" w:rsidP="00C12143">
      <w:pPr>
        <w:pStyle w:val="Default"/>
        <w:jc w:val="both"/>
        <w:rPr>
          <w:rFonts w:ascii="Arial" w:hAnsi="Arial" w:cs="Arial"/>
          <w:b/>
        </w:rPr>
      </w:pPr>
    </w:p>
    <w:p w:rsidR="00C12143" w:rsidRPr="00AB68AC" w:rsidRDefault="00C12143" w:rsidP="00C12143">
      <w:pPr>
        <w:pStyle w:val="Default"/>
        <w:jc w:val="both"/>
        <w:rPr>
          <w:rFonts w:ascii="Arial" w:hAnsi="Arial" w:cs="Arial"/>
        </w:rPr>
      </w:pPr>
      <w:r w:rsidRPr="00AB68AC">
        <w:rPr>
          <w:rFonts w:ascii="Arial" w:hAnsi="Arial" w:cs="Arial"/>
        </w:rPr>
        <w:t xml:space="preserve">60. Основанием для начала административной процедуры является регистрация заявления (запроса) по установленной форме. </w:t>
      </w:r>
    </w:p>
    <w:p w:rsidR="00C12143" w:rsidRPr="00AB68AC" w:rsidRDefault="00C12143" w:rsidP="00C12143">
      <w:pPr>
        <w:pStyle w:val="Default"/>
        <w:jc w:val="both"/>
        <w:rPr>
          <w:rFonts w:ascii="Arial" w:hAnsi="Arial" w:cs="Arial"/>
        </w:rPr>
      </w:pPr>
      <w:r w:rsidRPr="00AB68AC">
        <w:rPr>
          <w:rFonts w:ascii="Arial" w:hAnsi="Arial" w:cs="Arial"/>
        </w:rPr>
        <w:t xml:space="preserve">61. На основании полного пакета документов, в том числе после получения ответов на запросы в рамках межведомственного взаимодействия, рассматривается заявление и принимается решение о подготовке служебной записки о предоставлении (отказе в предоставлении) муниципальной услуги. Максимальный срок принятия решения составляет 1 рабочий день. </w:t>
      </w:r>
    </w:p>
    <w:p w:rsidR="00C12143" w:rsidRPr="00AB68AC" w:rsidRDefault="00C12143" w:rsidP="00C12143">
      <w:pPr>
        <w:pStyle w:val="Default"/>
        <w:jc w:val="both"/>
        <w:rPr>
          <w:rFonts w:ascii="Arial" w:hAnsi="Arial" w:cs="Arial"/>
        </w:rPr>
      </w:pPr>
      <w:r w:rsidRPr="00AB68AC">
        <w:rPr>
          <w:rFonts w:ascii="Arial" w:hAnsi="Arial" w:cs="Arial"/>
        </w:rPr>
        <w:t xml:space="preserve">62. Результатом настоящей административной процедуры является подготовка служебной записки о предоставлении или об отказе в предоставлении муниципальной услуги. </w:t>
      </w:r>
    </w:p>
    <w:p w:rsidR="00C12143" w:rsidRPr="00AB68AC" w:rsidRDefault="00C12143" w:rsidP="00C12143">
      <w:pPr>
        <w:pStyle w:val="Default"/>
        <w:jc w:val="both"/>
        <w:rPr>
          <w:rFonts w:ascii="Arial" w:hAnsi="Arial" w:cs="Arial"/>
        </w:rPr>
      </w:pPr>
      <w:r w:rsidRPr="00AB68AC">
        <w:rPr>
          <w:rFonts w:ascii="Arial" w:hAnsi="Arial" w:cs="Arial"/>
        </w:rPr>
        <w:t xml:space="preserve">63. Способом фиксации результата административной процедуры является оформление на бумажном носителе служебной записки. </w:t>
      </w:r>
    </w:p>
    <w:p w:rsidR="00C12143" w:rsidRPr="00AB68AC" w:rsidRDefault="00C12143" w:rsidP="00C12143">
      <w:pPr>
        <w:pStyle w:val="Default"/>
        <w:jc w:val="both"/>
        <w:rPr>
          <w:rFonts w:ascii="Arial" w:hAnsi="Arial" w:cs="Arial"/>
        </w:rPr>
      </w:pPr>
      <w:r w:rsidRPr="00AB68AC">
        <w:rPr>
          <w:rFonts w:ascii="Arial" w:hAnsi="Arial" w:cs="Arial"/>
        </w:rPr>
        <w:t xml:space="preserve">64. В случае принятия решения об отказе заявителю направляется уведомление об отказе с разъяснением оснований отказа в предоставлении муниципальной услуги не позднее чем через 3 рабочих дня со дня принятия решения. </w:t>
      </w:r>
    </w:p>
    <w:p w:rsidR="00C12143" w:rsidRPr="00AB68AC" w:rsidRDefault="00C12143" w:rsidP="00C12143">
      <w:pPr>
        <w:pStyle w:val="Default"/>
        <w:jc w:val="both"/>
        <w:rPr>
          <w:rFonts w:ascii="Arial" w:hAnsi="Arial" w:cs="Arial"/>
        </w:rPr>
      </w:pPr>
      <w:r w:rsidRPr="00AB68AC">
        <w:rPr>
          <w:rFonts w:ascii="Arial" w:hAnsi="Arial" w:cs="Arial"/>
        </w:rPr>
        <w:t xml:space="preserve">65. В случае принятия решения о предоставлении муниципальной услуги специалистом формируется пакет документов и составляется служебная записка с предложением о предоставлении муниципальной услуги, заявителю направляется уведомление о принятии на учет в качестве нуждающегося не позднее чем через 3 рабочих дня со дня принятия решения. </w:t>
      </w:r>
    </w:p>
    <w:p w:rsidR="00C12143" w:rsidRPr="00AB68AC" w:rsidRDefault="00C12143" w:rsidP="00C12143">
      <w:pPr>
        <w:pStyle w:val="Default"/>
        <w:jc w:val="both"/>
        <w:rPr>
          <w:rFonts w:ascii="Arial" w:hAnsi="Arial" w:cs="Arial"/>
        </w:rPr>
      </w:pPr>
      <w:r w:rsidRPr="00AB68AC">
        <w:rPr>
          <w:rFonts w:ascii="Arial" w:hAnsi="Arial" w:cs="Arial"/>
        </w:rPr>
        <w:t xml:space="preserve">Уведомление заявителя о принятом решении осуществляется уполномоченным должностным лицом органа местного самоуправления по желанию заявителя: лично, по почте, на адрес электронной почты заявителя, по телефону, в электронной форме в личный кабинет заявителя. </w:t>
      </w:r>
    </w:p>
    <w:p w:rsidR="00C12143" w:rsidRPr="00AB68AC" w:rsidRDefault="00C12143" w:rsidP="00C12143">
      <w:pPr>
        <w:pStyle w:val="Default"/>
        <w:jc w:val="both"/>
        <w:rPr>
          <w:rFonts w:ascii="Arial" w:hAnsi="Arial" w:cs="Arial"/>
        </w:rPr>
      </w:pPr>
    </w:p>
    <w:p w:rsidR="00C12143" w:rsidRPr="00AB68AC" w:rsidRDefault="00C12143" w:rsidP="00C12143">
      <w:pPr>
        <w:pStyle w:val="Default"/>
        <w:jc w:val="center"/>
        <w:rPr>
          <w:rFonts w:ascii="Arial" w:hAnsi="Arial" w:cs="Arial"/>
          <w:b/>
        </w:rPr>
      </w:pPr>
      <w:r w:rsidRPr="00AB68AC">
        <w:rPr>
          <w:rFonts w:ascii="Arial" w:hAnsi="Arial" w:cs="Arial"/>
          <w:b/>
        </w:rPr>
        <w:t>Решение о принятии или об отказе в принятии на учет граждан в качестве нуждающихся в жилых помещениях и подготовка проекта муниципального правового акта</w:t>
      </w:r>
    </w:p>
    <w:p w:rsidR="00C12143" w:rsidRPr="00AB68AC" w:rsidRDefault="00C12143" w:rsidP="00C12143">
      <w:pPr>
        <w:pStyle w:val="Default"/>
        <w:jc w:val="both"/>
        <w:rPr>
          <w:rFonts w:ascii="Arial" w:hAnsi="Arial" w:cs="Arial"/>
          <w:b/>
        </w:rPr>
      </w:pPr>
    </w:p>
    <w:p w:rsidR="00C12143" w:rsidRPr="00AB68AC" w:rsidRDefault="00C12143" w:rsidP="00C12143">
      <w:pPr>
        <w:pStyle w:val="printr"/>
        <w:spacing w:before="0" w:after="0"/>
        <w:jc w:val="both"/>
        <w:rPr>
          <w:rFonts w:ascii="Arial" w:hAnsi="Arial" w:cs="Arial"/>
        </w:rPr>
      </w:pPr>
      <w:r w:rsidRPr="00AB68AC">
        <w:rPr>
          <w:rFonts w:ascii="Arial" w:hAnsi="Arial" w:cs="Arial"/>
        </w:rPr>
        <w:t>66. Основанием для начала процедуры является наличие служебной записки о предоставлении или об отказе в предоставлении муниципальной услуги. Служебная записка с приложением сформированного пакета документов служит основанием для принятия решения о подготовке специалистом проекта муниципального правового акта.</w:t>
      </w:r>
    </w:p>
    <w:p w:rsidR="00C12143" w:rsidRPr="00AB68AC" w:rsidRDefault="00C12143" w:rsidP="00C12143">
      <w:pPr>
        <w:pStyle w:val="printr"/>
        <w:spacing w:before="0" w:after="0"/>
        <w:jc w:val="both"/>
        <w:rPr>
          <w:rFonts w:ascii="Arial" w:hAnsi="Arial" w:cs="Arial"/>
          <w:color w:val="000000"/>
        </w:rPr>
      </w:pPr>
    </w:p>
    <w:p w:rsidR="00C12143" w:rsidRPr="00AB68AC" w:rsidRDefault="00C12143" w:rsidP="00C12143">
      <w:pPr>
        <w:pStyle w:val="Default"/>
        <w:jc w:val="both"/>
        <w:rPr>
          <w:rFonts w:ascii="Arial" w:hAnsi="Arial" w:cs="Arial"/>
          <w:color w:val="C00000"/>
        </w:rPr>
      </w:pPr>
      <w:r w:rsidRPr="00AB68AC">
        <w:rPr>
          <w:rFonts w:ascii="Arial" w:hAnsi="Arial" w:cs="Arial"/>
        </w:rPr>
        <w:t xml:space="preserve">Максимальный срок подготовки проекта составляет не более 15 рабочих дней. </w:t>
      </w:r>
    </w:p>
    <w:p w:rsidR="00C12143" w:rsidRPr="00AB68AC" w:rsidRDefault="00C12143" w:rsidP="00C12143">
      <w:pPr>
        <w:pStyle w:val="Default"/>
        <w:jc w:val="both"/>
        <w:rPr>
          <w:rFonts w:ascii="Arial" w:hAnsi="Arial" w:cs="Arial"/>
          <w:color w:val="auto"/>
        </w:rPr>
      </w:pPr>
      <w:r w:rsidRPr="00AB68AC">
        <w:rPr>
          <w:rFonts w:ascii="Arial" w:hAnsi="Arial" w:cs="Arial"/>
          <w:color w:val="auto"/>
        </w:rPr>
        <w:t xml:space="preserve">67. Специалист администрации Николаевского сельсовета  обеспечивает согласование проекта муниципального правового акта . </w:t>
      </w:r>
    </w:p>
    <w:p w:rsidR="00C12143" w:rsidRPr="00AB68AC" w:rsidRDefault="00C12143" w:rsidP="00C12143">
      <w:pPr>
        <w:pStyle w:val="Default"/>
        <w:jc w:val="both"/>
        <w:rPr>
          <w:rFonts w:ascii="Arial" w:hAnsi="Arial" w:cs="Arial"/>
        </w:rPr>
      </w:pPr>
      <w:r w:rsidRPr="00AB68AC">
        <w:rPr>
          <w:rFonts w:ascii="Arial" w:hAnsi="Arial" w:cs="Arial"/>
          <w:color w:val="auto"/>
        </w:rPr>
        <w:t>Максимальный срок согласования проекта</w:t>
      </w:r>
      <w:r w:rsidRPr="00AB68AC">
        <w:rPr>
          <w:rFonts w:ascii="Arial" w:hAnsi="Arial" w:cs="Arial"/>
        </w:rPr>
        <w:t xml:space="preserve"> муниципального правового акта составляет 10 рабочих дней. </w:t>
      </w:r>
    </w:p>
    <w:p w:rsidR="00C12143" w:rsidRPr="00AB68AC" w:rsidRDefault="00C12143" w:rsidP="00C12143">
      <w:pPr>
        <w:pStyle w:val="Default"/>
        <w:jc w:val="both"/>
        <w:rPr>
          <w:rFonts w:ascii="Arial" w:hAnsi="Arial" w:cs="Arial"/>
        </w:rPr>
      </w:pPr>
      <w:r w:rsidRPr="00AB68AC">
        <w:rPr>
          <w:rFonts w:ascii="Arial" w:hAnsi="Arial" w:cs="Arial"/>
        </w:rPr>
        <w:t xml:space="preserve">68. Согласованный в установленном порядке проект правового акта направляется специалистом уполномоченного органа на подпись уполномоченному лицу органа местного самоуправления. </w:t>
      </w:r>
    </w:p>
    <w:p w:rsidR="00C12143" w:rsidRPr="00AB68AC" w:rsidRDefault="00C12143" w:rsidP="00C12143">
      <w:pPr>
        <w:pStyle w:val="Default"/>
        <w:jc w:val="both"/>
        <w:rPr>
          <w:rFonts w:ascii="Arial" w:hAnsi="Arial" w:cs="Arial"/>
        </w:rPr>
      </w:pPr>
      <w:r w:rsidRPr="00AB68AC">
        <w:rPr>
          <w:rFonts w:ascii="Arial" w:hAnsi="Arial" w:cs="Arial"/>
        </w:rPr>
        <w:t xml:space="preserve">Максимальный срок выполнения данного действия составляет 1 рабочий день. </w:t>
      </w:r>
    </w:p>
    <w:p w:rsidR="00C12143" w:rsidRPr="00AB68AC" w:rsidRDefault="00C12143" w:rsidP="00C12143">
      <w:pPr>
        <w:pStyle w:val="Default"/>
        <w:jc w:val="both"/>
        <w:rPr>
          <w:rFonts w:ascii="Arial" w:hAnsi="Arial" w:cs="Arial"/>
        </w:rPr>
      </w:pPr>
      <w:r w:rsidRPr="00AB68AC">
        <w:rPr>
          <w:rFonts w:ascii="Arial" w:hAnsi="Arial" w:cs="Arial"/>
        </w:rPr>
        <w:t xml:space="preserve">69. При наличии замечаний заинтересованных лиц проект правового акта дорабатывается в течение 1 рабочего дня. </w:t>
      </w:r>
    </w:p>
    <w:p w:rsidR="00C12143" w:rsidRPr="00AB68AC" w:rsidRDefault="00C12143" w:rsidP="00C12143">
      <w:pPr>
        <w:pStyle w:val="Default"/>
        <w:jc w:val="both"/>
        <w:rPr>
          <w:rFonts w:ascii="Arial" w:hAnsi="Arial" w:cs="Arial"/>
        </w:rPr>
      </w:pPr>
      <w:r w:rsidRPr="00AB68AC">
        <w:rPr>
          <w:rFonts w:ascii="Arial" w:hAnsi="Arial" w:cs="Arial"/>
        </w:rPr>
        <w:t xml:space="preserve">70. Подписанному уполномоченным лицом органа местного самоуправления правовому акту присваивается регистрационный номер. </w:t>
      </w:r>
    </w:p>
    <w:p w:rsidR="00C12143" w:rsidRPr="00AB68AC" w:rsidRDefault="00C12143" w:rsidP="00C12143">
      <w:pPr>
        <w:pStyle w:val="Default"/>
        <w:jc w:val="both"/>
        <w:rPr>
          <w:rFonts w:ascii="Arial" w:hAnsi="Arial" w:cs="Arial"/>
        </w:rPr>
      </w:pPr>
      <w:r w:rsidRPr="00AB68AC">
        <w:rPr>
          <w:rFonts w:ascii="Arial" w:hAnsi="Arial" w:cs="Arial"/>
        </w:rPr>
        <w:t xml:space="preserve">Максимальный срок выполнения данного действия составляет 1 рабочий день. </w:t>
      </w:r>
    </w:p>
    <w:p w:rsidR="00C12143" w:rsidRPr="00AB68AC" w:rsidRDefault="00C12143" w:rsidP="00C12143">
      <w:pPr>
        <w:pStyle w:val="Default"/>
        <w:jc w:val="both"/>
        <w:rPr>
          <w:rFonts w:ascii="Arial" w:hAnsi="Arial" w:cs="Arial"/>
        </w:rPr>
      </w:pPr>
      <w:r w:rsidRPr="00AB68AC">
        <w:rPr>
          <w:rFonts w:ascii="Arial" w:hAnsi="Arial" w:cs="Arial"/>
        </w:rPr>
        <w:t xml:space="preserve">71. Заявителю направляется уведомление о принятом решении. Максимальный срок подготовки уведомления составляет не более 3 рабочих дней. </w:t>
      </w:r>
    </w:p>
    <w:p w:rsidR="00C12143" w:rsidRPr="00AB68AC" w:rsidRDefault="00C12143" w:rsidP="00C12143">
      <w:pPr>
        <w:pStyle w:val="Default"/>
        <w:jc w:val="both"/>
        <w:rPr>
          <w:rFonts w:ascii="Arial" w:hAnsi="Arial" w:cs="Arial"/>
        </w:rPr>
      </w:pPr>
      <w:r w:rsidRPr="00AB68AC">
        <w:rPr>
          <w:rFonts w:ascii="Arial" w:hAnsi="Arial" w:cs="Arial"/>
        </w:rPr>
        <w:t xml:space="preserve">72. Результатом административной процедуры является изданный в установленном порядке муниципальный правовой акт о принятии или об отказе в принятии на учет граждан в качестве нуждающихся в жилых помещениях. </w:t>
      </w:r>
    </w:p>
    <w:p w:rsidR="00C12143" w:rsidRPr="00AB68AC" w:rsidRDefault="00C12143" w:rsidP="00C12143">
      <w:pPr>
        <w:pStyle w:val="Default"/>
        <w:jc w:val="both"/>
        <w:rPr>
          <w:rFonts w:ascii="Arial" w:hAnsi="Arial" w:cs="Arial"/>
        </w:rPr>
      </w:pPr>
      <w:r w:rsidRPr="00AB68AC">
        <w:rPr>
          <w:rFonts w:ascii="Arial" w:hAnsi="Arial" w:cs="Arial"/>
        </w:rPr>
        <w:t xml:space="preserve">Результатом выполнения административной процедуры при предоставлении услуги в электронной форме через Портал является выдача заявителю документа на бумажном носителе, подтверждающего содержание электронного документа, направленного органом (организацией), в многофункциональном центре, либо в электронной форме в личный кабинет заявителя (при направлении заявления через Портал. В данном случае документы готовятся в формате pdf, подписываются открепленной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w:t>
      </w:r>
    </w:p>
    <w:p w:rsidR="00C12143" w:rsidRPr="00AB68AC" w:rsidRDefault="00C12143" w:rsidP="00C12143">
      <w:pPr>
        <w:pStyle w:val="Default"/>
        <w:jc w:val="both"/>
        <w:rPr>
          <w:rFonts w:ascii="Arial" w:hAnsi="Arial" w:cs="Arial"/>
        </w:rPr>
      </w:pPr>
      <w:r w:rsidRPr="00AB68AC">
        <w:rPr>
          <w:rFonts w:ascii="Arial" w:hAnsi="Arial" w:cs="Arial"/>
        </w:rPr>
        <w:t>Заявителю в качестве результата предоставления муниципальной услуги обеспечивается по его выбору возможность получения документа в электронном виде через личный кабинет заявителя.</w:t>
      </w:r>
    </w:p>
    <w:p w:rsidR="00C12143" w:rsidRPr="00AB68AC" w:rsidRDefault="00C12143" w:rsidP="00C12143">
      <w:pPr>
        <w:pStyle w:val="Default"/>
        <w:jc w:val="both"/>
        <w:rPr>
          <w:rFonts w:ascii="Arial" w:hAnsi="Arial" w:cs="Arial"/>
        </w:rPr>
      </w:pPr>
      <w:r w:rsidRPr="00AB68AC">
        <w:rPr>
          <w:rFonts w:ascii="Arial" w:hAnsi="Arial" w:cs="Arial"/>
        </w:rPr>
        <w:t xml:space="preserve">73. Способом фиксации результата административной процедуры является оформление нормативного правового акта органа местного самоуправления на бумажном носителе с присвоением ему регистрационного номера. </w:t>
      </w:r>
    </w:p>
    <w:p w:rsidR="00C12143" w:rsidRPr="00AB68AC" w:rsidRDefault="00C12143" w:rsidP="00C12143">
      <w:pPr>
        <w:pStyle w:val="Default"/>
        <w:jc w:val="both"/>
        <w:rPr>
          <w:rFonts w:ascii="Arial" w:hAnsi="Arial" w:cs="Arial"/>
        </w:rPr>
      </w:pPr>
      <w:r w:rsidRPr="00AB68AC">
        <w:rPr>
          <w:rFonts w:ascii="Arial" w:hAnsi="Arial" w:cs="Arial"/>
        </w:rPr>
        <w:t xml:space="preserve">74. В любое время с момента приема документов заявителю предоставляются сведения о том, на каком этапе (в процессе выполнения какой административной процедуры) находится представленный пакет документов. </w:t>
      </w:r>
    </w:p>
    <w:p w:rsidR="00C12143" w:rsidRPr="00AB68AC" w:rsidRDefault="00C12143" w:rsidP="00C12143">
      <w:pPr>
        <w:pStyle w:val="Default"/>
        <w:jc w:val="both"/>
        <w:rPr>
          <w:rFonts w:ascii="Arial" w:hAnsi="Arial" w:cs="Arial"/>
        </w:rPr>
      </w:pPr>
    </w:p>
    <w:p w:rsidR="00C12143" w:rsidRPr="00AB68AC" w:rsidRDefault="00C12143" w:rsidP="00C12143">
      <w:pPr>
        <w:pStyle w:val="Default"/>
        <w:jc w:val="center"/>
        <w:rPr>
          <w:rFonts w:ascii="Arial" w:hAnsi="Arial" w:cs="Arial"/>
          <w:b/>
        </w:rPr>
      </w:pPr>
      <w:r w:rsidRPr="00AB68AC">
        <w:rPr>
          <w:rFonts w:ascii="Arial" w:hAnsi="Arial" w:cs="Arial"/>
          <w:b/>
          <w:lang w:val="en-US"/>
        </w:rPr>
        <w:t>IV</w:t>
      </w:r>
      <w:r w:rsidRPr="00AB68AC">
        <w:rPr>
          <w:rFonts w:ascii="Arial" w:hAnsi="Arial" w:cs="Arial"/>
          <w:b/>
        </w:rPr>
        <w:t>. Формы контроля за исполнением Административного регламента</w:t>
      </w:r>
    </w:p>
    <w:p w:rsidR="00C12143" w:rsidRPr="00AB68AC" w:rsidRDefault="00C12143" w:rsidP="00C12143">
      <w:pPr>
        <w:pStyle w:val="Default"/>
        <w:jc w:val="center"/>
        <w:rPr>
          <w:rFonts w:ascii="Arial" w:hAnsi="Arial" w:cs="Arial"/>
        </w:rPr>
      </w:pPr>
    </w:p>
    <w:p w:rsidR="00C12143" w:rsidRPr="00AB68AC" w:rsidRDefault="00C12143" w:rsidP="00C12143">
      <w:pPr>
        <w:pStyle w:val="Default"/>
        <w:jc w:val="center"/>
        <w:rPr>
          <w:rFonts w:ascii="Arial" w:hAnsi="Arial" w:cs="Arial"/>
          <w:b/>
        </w:rPr>
      </w:pPr>
      <w:r w:rsidRPr="00AB68AC">
        <w:rPr>
          <w:rFonts w:ascii="Arial" w:hAnsi="Arial" w:cs="Arial"/>
          <w:b/>
        </w:rPr>
        <w:t>Порядок осуществления текущего контроля</w:t>
      </w:r>
    </w:p>
    <w:p w:rsidR="00C12143" w:rsidRPr="00AB68AC" w:rsidRDefault="00C12143" w:rsidP="00C12143">
      <w:pPr>
        <w:pStyle w:val="Default"/>
        <w:jc w:val="center"/>
        <w:rPr>
          <w:rFonts w:ascii="Arial" w:hAnsi="Arial" w:cs="Arial"/>
          <w:b/>
        </w:rPr>
      </w:pPr>
      <w:r w:rsidRPr="00AB68AC">
        <w:rPr>
          <w:rFonts w:ascii="Arial" w:hAnsi="Arial" w:cs="Arial"/>
          <w:b/>
        </w:rPr>
        <w:t>за соблюдением и исполнением положений Административного регламента, а также принятием решений</w:t>
      </w:r>
    </w:p>
    <w:p w:rsidR="00C12143" w:rsidRPr="00AB68AC" w:rsidRDefault="00C12143" w:rsidP="00C12143">
      <w:pPr>
        <w:pStyle w:val="Default"/>
        <w:jc w:val="center"/>
        <w:rPr>
          <w:rFonts w:ascii="Arial" w:hAnsi="Arial" w:cs="Arial"/>
          <w:b/>
        </w:rPr>
      </w:pPr>
    </w:p>
    <w:p w:rsidR="00C12143" w:rsidRPr="00AB68AC" w:rsidRDefault="00C12143" w:rsidP="00C12143">
      <w:pPr>
        <w:pStyle w:val="Default"/>
        <w:jc w:val="both"/>
        <w:rPr>
          <w:rFonts w:ascii="Arial" w:hAnsi="Arial" w:cs="Arial"/>
        </w:rPr>
      </w:pPr>
      <w:r w:rsidRPr="00AB68AC">
        <w:rPr>
          <w:rFonts w:ascii="Arial" w:hAnsi="Arial" w:cs="Arial"/>
        </w:rPr>
        <w:t xml:space="preserve">75. Текущий контроль за соблюдением последовательности действий, определенных административными процедурами и принятием решений осуществляется: </w:t>
      </w:r>
      <w:r w:rsidRPr="00AB68AC">
        <w:rPr>
          <w:rFonts w:ascii="Arial" w:hAnsi="Arial" w:cs="Arial"/>
        </w:rPr>
        <w:lastRenderedPageBreak/>
        <w:t xml:space="preserve">должностными лицами уполномоченного органа, иными должностными лицами, ответственными за предоставление муниципальной услуги. </w:t>
      </w:r>
    </w:p>
    <w:p w:rsidR="00C12143" w:rsidRPr="00AB68AC" w:rsidRDefault="00C12143" w:rsidP="00C12143">
      <w:pPr>
        <w:pStyle w:val="printr"/>
        <w:spacing w:before="0" w:after="0"/>
        <w:jc w:val="both"/>
        <w:rPr>
          <w:rFonts w:ascii="Arial" w:hAnsi="Arial" w:cs="Arial"/>
          <w:color w:val="000000"/>
        </w:rPr>
      </w:pPr>
      <w:r w:rsidRPr="00AB68AC">
        <w:rPr>
          <w:rFonts w:ascii="Arial" w:hAnsi="Arial" w:cs="Arial"/>
        </w:rPr>
        <w:t>76. Текущий контроль осуществляется путем проведения должностным лицом, ответственным за предоставление муниципальной услуги, проверок соблюдения и исполнения сотрудниками положений Административного регламента, иных нормативных правовых актов Российской Федерации.</w:t>
      </w:r>
    </w:p>
    <w:p w:rsidR="00C12143" w:rsidRPr="00AB68AC" w:rsidRDefault="00C12143" w:rsidP="00C12143">
      <w:pPr>
        <w:pStyle w:val="printr"/>
        <w:spacing w:before="0" w:after="0"/>
        <w:ind w:left="5387"/>
        <w:jc w:val="both"/>
        <w:rPr>
          <w:rFonts w:ascii="Arial" w:hAnsi="Arial" w:cs="Arial"/>
          <w:color w:val="000000"/>
        </w:rPr>
      </w:pPr>
    </w:p>
    <w:p w:rsidR="00C12143" w:rsidRPr="00AB68AC" w:rsidRDefault="00C12143" w:rsidP="00C12143">
      <w:pPr>
        <w:pStyle w:val="Default"/>
        <w:jc w:val="center"/>
        <w:rPr>
          <w:rFonts w:ascii="Arial" w:hAnsi="Arial" w:cs="Arial"/>
          <w:b/>
        </w:rPr>
      </w:pPr>
      <w:r w:rsidRPr="00AB68AC">
        <w:rPr>
          <w:rFonts w:ascii="Arial" w:hAnsi="Arial" w:cs="Arial"/>
          <w:b/>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p>
    <w:p w:rsidR="00C12143" w:rsidRPr="00AB68AC" w:rsidRDefault="00C12143" w:rsidP="00C12143">
      <w:pPr>
        <w:pStyle w:val="Default"/>
        <w:jc w:val="both"/>
        <w:rPr>
          <w:rFonts w:ascii="Arial" w:hAnsi="Arial" w:cs="Arial"/>
        </w:rPr>
      </w:pPr>
      <w:r w:rsidRPr="00AB68AC">
        <w:rPr>
          <w:rFonts w:ascii="Arial" w:hAnsi="Arial" w:cs="Arial"/>
        </w:rPr>
        <w:t xml:space="preserve">77. Руководители уполномоченного органа организуют и осуществляют контроль за исполнением муниципальной услуги. </w:t>
      </w:r>
    </w:p>
    <w:p w:rsidR="00C12143" w:rsidRPr="00AB68AC" w:rsidRDefault="00C12143" w:rsidP="00C12143">
      <w:pPr>
        <w:pStyle w:val="Default"/>
        <w:jc w:val="both"/>
        <w:rPr>
          <w:rFonts w:ascii="Arial" w:hAnsi="Arial" w:cs="Arial"/>
        </w:rPr>
      </w:pPr>
      <w:r w:rsidRPr="00AB68AC">
        <w:rPr>
          <w:rFonts w:ascii="Arial" w:hAnsi="Arial" w:cs="Arial"/>
        </w:rPr>
        <w:t xml:space="preserve">78. Контроль за полнотой и качеством исполнения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содер6жащих жалобы на решения, действия (бездействия) специалистов. </w:t>
      </w:r>
    </w:p>
    <w:p w:rsidR="00C12143" w:rsidRPr="00AB68AC" w:rsidRDefault="00C12143" w:rsidP="00C12143">
      <w:pPr>
        <w:pStyle w:val="Default"/>
        <w:jc w:val="both"/>
        <w:rPr>
          <w:rFonts w:ascii="Arial" w:hAnsi="Arial" w:cs="Arial"/>
        </w:rPr>
      </w:pPr>
      <w:r w:rsidRPr="00AB68AC">
        <w:rPr>
          <w:rFonts w:ascii="Arial" w:hAnsi="Arial" w:cs="Arial"/>
        </w:rPr>
        <w:t xml:space="preserve">79. Проверки могут быть плановыми или внеплановыми. Внеплановая проверка проводится по конкретному обращению заявителя. Результаты проверок оформляются в виде справки, в которой отмечаются недостатки и предложения по их устранению. </w:t>
      </w:r>
    </w:p>
    <w:p w:rsidR="00C12143" w:rsidRPr="00AB68AC" w:rsidRDefault="00C12143" w:rsidP="00C12143">
      <w:pPr>
        <w:pStyle w:val="Default"/>
        <w:jc w:val="both"/>
        <w:rPr>
          <w:rFonts w:ascii="Arial" w:hAnsi="Arial" w:cs="Arial"/>
        </w:rPr>
      </w:pPr>
      <w:r w:rsidRPr="00AB68AC">
        <w:rPr>
          <w:rFonts w:ascii="Arial" w:hAnsi="Arial" w:cs="Arial"/>
        </w:rPr>
        <w:t xml:space="preserve">Ответственность специалистов за решения и действия (бездействие), принимаемые (осуществляемые) ими в ходе предоставления </w:t>
      </w:r>
    </w:p>
    <w:p w:rsidR="00C12143" w:rsidRPr="00AB68AC" w:rsidRDefault="00C12143" w:rsidP="00C12143">
      <w:pPr>
        <w:pStyle w:val="Default"/>
        <w:jc w:val="both"/>
        <w:rPr>
          <w:rFonts w:ascii="Arial" w:hAnsi="Arial" w:cs="Arial"/>
        </w:rPr>
      </w:pPr>
      <w:r w:rsidRPr="00AB68AC">
        <w:rPr>
          <w:rFonts w:ascii="Arial" w:hAnsi="Arial" w:cs="Arial"/>
        </w:rPr>
        <w:t xml:space="preserve">муниципальной услуги </w:t>
      </w:r>
    </w:p>
    <w:p w:rsidR="00C12143" w:rsidRPr="00AB68AC" w:rsidRDefault="00C12143" w:rsidP="00C12143">
      <w:pPr>
        <w:pStyle w:val="Default"/>
        <w:jc w:val="both"/>
        <w:rPr>
          <w:rFonts w:ascii="Arial" w:hAnsi="Arial" w:cs="Arial"/>
        </w:rPr>
      </w:pPr>
      <w:r w:rsidRPr="00AB68AC">
        <w:rPr>
          <w:rFonts w:ascii="Arial" w:hAnsi="Arial" w:cs="Arial"/>
        </w:rPr>
        <w:t xml:space="preserve">80. В случае выявления по результатам проверок нарушений осуществляется привлечение специалистов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или должностных инструкциях в соответствии с требованиями законодательства. </w:t>
      </w:r>
    </w:p>
    <w:p w:rsidR="00C12143" w:rsidRPr="00AB68AC" w:rsidRDefault="00C12143" w:rsidP="00C12143">
      <w:pPr>
        <w:pStyle w:val="Default"/>
        <w:jc w:val="center"/>
        <w:rPr>
          <w:rFonts w:ascii="Arial" w:hAnsi="Arial" w:cs="Arial"/>
          <w:b/>
        </w:rPr>
      </w:pPr>
      <w:r w:rsidRPr="00AB68AC">
        <w:rPr>
          <w:rFonts w:ascii="Arial" w:hAnsi="Arial" w:cs="Arial"/>
          <w:b/>
        </w:rPr>
        <w:t>Требования к порядку и формам контроля за предоставлением</w:t>
      </w:r>
    </w:p>
    <w:p w:rsidR="00C12143" w:rsidRPr="00AB68AC" w:rsidRDefault="00C12143" w:rsidP="00C12143">
      <w:pPr>
        <w:pStyle w:val="Default"/>
        <w:jc w:val="center"/>
        <w:rPr>
          <w:rFonts w:ascii="Arial" w:hAnsi="Arial" w:cs="Arial"/>
          <w:b/>
        </w:rPr>
      </w:pPr>
      <w:r w:rsidRPr="00AB68AC">
        <w:rPr>
          <w:rFonts w:ascii="Arial" w:hAnsi="Arial" w:cs="Arial"/>
          <w:b/>
        </w:rPr>
        <w:t>муниципальной услуги, в том числе со стороны граждан, их объединений и организаций</w:t>
      </w:r>
    </w:p>
    <w:p w:rsidR="00C12143" w:rsidRPr="00AB68AC" w:rsidRDefault="00C12143" w:rsidP="00C12143">
      <w:pPr>
        <w:pStyle w:val="Default"/>
        <w:jc w:val="both"/>
        <w:rPr>
          <w:rFonts w:ascii="Arial" w:hAnsi="Arial" w:cs="Arial"/>
        </w:rPr>
      </w:pPr>
      <w:r w:rsidRPr="00AB68AC">
        <w:rPr>
          <w:rFonts w:ascii="Arial" w:hAnsi="Arial" w:cs="Arial"/>
        </w:rPr>
        <w:t xml:space="preserve">81. Заявители имеют право осуществлять контроль за соблюдением положений настоящего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 </w:t>
      </w:r>
    </w:p>
    <w:p w:rsidR="00C12143" w:rsidRPr="00AB68AC" w:rsidRDefault="00C12143" w:rsidP="00C12143">
      <w:pPr>
        <w:pStyle w:val="Default"/>
        <w:jc w:val="both"/>
        <w:rPr>
          <w:rFonts w:ascii="Arial" w:hAnsi="Arial" w:cs="Arial"/>
        </w:rPr>
      </w:pPr>
      <w:r w:rsidRPr="00AB68AC">
        <w:rPr>
          <w:rFonts w:ascii="Arial" w:hAnsi="Arial" w:cs="Arial"/>
        </w:rPr>
        <w:t xml:space="preserve">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w:t>
      </w:r>
    </w:p>
    <w:p w:rsidR="00C12143" w:rsidRPr="00AB68AC" w:rsidRDefault="00C12143" w:rsidP="00C12143">
      <w:pPr>
        <w:pStyle w:val="Default"/>
        <w:jc w:val="both"/>
        <w:rPr>
          <w:rFonts w:ascii="Arial" w:hAnsi="Arial" w:cs="Arial"/>
        </w:rPr>
      </w:pPr>
      <w:r w:rsidRPr="00AB68AC">
        <w:rPr>
          <w:rFonts w:ascii="Arial" w:hAnsi="Arial" w:cs="Arial"/>
        </w:rPr>
        <w:t xml:space="preserve">или муниципального служащего </w:t>
      </w:r>
    </w:p>
    <w:p w:rsidR="00C12143" w:rsidRPr="00AB68AC" w:rsidRDefault="00C12143" w:rsidP="00C12143">
      <w:pPr>
        <w:pStyle w:val="Default"/>
        <w:jc w:val="both"/>
        <w:rPr>
          <w:rFonts w:ascii="Arial" w:hAnsi="Arial" w:cs="Arial"/>
        </w:rPr>
      </w:pPr>
      <w:r w:rsidRPr="00AB68AC">
        <w:rPr>
          <w:rFonts w:ascii="Arial" w:hAnsi="Arial" w:cs="Arial"/>
        </w:rPr>
        <w:t xml:space="preserve">82. Заявитель может обратиться с жалобой, в том числе в следующих случаях: </w:t>
      </w:r>
    </w:p>
    <w:p w:rsidR="00C12143" w:rsidRPr="00AB68AC" w:rsidRDefault="00C12143" w:rsidP="00C12143">
      <w:pPr>
        <w:pStyle w:val="Default"/>
        <w:jc w:val="both"/>
        <w:rPr>
          <w:rFonts w:ascii="Arial" w:hAnsi="Arial" w:cs="Arial"/>
        </w:rPr>
      </w:pPr>
      <w:r w:rsidRPr="00AB68AC">
        <w:rPr>
          <w:rFonts w:ascii="Arial" w:hAnsi="Arial" w:cs="Arial"/>
        </w:rPr>
        <w:t xml:space="preserve">1) нарушение срока регистрации запроса заявителя о предоставлении муниципальной услуги; </w:t>
      </w:r>
    </w:p>
    <w:p w:rsidR="00C12143" w:rsidRPr="00AB68AC" w:rsidRDefault="00C12143" w:rsidP="00C12143">
      <w:pPr>
        <w:pStyle w:val="Default"/>
        <w:jc w:val="both"/>
        <w:rPr>
          <w:rFonts w:ascii="Arial" w:hAnsi="Arial" w:cs="Arial"/>
        </w:rPr>
      </w:pPr>
      <w:r w:rsidRPr="00AB68AC">
        <w:rPr>
          <w:rFonts w:ascii="Arial" w:hAnsi="Arial" w:cs="Arial"/>
        </w:rPr>
        <w:t xml:space="preserve">2) нарушение срока предоставления муниципальной услуги; </w:t>
      </w:r>
    </w:p>
    <w:p w:rsidR="00C12143" w:rsidRPr="00AB68AC" w:rsidRDefault="00C12143" w:rsidP="00C12143">
      <w:pPr>
        <w:pStyle w:val="Default"/>
        <w:jc w:val="both"/>
        <w:rPr>
          <w:rFonts w:ascii="Arial" w:hAnsi="Arial" w:cs="Arial"/>
        </w:rPr>
      </w:pPr>
      <w:r w:rsidRPr="00AB68AC">
        <w:rPr>
          <w:rFonts w:ascii="Arial" w:hAnsi="Arial" w:cs="Arial"/>
        </w:rPr>
        <w:t xml:space="preserve">3) требование у заявителя документов, не предусмотренных нормативными правовыми актами Российской Федерации, Оренбургской области, органа местного самоуправления для предоставления муниципальной услуги; </w:t>
      </w:r>
    </w:p>
    <w:p w:rsidR="00C12143" w:rsidRPr="00AB68AC" w:rsidRDefault="00C12143" w:rsidP="00C12143">
      <w:pPr>
        <w:pStyle w:val="Default"/>
        <w:jc w:val="both"/>
        <w:rPr>
          <w:rFonts w:ascii="Arial" w:hAnsi="Arial" w:cs="Arial"/>
        </w:rPr>
      </w:pPr>
      <w:r w:rsidRPr="00AB68AC">
        <w:rPr>
          <w:rFonts w:ascii="Arial" w:hAnsi="Arial" w:cs="Arial"/>
        </w:rPr>
        <w:t xml:space="preserve">4) отказ в приеме документов, предоставление которых предусмотрено нормативными правовыми актами Российской Федерации, Оренбургской области, муниципальной для предоставления муниципальной услуги у заявителя; </w:t>
      </w:r>
    </w:p>
    <w:p w:rsidR="00C12143" w:rsidRPr="00AB68AC" w:rsidRDefault="00C12143" w:rsidP="00C12143">
      <w:pPr>
        <w:pStyle w:val="Default"/>
        <w:jc w:val="both"/>
        <w:rPr>
          <w:rFonts w:ascii="Arial" w:hAnsi="Arial" w:cs="Arial"/>
        </w:rPr>
      </w:pPr>
      <w:r w:rsidRPr="00AB68AC">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Оренбургской области, органа местного самоуправления; </w:t>
      </w:r>
    </w:p>
    <w:p w:rsidR="00C12143" w:rsidRPr="00AB68AC" w:rsidRDefault="00C12143" w:rsidP="00C12143">
      <w:pPr>
        <w:pStyle w:val="printr"/>
        <w:spacing w:before="0" w:after="0"/>
        <w:jc w:val="both"/>
        <w:rPr>
          <w:rFonts w:ascii="Arial" w:hAnsi="Arial" w:cs="Arial"/>
          <w:color w:val="000000"/>
        </w:rPr>
      </w:pPr>
      <w:r w:rsidRPr="00AB68AC">
        <w:rPr>
          <w:rFonts w:ascii="Arial" w:hAnsi="Arial" w:cs="Arial"/>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Оренбургской области, органа местного самоуправления</w:t>
      </w:r>
    </w:p>
    <w:p w:rsidR="00C12143" w:rsidRPr="00AB68AC" w:rsidRDefault="00C12143" w:rsidP="00C12143">
      <w:pPr>
        <w:pStyle w:val="Default"/>
        <w:jc w:val="both"/>
        <w:rPr>
          <w:rFonts w:ascii="Arial" w:hAnsi="Arial" w:cs="Arial"/>
        </w:rPr>
      </w:pPr>
      <w:r w:rsidRPr="00AB68AC">
        <w:rPr>
          <w:rFonts w:ascii="Arial" w:hAnsi="Arial" w:cs="Arial"/>
        </w:rPr>
        <w:t xml:space="preserve">7) 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C12143" w:rsidRPr="00AB68AC" w:rsidRDefault="00C12143" w:rsidP="00C12143">
      <w:pPr>
        <w:pStyle w:val="Default"/>
        <w:jc w:val="center"/>
        <w:rPr>
          <w:rFonts w:ascii="Arial" w:hAnsi="Arial" w:cs="Arial"/>
          <w:b/>
        </w:rPr>
      </w:pPr>
      <w:r w:rsidRPr="00AB68AC">
        <w:rPr>
          <w:rFonts w:ascii="Arial" w:hAnsi="Arial" w:cs="Arial"/>
          <w:b/>
        </w:rPr>
        <w:t>Предмет жалобы</w:t>
      </w:r>
    </w:p>
    <w:p w:rsidR="00C12143" w:rsidRPr="00AB68AC" w:rsidRDefault="00C12143" w:rsidP="00C12143">
      <w:pPr>
        <w:pStyle w:val="Default"/>
        <w:jc w:val="both"/>
        <w:rPr>
          <w:rFonts w:ascii="Arial" w:hAnsi="Arial" w:cs="Arial"/>
        </w:rPr>
      </w:pPr>
      <w:r w:rsidRPr="00AB68AC">
        <w:rPr>
          <w:rFonts w:ascii="Arial" w:hAnsi="Arial" w:cs="Arial"/>
        </w:rPr>
        <w:t xml:space="preserve">83. Предметом жалобы являются решения и (или) действия (бездействие) уполномоченного органа, его должностных лиц, принятые (осуществленные)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 </w:t>
      </w:r>
    </w:p>
    <w:p w:rsidR="00C12143" w:rsidRPr="00AB68AC" w:rsidRDefault="00C12143" w:rsidP="00C12143">
      <w:pPr>
        <w:pStyle w:val="Default"/>
        <w:jc w:val="both"/>
        <w:rPr>
          <w:rFonts w:ascii="Arial" w:hAnsi="Arial" w:cs="Arial"/>
        </w:rPr>
      </w:pPr>
      <w:r w:rsidRPr="00AB68AC">
        <w:rPr>
          <w:rFonts w:ascii="Arial" w:hAnsi="Arial" w:cs="Arial"/>
        </w:rPr>
        <w:t xml:space="preserve">84. Жалоба должна содержать: </w:t>
      </w:r>
    </w:p>
    <w:p w:rsidR="00C12143" w:rsidRPr="00AB68AC" w:rsidRDefault="00C12143" w:rsidP="00C12143">
      <w:pPr>
        <w:pStyle w:val="Default"/>
        <w:jc w:val="both"/>
        <w:rPr>
          <w:rFonts w:ascii="Arial" w:hAnsi="Arial" w:cs="Arial"/>
        </w:rPr>
      </w:pPr>
      <w:r w:rsidRPr="00AB68AC">
        <w:rPr>
          <w:rFonts w:ascii="Arial" w:hAnsi="Arial" w:cs="Arial"/>
        </w:rPr>
        <w:t xml:space="preserve">1) наименование органа, предоставляющего муниципальной услугу, должностного лица органа, предоставляющего государственную услугу, либо государственного служащего, решения и действия (бездействие) которых обжалуются; </w:t>
      </w:r>
    </w:p>
    <w:p w:rsidR="00C12143" w:rsidRPr="00AB68AC" w:rsidRDefault="00C12143" w:rsidP="00C12143">
      <w:pPr>
        <w:pStyle w:val="Default"/>
        <w:jc w:val="both"/>
        <w:rPr>
          <w:rFonts w:ascii="Arial" w:hAnsi="Arial" w:cs="Arial"/>
        </w:rPr>
      </w:pPr>
      <w:r w:rsidRPr="00AB68AC">
        <w:rPr>
          <w:rFonts w:ascii="Arial" w:hAnsi="Arial" w:cs="Arial"/>
        </w:rPr>
        <w:t xml:space="preserve">2) фамилию, имя, отчество (последнее – при наличии) либо наименование, сведения о месте нахождения заявителя - юридического лица, а также номер (номера) контактного телефона, адрес электронной почты, если ответ должен быть направлен в форме электронного документа, и почтовый адрес, если ответ должен быть направлен заявителю в письменной форме; </w:t>
      </w:r>
    </w:p>
    <w:p w:rsidR="00C12143" w:rsidRPr="00AB68AC" w:rsidRDefault="00C12143" w:rsidP="00C12143">
      <w:pPr>
        <w:pStyle w:val="Default"/>
        <w:jc w:val="both"/>
        <w:rPr>
          <w:rFonts w:ascii="Arial" w:hAnsi="Arial" w:cs="Arial"/>
        </w:rPr>
      </w:pPr>
      <w:r w:rsidRPr="00AB68AC">
        <w:rPr>
          <w:rFonts w:ascii="Arial" w:hAnsi="Arial" w:cs="Arial"/>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C12143" w:rsidRPr="00AB68AC" w:rsidRDefault="00C12143" w:rsidP="00C12143">
      <w:pPr>
        <w:pStyle w:val="Default"/>
        <w:jc w:val="both"/>
        <w:rPr>
          <w:rFonts w:ascii="Arial" w:hAnsi="Arial" w:cs="Arial"/>
        </w:rPr>
      </w:pPr>
      <w:r w:rsidRPr="00AB68AC">
        <w:rPr>
          <w:rFonts w:ascii="Arial" w:hAnsi="Arial" w:cs="Arial"/>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 </w:t>
      </w:r>
    </w:p>
    <w:p w:rsidR="00C12143" w:rsidRPr="00AB68AC" w:rsidRDefault="00C12143" w:rsidP="00C12143">
      <w:pPr>
        <w:pStyle w:val="Default"/>
        <w:jc w:val="both"/>
        <w:rPr>
          <w:rFonts w:ascii="Arial" w:hAnsi="Arial" w:cs="Arial"/>
          <w:b/>
        </w:rPr>
      </w:pPr>
    </w:p>
    <w:p w:rsidR="00C12143" w:rsidRPr="00AB68AC" w:rsidRDefault="00C12143" w:rsidP="00C12143">
      <w:pPr>
        <w:pStyle w:val="Default"/>
        <w:jc w:val="both"/>
        <w:rPr>
          <w:rFonts w:ascii="Arial" w:hAnsi="Arial" w:cs="Arial"/>
          <w:b/>
        </w:rPr>
      </w:pPr>
    </w:p>
    <w:p w:rsidR="00C12143" w:rsidRPr="00AB68AC" w:rsidRDefault="00C12143" w:rsidP="00C12143">
      <w:pPr>
        <w:pStyle w:val="Default"/>
        <w:jc w:val="center"/>
        <w:rPr>
          <w:rFonts w:ascii="Arial" w:hAnsi="Arial" w:cs="Arial"/>
          <w:b/>
        </w:rPr>
      </w:pPr>
      <w:r w:rsidRPr="00AB68AC">
        <w:rPr>
          <w:rFonts w:ascii="Arial" w:hAnsi="Arial" w:cs="Arial"/>
          <w:b/>
        </w:rPr>
        <w:t>Уполномоченные органы</w:t>
      </w:r>
    </w:p>
    <w:p w:rsidR="00C12143" w:rsidRPr="00AB68AC" w:rsidRDefault="00C12143" w:rsidP="00C12143">
      <w:pPr>
        <w:pStyle w:val="Default"/>
        <w:jc w:val="center"/>
        <w:rPr>
          <w:rFonts w:ascii="Arial" w:hAnsi="Arial" w:cs="Arial"/>
          <w:b/>
        </w:rPr>
      </w:pPr>
      <w:r w:rsidRPr="00AB68AC">
        <w:rPr>
          <w:rFonts w:ascii="Arial" w:hAnsi="Arial" w:cs="Arial"/>
          <w:b/>
        </w:rPr>
        <w:t>на рассмотрение жалобы должностные лица, которым может</w:t>
      </w:r>
    </w:p>
    <w:p w:rsidR="00C12143" w:rsidRPr="00AB68AC" w:rsidRDefault="00C12143" w:rsidP="00C12143">
      <w:pPr>
        <w:pStyle w:val="Default"/>
        <w:jc w:val="center"/>
        <w:rPr>
          <w:rFonts w:ascii="Arial" w:hAnsi="Arial" w:cs="Arial"/>
          <w:b/>
        </w:rPr>
      </w:pPr>
      <w:r w:rsidRPr="00AB68AC">
        <w:rPr>
          <w:rFonts w:ascii="Arial" w:hAnsi="Arial" w:cs="Arial"/>
          <w:b/>
        </w:rPr>
        <w:t>быть направлена жалоба</w:t>
      </w:r>
    </w:p>
    <w:p w:rsidR="00C12143" w:rsidRPr="00AB68AC" w:rsidRDefault="00C12143" w:rsidP="00C12143">
      <w:pPr>
        <w:pStyle w:val="Default"/>
        <w:jc w:val="both"/>
        <w:rPr>
          <w:rFonts w:ascii="Arial" w:hAnsi="Arial" w:cs="Arial"/>
        </w:rPr>
      </w:pPr>
      <w:r w:rsidRPr="00AB68AC">
        <w:rPr>
          <w:rFonts w:ascii="Arial" w:hAnsi="Arial" w:cs="Arial"/>
        </w:rPr>
        <w:t xml:space="preserve">85. Жалоба рассматривается руководителем уполномоченного органа, а в случае его отсутствия заместителем уполномоченного органа. </w:t>
      </w:r>
    </w:p>
    <w:p w:rsidR="00C12143" w:rsidRPr="00AB68AC" w:rsidRDefault="00C12143" w:rsidP="00C12143">
      <w:pPr>
        <w:pStyle w:val="Default"/>
        <w:jc w:val="both"/>
        <w:rPr>
          <w:rFonts w:ascii="Arial" w:hAnsi="Arial" w:cs="Arial"/>
        </w:rPr>
      </w:pPr>
      <w:r w:rsidRPr="00AB68AC">
        <w:rPr>
          <w:rFonts w:ascii="Arial" w:hAnsi="Arial" w:cs="Arial"/>
        </w:rPr>
        <w:t xml:space="preserve">86. Жалоба рассматривается в соответствии с законодательством. </w:t>
      </w:r>
    </w:p>
    <w:p w:rsidR="00C12143" w:rsidRPr="00AB68AC" w:rsidRDefault="00C12143" w:rsidP="00C12143">
      <w:pPr>
        <w:pStyle w:val="Default"/>
        <w:jc w:val="both"/>
        <w:rPr>
          <w:rFonts w:ascii="Arial" w:hAnsi="Arial" w:cs="Arial"/>
        </w:rPr>
      </w:pPr>
      <w:r w:rsidRPr="00AB68AC">
        <w:rPr>
          <w:rFonts w:ascii="Arial" w:hAnsi="Arial" w:cs="Arial"/>
        </w:rPr>
        <w:t xml:space="preserve">87. Жалобы на решения, принятые руководителем уполномоченного органа, его заместителем рассматриваются главой муниципального образования Новосокулакский сельсовет Саракташского района Оренбургской области. </w:t>
      </w:r>
    </w:p>
    <w:p w:rsidR="00C12143" w:rsidRPr="00AB68AC" w:rsidRDefault="00C12143" w:rsidP="00C12143">
      <w:pPr>
        <w:pStyle w:val="Default"/>
        <w:jc w:val="both"/>
        <w:rPr>
          <w:rFonts w:ascii="Arial" w:hAnsi="Arial" w:cs="Arial"/>
        </w:rPr>
      </w:pPr>
    </w:p>
    <w:p w:rsidR="00C12143" w:rsidRPr="00AB68AC" w:rsidRDefault="00C12143" w:rsidP="00C12143">
      <w:pPr>
        <w:pStyle w:val="Default"/>
        <w:jc w:val="center"/>
        <w:rPr>
          <w:rFonts w:ascii="Arial" w:hAnsi="Arial" w:cs="Arial"/>
          <w:b/>
        </w:rPr>
      </w:pPr>
      <w:r w:rsidRPr="00AB68AC">
        <w:rPr>
          <w:rFonts w:ascii="Arial" w:hAnsi="Arial" w:cs="Arial"/>
          <w:b/>
        </w:rPr>
        <w:t>Порядок подачи и рассмотрения жалобы</w:t>
      </w:r>
    </w:p>
    <w:p w:rsidR="00C12143" w:rsidRPr="00AB68AC" w:rsidRDefault="00C12143" w:rsidP="00C12143">
      <w:pPr>
        <w:pStyle w:val="Default"/>
        <w:jc w:val="center"/>
        <w:rPr>
          <w:rFonts w:ascii="Arial" w:hAnsi="Arial" w:cs="Arial"/>
          <w:b/>
        </w:rPr>
      </w:pPr>
    </w:p>
    <w:p w:rsidR="00C12143" w:rsidRPr="00AB68AC" w:rsidRDefault="00C12143" w:rsidP="00C12143">
      <w:pPr>
        <w:pStyle w:val="Default"/>
        <w:jc w:val="both"/>
        <w:rPr>
          <w:rFonts w:ascii="Arial" w:hAnsi="Arial" w:cs="Arial"/>
        </w:rPr>
      </w:pPr>
      <w:r w:rsidRPr="00AB68AC">
        <w:rPr>
          <w:rFonts w:ascii="Arial" w:hAnsi="Arial" w:cs="Arial"/>
        </w:rPr>
        <w:t xml:space="preserve">88. Жалоба подается в письменной форме на бумажном носителе, в электронной форме в орган, предоставляющий муниципальную услугу. </w:t>
      </w:r>
    </w:p>
    <w:p w:rsidR="00C12143" w:rsidRPr="00AB68AC" w:rsidRDefault="00C12143" w:rsidP="00C12143">
      <w:pPr>
        <w:pStyle w:val="Default"/>
        <w:jc w:val="both"/>
        <w:rPr>
          <w:rFonts w:ascii="Arial" w:hAnsi="Arial" w:cs="Arial"/>
        </w:rPr>
      </w:pPr>
      <w:r w:rsidRPr="00AB68AC">
        <w:rPr>
          <w:rFonts w:ascii="Arial" w:hAnsi="Arial" w:cs="Arial"/>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Портала, а также может быть принята при личном приеме заявителя: </w:t>
      </w:r>
    </w:p>
    <w:p w:rsidR="00C12143" w:rsidRPr="00AB68AC" w:rsidRDefault="00C12143" w:rsidP="00C12143">
      <w:pPr>
        <w:pStyle w:val="Default"/>
        <w:jc w:val="both"/>
        <w:rPr>
          <w:rFonts w:ascii="Arial" w:hAnsi="Arial" w:cs="Arial"/>
        </w:rPr>
      </w:pPr>
      <w:r w:rsidRPr="00AB68AC">
        <w:rPr>
          <w:rFonts w:ascii="Arial" w:hAnsi="Arial" w:cs="Arial"/>
        </w:rPr>
        <w:lastRenderedPageBreak/>
        <w:t>1) почтовый адрес администрации Новосокулакский сельсовета: 462118 Оренбургская область, Саракташский район, с. Новосокулак, ул. Центральная, д32;</w:t>
      </w:r>
    </w:p>
    <w:p w:rsidR="00C12143" w:rsidRPr="00AB68AC" w:rsidRDefault="00C12143" w:rsidP="00C12143">
      <w:pPr>
        <w:pStyle w:val="Default"/>
        <w:jc w:val="both"/>
        <w:rPr>
          <w:rFonts w:ascii="Arial" w:hAnsi="Arial" w:cs="Arial"/>
        </w:rPr>
      </w:pPr>
      <w:r w:rsidRPr="00AB68AC">
        <w:rPr>
          <w:rFonts w:ascii="Arial" w:hAnsi="Arial" w:cs="Arial"/>
        </w:rPr>
        <w:t xml:space="preserve"> е-</w:t>
      </w:r>
      <w:r w:rsidRPr="00AB68AC">
        <w:rPr>
          <w:rFonts w:ascii="Arial" w:hAnsi="Arial" w:cs="Arial"/>
          <w:lang w:val="en-US"/>
        </w:rPr>
        <w:t>mail</w:t>
      </w:r>
      <w:r w:rsidRPr="00AB68AC">
        <w:rPr>
          <w:rFonts w:ascii="Arial" w:hAnsi="Arial" w:cs="Arial"/>
        </w:rPr>
        <w:t xml:space="preserve">; </w:t>
      </w:r>
      <w:r w:rsidRPr="00AB68AC">
        <w:rPr>
          <w:rFonts w:ascii="Arial" w:hAnsi="Arial" w:cs="Arial"/>
          <w:lang w:val="en-US"/>
        </w:rPr>
        <w:t>galina</w:t>
      </w:r>
      <w:r w:rsidRPr="00AB68AC">
        <w:rPr>
          <w:rFonts w:ascii="Arial" w:hAnsi="Arial" w:cs="Arial"/>
        </w:rPr>
        <w:t>22443@</w:t>
      </w:r>
      <w:r w:rsidRPr="00AB68AC">
        <w:rPr>
          <w:rFonts w:ascii="Arial" w:hAnsi="Arial" w:cs="Arial"/>
          <w:lang w:val="en-US"/>
        </w:rPr>
        <w:t>yandex</w:t>
      </w:r>
      <w:r w:rsidRPr="00AB68AC">
        <w:rPr>
          <w:rFonts w:ascii="Arial" w:hAnsi="Arial" w:cs="Arial"/>
        </w:rPr>
        <w:t>.</w:t>
      </w:r>
      <w:r w:rsidRPr="00AB68AC">
        <w:rPr>
          <w:rFonts w:ascii="Arial" w:hAnsi="Arial" w:cs="Arial"/>
          <w:lang w:val="en-US"/>
        </w:rPr>
        <w:t>ru</w:t>
      </w:r>
    </w:p>
    <w:p w:rsidR="00C12143" w:rsidRPr="00AB68AC" w:rsidRDefault="00C12143" w:rsidP="00C12143">
      <w:pPr>
        <w:pStyle w:val="Default"/>
        <w:jc w:val="both"/>
        <w:rPr>
          <w:rFonts w:ascii="Arial" w:hAnsi="Arial" w:cs="Arial"/>
        </w:rPr>
      </w:pPr>
      <w:r w:rsidRPr="00AB68AC">
        <w:rPr>
          <w:rFonts w:ascii="Arial" w:hAnsi="Arial" w:cs="Arial"/>
        </w:rPr>
        <w:t xml:space="preserve">2) официальный сайт администрации Новосокулакского сельсовета: </w:t>
      </w:r>
      <w:r w:rsidRPr="00AB68AC">
        <w:rPr>
          <w:rFonts w:ascii="Arial" w:hAnsi="Arial" w:cs="Arial"/>
          <w:lang w:val="en-US"/>
        </w:rPr>
        <w:t>www</w:t>
      </w:r>
      <w:r w:rsidRPr="00AB68AC">
        <w:rPr>
          <w:rFonts w:ascii="Arial" w:hAnsi="Arial" w:cs="Arial"/>
        </w:rPr>
        <w:t>.</w:t>
      </w:r>
      <w:hyperlink r:id="rId10" w:history="1">
        <w:r w:rsidRPr="00AB68AC">
          <w:rPr>
            <w:rStyle w:val="ab"/>
            <w:rFonts w:ascii="Arial" w:hAnsi="Arial" w:cs="Arial"/>
            <w:lang w:val="en-US"/>
          </w:rPr>
          <w:t>http</w:t>
        </w:r>
        <w:r w:rsidRPr="00AB68AC">
          <w:rPr>
            <w:rStyle w:val="ab"/>
            <w:rFonts w:ascii="Arial" w:hAnsi="Arial" w:cs="Arial"/>
          </w:rPr>
          <w:t>://</w:t>
        </w:r>
        <w:r w:rsidRPr="00AB68AC">
          <w:rPr>
            <w:rStyle w:val="ab"/>
            <w:rFonts w:ascii="Arial" w:hAnsi="Arial" w:cs="Arial"/>
            <w:lang w:val="en-US"/>
          </w:rPr>
          <w:t>novsokulak</w:t>
        </w:r>
        <w:r w:rsidRPr="00AB68AC">
          <w:rPr>
            <w:rStyle w:val="ab"/>
            <w:rFonts w:ascii="Arial" w:hAnsi="Arial" w:cs="Arial"/>
          </w:rPr>
          <w:t>.</w:t>
        </w:r>
        <w:r w:rsidRPr="00AB68AC">
          <w:rPr>
            <w:rStyle w:val="ab"/>
            <w:rFonts w:ascii="Arial" w:hAnsi="Arial" w:cs="Arial"/>
            <w:lang w:val="en-US"/>
          </w:rPr>
          <w:t>ru</w:t>
        </w:r>
      </w:hyperlink>
    </w:p>
    <w:p w:rsidR="00C12143" w:rsidRPr="00AB68AC" w:rsidRDefault="00C12143" w:rsidP="00C12143">
      <w:pPr>
        <w:pStyle w:val="Default"/>
        <w:jc w:val="both"/>
        <w:rPr>
          <w:rFonts w:ascii="Arial" w:hAnsi="Arial" w:cs="Arial"/>
        </w:rPr>
      </w:pPr>
      <w:r w:rsidRPr="00AB68AC">
        <w:rPr>
          <w:rFonts w:ascii="Arial" w:hAnsi="Arial" w:cs="Arial"/>
        </w:rPr>
        <w:t xml:space="preserve">3) Портал www.gosuslugi.ru. </w:t>
      </w:r>
    </w:p>
    <w:p w:rsidR="00C12143" w:rsidRPr="00AB68AC" w:rsidRDefault="00C12143" w:rsidP="00C12143">
      <w:pPr>
        <w:pStyle w:val="printr"/>
        <w:spacing w:before="0" w:after="0"/>
        <w:jc w:val="both"/>
        <w:rPr>
          <w:rFonts w:ascii="Arial" w:hAnsi="Arial" w:cs="Arial"/>
          <w:color w:val="000000"/>
        </w:rPr>
      </w:pPr>
      <w:r w:rsidRPr="00AB68AC">
        <w:rPr>
          <w:rFonts w:ascii="Arial" w:hAnsi="Arial" w:cs="Arial"/>
        </w:rPr>
        <w:t xml:space="preserve">89.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C12143" w:rsidRPr="00AB68AC" w:rsidRDefault="00C12143" w:rsidP="00C12143">
      <w:pPr>
        <w:pStyle w:val="Default"/>
        <w:jc w:val="both"/>
        <w:rPr>
          <w:rFonts w:ascii="Arial" w:hAnsi="Arial" w:cs="Arial"/>
        </w:rPr>
      </w:pPr>
      <w:r w:rsidRPr="00AB68AC">
        <w:rPr>
          <w:rFonts w:ascii="Arial" w:hAnsi="Arial" w:cs="Arial"/>
        </w:rPr>
        <w:t xml:space="preserve">90.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C12143" w:rsidRPr="00AB68AC" w:rsidRDefault="00C12143" w:rsidP="00C12143">
      <w:pPr>
        <w:pStyle w:val="Default"/>
        <w:jc w:val="both"/>
        <w:rPr>
          <w:rFonts w:ascii="Arial" w:hAnsi="Arial" w:cs="Arial"/>
        </w:rPr>
      </w:pPr>
      <w:r w:rsidRPr="00AB68AC">
        <w:rPr>
          <w:rFonts w:ascii="Arial" w:hAnsi="Arial" w:cs="Arial"/>
        </w:rPr>
        <w:t xml:space="preserve">91. В электронном виде жалоба может быть подана заявителем через официальный сайт уполномоченного органа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C12143" w:rsidRPr="00AB68AC" w:rsidRDefault="00C12143" w:rsidP="00C12143">
      <w:pPr>
        <w:pStyle w:val="Default"/>
        <w:jc w:val="both"/>
        <w:rPr>
          <w:rFonts w:ascii="Arial" w:hAnsi="Arial" w:cs="Arial"/>
        </w:rPr>
      </w:pPr>
      <w:r w:rsidRPr="00AB68AC">
        <w:rPr>
          <w:rFonts w:ascii="Arial" w:hAnsi="Arial" w:cs="Arial"/>
        </w:rPr>
        <w:t xml:space="preserve">92.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 </w:t>
      </w:r>
    </w:p>
    <w:p w:rsidR="00C12143" w:rsidRPr="00AB68AC" w:rsidRDefault="00C12143" w:rsidP="00C12143">
      <w:pPr>
        <w:pStyle w:val="Default"/>
        <w:jc w:val="center"/>
        <w:rPr>
          <w:rFonts w:ascii="Arial" w:hAnsi="Arial" w:cs="Arial"/>
          <w:b/>
        </w:rPr>
      </w:pPr>
      <w:r w:rsidRPr="00AB68AC">
        <w:rPr>
          <w:rFonts w:ascii="Arial" w:hAnsi="Arial" w:cs="Arial"/>
          <w:b/>
        </w:rPr>
        <w:t>Сроки рассмотрения жалобы</w:t>
      </w:r>
    </w:p>
    <w:p w:rsidR="00C12143" w:rsidRPr="00AB68AC" w:rsidRDefault="00C12143" w:rsidP="00C12143">
      <w:pPr>
        <w:pStyle w:val="Default"/>
        <w:jc w:val="both"/>
        <w:rPr>
          <w:rFonts w:ascii="Arial" w:hAnsi="Arial" w:cs="Arial"/>
          <w:b/>
        </w:rPr>
      </w:pPr>
    </w:p>
    <w:p w:rsidR="00C12143" w:rsidRPr="00AB68AC" w:rsidRDefault="00C12143" w:rsidP="00C12143">
      <w:pPr>
        <w:pStyle w:val="Default"/>
        <w:jc w:val="both"/>
        <w:rPr>
          <w:rFonts w:ascii="Arial" w:hAnsi="Arial" w:cs="Arial"/>
        </w:rPr>
      </w:pPr>
      <w:r w:rsidRPr="00AB68AC">
        <w:rPr>
          <w:rFonts w:ascii="Arial" w:hAnsi="Arial" w:cs="Arial"/>
        </w:rPr>
        <w:t xml:space="preserve">93.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 </w:t>
      </w:r>
    </w:p>
    <w:p w:rsidR="00C12143" w:rsidRPr="00AB68AC" w:rsidRDefault="00C12143" w:rsidP="00C12143">
      <w:pPr>
        <w:pStyle w:val="Default"/>
        <w:jc w:val="both"/>
        <w:rPr>
          <w:rFonts w:ascii="Arial" w:hAnsi="Arial" w:cs="Arial"/>
        </w:rPr>
      </w:pPr>
      <w:r w:rsidRPr="00AB68AC">
        <w:rPr>
          <w:rFonts w:ascii="Arial" w:hAnsi="Arial" w:cs="Arial"/>
        </w:rPr>
        <w:t xml:space="preserve">94. В случае обжалования отказа уполномоченного органа,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C12143" w:rsidRPr="00AB68AC" w:rsidRDefault="00C12143" w:rsidP="00C12143">
      <w:pPr>
        <w:pStyle w:val="Default"/>
        <w:jc w:val="both"/>
        <w:rPr>
          <w:rFonts w:ascii="Arial" w:hAnsi="Arial" w:cs="Arial"/>
        </w:rPr>
      </w:pPr>
    </w:p>
    <w:p w:rsidR="00C12143" w:rsidRPr="00AB68AC" w:rsidRDefault="00C12143" w:rsidP="00C12143">
      <w:pPr>
        <w:pStyle w:val="Default"/>
        <w:jc w:val="center"/>
        <w:rPr>
          <w:rFonts w:ascii="Arial" w:hAnsi="Arial" w:cs="Arial"/>
          <w:b/>
        </w:rPr>
      </w:pPr>
      <w:r w:rsidRPr="00AB68AC">
        <w:rPr>
          <w:rFonts w:ascii="Arial" w:hAnsi="Arial" w:cs="Arial"/>
          <w:b/>
        </w:rPr>
        <w:t>Результат рассмотрения жалобы</w:t>
      </w:r>
    </w:p>
    <w:p w:rsidR="00C12143" w:rsidRPr="00AB68AC" w:rsidRDefault="00C12143" w:rsidP="00C12143">
      <w:pPr>
        <w:pStyle w:val="Default"/>
        <w:jc w:val="both"/>
        <w:rPr>
          <w:rFonts w:ascii="Arial" w:hAnsi="Arial" w:cs="Arial"/>
          <w:b/>
        </w:rPr>
      </w:pPr>
    </w:p>
    <w:p w:rsidR="00C12143" w:rsidRPr="00AB68AC" w:rsidRDefault="00C12143" w:rsidP="00C12143">
      <w:pPr>
        <w:pStyle w:val="Default"/>
        <w:jc w:val="both"/>
        <w:rPr>
          <w:rFonts w:ascii="Arial" w:hAnsi="Arial" w:cs="Arial"/>
        </w:rPr>
      </w:pPr>
      <w:r w:rsidRPr="00AB68AC">
        <w:rPr>
          <w:rFonts w:ascii="Arial" w:hAnsi="Arial" w:cs="Arial"/>
        </w:rPr>
        <w:t xml:space="preserve">95. По результатам рассмотрения жалобы, выносится одно из следующих решений: </w:t>
      </w:r>
    </w:p>
    <w:p w:rsidR="00C12143" w:rsidRPr="00AB68AC" w:rsidRDefault="00C12143" w:rsidP="00C12143">
      <w:pPr>
        <w:pStyle w:val="Default"/>
        <w:jc w:val="both"/>
        <w:rPr>
          <w:rFonts w:ascii="Arial" w:hAnsi="Arial" w:cs="Arial"/>
        </w:rPr>
      </w:pPr>
      <w:r w:rsidRPr="00AB68AC">
        <w:rPr>
          <w:rFonts w:ascii="Arial" w:hAnsi="Arial" w:cs="Arial"/>
        </w:rPr>
        <w:t xml:space="preserve">1) удовлетворить жалобу, в том числе в форме отмены принятого решения, исправления допущенных опечаток и ошибок, возврата заявителю денежных средств, взимание которых не предусмотрено нормативными правовыми актами Российской Федерации, Оренбургской области, а также в иных формах; </w:t>
      </w:r>
    </w:p>
    <w:p w:rsidR="00C12143" w:rsidRPr="00AB68AC" w:rsidRDefault="00C12143" w:rsidP="00C12143">
      <w:pPr>
        <w:pStyle w:val="Default"/>
        <w:jc w:val="both"/>
        <w:rPr>
          <w:rFonts w:ascii="Arial" w:hAnsi="Arial" w:cs="Arial"/>
        </w:rPr>
      </w:pPr>
      <w:r w:rsidRPr="00AB68AC">
        <w:rPr>
          <w:rFonts w:ascii="Arial" w:hAnsi="Arial" w:cs="Arial"/>
        </w:rPr>
        <w:t xml:space="preserve">2) отказать в удовлетворении жалобы. </w:t>
      </w:r>
    </w:p>
    <w:p w:rsidR="00C12143" w:rsidRPr="00AB68AC" w:rsidRDefault="00C12143" w:rsidP="00C12143">
      <w:pPr>
        <w:pStyle w:val="Default"/>
        <w:jc w:val="both"/>
        <w:rPr>
          <w:rFonts w:ascii="Arial" w:hAnsi="Arial" w:cs="Arial"/>
        </w:rPr>
      </w:pPr>
    </w:p>
    <w:p w:rsidR="00C12143" w:rsidRPr="00AB68AC" w:rsidRDefault="00C12143" w:rsidP="00C12143">
      <w:pPr>
        <w:pStyle w:val="Default"/>
        <w:jc w:val="center"/>
        <w:rPr>
          <w:rFonts w:ascii="Arial" w:hAnsi="Arial" w:cs="Arial"/>
          <w:b/>
        </w:rPr>
      </w:pPr>
      <w:r w:rsidRPr="00AB68AC">
        <w:rPr>
          <w:rFonts w:ascii="Arial" w:hAnsi="Arial" w:cs="Arial"/>
          <w:b/>
        </w:rPr>
        <w:t>Порядок информирования</w:t>
      </w:r>
    </w:p>
    <w:p w:rsidR="00C12143" w:rsidRPr="00AB68AC" w:rsidRDefault="00C12143" w:rsidP="00C12143">
      <w:pPr>
        <w:pStyle w:val="Default"/>
        <w:jc w:val="center"/>
        <w:rPr>
          <w:rFonts w:ascii="Arial" w:hAnsi="Arial" w:cs="Arial"/>
          <w:b/>
        </w:rPr>
      </w:pPr>
      <w:r w:rsidRPr="00AB68AC">
        <w:rPr>
          <w:rFonts w:ascii="Arial" w:hAnsi="Arial" w:cs="Arial"/>
          <w:b/>
        </w:rPr>
        <w:t>заявителя о результатах рассмотрения жалобы</w:t>
      </w:r>
    </w:p>
    <w:p w:rsidR="00C12143" w:rsidRPr="00AB68AC" w:rsidRDefault="00C12143" w:rsidP="00C12143">
      <w:pPr>
        <w:pStyle w:val="Default"/>
        <w:jc w:val="both"/>
        <w:rPr>
          <w:rFonts w:ascii="Arial" w:hAnsi="Arial" w:cs="Arial"/>
          <w:b/>
        </w:rPr>
      </w:pPr>
    </w:p>
    <w:p w:rsidR="00C12143" w:rsidRPr="00AB68AC" w:rsidRDefault="00C12143" w:rsidP="00C12143">
      <w:pPr>
        <w:pStyle w:val="Default"/>
        <w:jc w:val="both"/>
        <w:rPr>
          <w:rFonts w:ascii="Arial" w:hAnsi="Arial" w:cs="Arial"/>
        </w:rPr>
      </w:pPr>
      <w:r w:rsidRPr="00AB68AC">
        <w:rPr>
          <w:rFonts w:ascii="Arial" w:hAnsi="Arial" w:cs="Arial"/>
        </w:rPr>
        <w:t xml:space="preserve">96. Ответ по результатам рассмотрения жалобы подписывается уполномоченным на рассмотрение жалобы должностным лицом и направляется заявителю не позднее дня, следующего за днем принятия решения в письменной форме, по желанию заявителя – в электронной форме. </w:t>
      </w:r>
    </w:p>
    <w:p w:rsidR="00C12143" w:rsidRPr="00AB68AC" w:rsidRDefault="00C12143" w:rsidP="00C12143">
      <w:pPr>
        <w:pStyle w:val="Default"/>
        <w:jc w:val="both"/>
        <w:rPr>
          <w:rFonts w:ascii="Arial" w:hAnsi="Arial" w:cs="Arial"/>
        </w:rPr>
      </w:pPr>
      <w:r w:rsidRPr="00AB68AC">
        <w:rPr>
          <w:rFonts w:ascii="Arial" w:hAnsi="Arial" w:cs="Arial"/>
        </w:rPr>
        <w:t xml:space="preserve">97. В ответе по результатам рассмотрения жалобы указываются: </w:t>
      </w:r>
    </w:p>
    <w:p w:rsidR="00C12143" w:rsidRPr="00AB68AC" w:rsidRDefault="00C12143" w:rsidP="00C12143">
      <w:pPr>
        <w:pStyle w:val="Default"/>
        <w:spacing w:after="28"/>
        <w:jc w:val="both"/>
        <w:rPr>
          <w:rFonts w:ascii="Arial" w:hAnsi="Arial" w:cs="Arial"/>
        </w:rPr>
      </w:pPr>
      <w:r w:rsidRPr="00AB68AC">
        <w:rPr>
          <w:rFonts w:ascii="Arial" w:hAnsi="Arial" w:cs="Arial"/>
        </w:rPr>
        <w:t xml:space="preserve">1) наименование органа, предоставляющего муниципальную услугу, рассмотревшего жалобу; </w:t>
      </w:r>
    </w:p>
    <w:p w:rsidR="00C12143" w:rsidRPr="00AB68AC" w:rsidRDefault="00C12143" w:rsidP="00C12143">
      <w:pPr>
        <w:pStyle w:val="Default"/>
        <w:spacing w:after="28"/>
        <w:jc w:val="both"/>
        <w:rPr>
          <w:rFonts w:ascii="Arial" w:hAnsi="Arial" w:cs="Arial"/>
        </w:rPr>
      </w:pPr>
      <w:r w:rsidRPr="00AB68AC">
        <w:rPr>
          <w:rFonts w:ascii="Arial" w:hAnsi="Arial" w:cs="Arial"/>
        </w:rPr>
        <w:lastRenderedPageBreak/>
        <w:t xml:space="preserve">2) наименование должности, фамилия, имя, отчество (при наличии) должностного лица, принявшего решение по жалобе; </w:t>
      </w:r>
    </w:p>
    <w:p w:rsidR="00C12143" w:rsidRPr="00AB68AC" w:rsidRDefault="00C12143" w:rsidP="00C12143">
      <w:pPr>
        <w:pStyle w:val="Default"/>
        <w:spacing w:after="28"/>
        <w:jc w:val="both"/>
        <w:rPr>
          <w:rFonts w:ascii="Arial" w:hAnsi="Arial" w:cs="Arial"/>
        </w:rPr>
      </w:pPr>
      <w:r w:rsidRPr="00AB68AC">
        <w:rPr>
          <w:rFonts w:ascii="Arial" w:hAnsi="Arial" w:cs="Arial"/>
        </w:rPr>
        <w:t xml:space="preserve">3) номер, дата, место принятия решения, включая сведения о должностном лице, решение или действие (бездействие) которого обжалуется; </w:t>
      </w:r>
    </w:p>
    <w:p w:rsidR="00C12143" w:rsidRPr="00AB68AC" w:rsidRDefault="00C12143" w:rsidP="00C12143">
      <w:pPr>
        <w:pStyle w:val="Default"/>
        <w:spacing w:after="28"/>
        <w:jc w:val="both"/>
        <w:rPr>
          <w:rFonts w:ascii="Arial" w:hAnsi="Arial" w:cs="Arial"/>
        </w:rPr>
      </w:pPr>
      <w:r w:rsidRPr="00AB68AC">
        <w:rPr>
          <w:rFonts w:ascii="Arial" w:hAnsi="Arial" w:cs="Arial"/>
        </w:rPr>
        <w:t xml:space="preserve">4) фамилия, имя, отчество (при наличии) или наименование заявителя; </w:t>
      </w:r>
    </w:p>
    <w:p w:rsidR="00C12143" w:rsidRPr="00AB68AC" w:rsidRDefault="00C12143" w:rsidP="00C12143">
      <w:pPr>
        <w:pStyle w:val="Default"/>
        <w:spacing w:after="28"/>
        <w:jc w:val="both"/>
        <w:rPr>
          <w:rFonts w:ascii="Arial" w:hAnsi="Arial" w:cs="Arial"/>
        </w:rPr>
      </w:pPr>
      <w:r w:rsidRPr="00AB68AC">
        <w:rPr>
          <w:rFonts w:ascii="Arial" w:hAnsi="Arial" w:cs="Arial"/>
        </w:rPr>
        <w:t xml:space="preserve">5) основания для принятия решения по жалобе; </w:t>
      </w:r>
    </w:p>
    <w:p w:rsidR="00C12143" w:rsidRPr="00AB68AC" w:rsidRDefault="00C12143" w:rsidP="00C12143">
      <w:pPr>
        <w:pStyle w:val="Default"/>
        <w:spacing w:after="28"/>
        <w:jc w:val="both"/>
        <w:rPr>
          <w:rFonts w:ascii="Arial" w:hAnsi="Arial" w:cs="Arial"/>
        </w:rPr>
      </w:pPr>
      <w:r w:rsidRPr="00AB68AC">
        <w:rPr>
          <w:rFonts w:ascii="Arial" w:hAnsi="Arial" w:cs="Arial"/>
        </w:rPr>
        <w:t xml:space="preserve">6) принятое по жалобе решение; </w:t>
      </w:r>
    </w:p>
    <w:p w:rsidR="00C12143" w:rsidRPr="00AB68AC" w:rsidRDefault="00C12143" w:rsidP="00C12143">
      <w:pPr>
        <w:pStyle w:val="Default"/>
        <w:spacing w:after="28"/>
        <w:jc w:val="both"/>
        <w:rPr>
          <w:rFonts w:ascii="Arial" w:hAnsi="Arial" w:cs="Arial"/>
        </w:rPr>
      </w:pPr>
      <w:r w:rsidRPr="00AB68AC">
        <w:rPr>
          <w:rFonts w:ascii="Arial" w:hAnsi="Arial" w:cs="Arial"/>
        </w:rPr>
        <w:t xml:space="preserve">7) в случае признания жалобы обоснованной - сроки устранения выявленных нарушений, в том числе срок предоставления результата муниципальной услуги; </w:t>
      </w:r>
    </w:p>
    <w:p w:rsidR="00C12143" w:rsidRPr="00AB68AC" w:rsidRDefault="00C12143" w:rsidP="00C12143">
      <w:pPr>
        <w:pStyle w:val="Default"/>
        <w:jc w:val="both"/>
        <w:rPr>
          <w:rFonts w:ascii="Arial" w:hAnsi="Arial" w:cs="Arial"/>
        </w:rPr>
      </w:pPr>
      <w:r w:rsidRPr="00AB68AC">
        <w:rPr>
          <w:rFonts w:ascii="Arial" w:hAnsi="Arial" w:cs="Arial"/>
        </w:rPr>
        <w:t xml:space="preserve">8) сведения о порядке обжалования принятого по жалобе решения </w:t>
      </w:r>
    </w:p>
    <w:p w:rsidR="00C12143" w:rsidRPr="00AB68AC" w:rsidRDefault="00C12143" w:rsidP="00C12143">
      <w:pPr>
        <w:pStyle w:val="printr"/>
        <w:spacing w:before="0" w:after="0"/>
        <w:ind w:left="5387"/>
        <w:jc w:val="both"/>
        <w:rPr>
          <w:rFonts w:ascii="Arial" w:hAnsi="Arial" w:cs="Arial"/>
          <w:color w:val="000000"/>
        </w:rPr>
      </w:pPr>
    </w:p>
    <w:p w:rsidR="00C12143" w:rsidRPr="00AB68AC" w:rsidRDefault="00C12143" w:rsidP="00C12143">
      <w:pPr>
        <w:pStyle w:val="printr"/>
        <w:spacing w:before="0" w:after="0"/>
        <w:ind w:left="5387"/>
        <w:jc w:val="both"/>
        <w:rPr>
          <w:rFonts w:ascii="Arial" w:hAnsi="Arial" w:cs="Arial"/>
          <w:color w:val="000000"/>
        </w:rPr>
      </w:pPr>
    </w:p>
    <w:p w:rsidR="00C12143" w:rsidRPr="00AB68AC" w:rsidRDefault="00C12143" w:rsidP="00C12143">
      <w:pPr>
        <w:pStyle w:val="Default"/>
        <w:jc w:val="both"/>
        <w:rPr>
          <w:rFonts w:ascii="Arial" w:hAnsi="Arial" w:cs="Arial"/>
          <w:b/>
        </w:rPr>
      </w:pPr>
    </w:p>
    <w:p w:rsidR="00C12143" w:rsidRPr="00AB68AC" w:rsidRDefault="00C12143" w:rsidP="00C12143">
      <w:pPr>
        <w:pStyle w:val="Default"/>
        <w:jc w:val="center"/>
        <w:rPr>
          <w:rFonts w:ascii="Arial" w:hAnsi="Arial" w:cs="Arial"/>
          <w:b/>
        </w:rPr>
      </w:pPr>
      <w:r w:rsidRPr="00AB68AC">
        <w:rPr>
          <w:rFonts w:ascii="Arial" w:hAnsi="Arial" w:cs="Arial"/>
          <w:b/>
        </w:rPr>
        <w:t>Порядок обжалования решения по жалобе</w:t>
      </w:r>
    </w:p>
    <w:p w:rsidR="00C12143" w:rsidRPr="00AB68AC" w:rsidRDefault="00C12143" w:rsidP="00C12143">
      <w:pPr>
        <w:pStyle w:val="Default"/>
        <w:jc w:val="both"/>
        <w:rPr>
          <w:rFonts w:ascii="Arial" w:hAnsi="Arial" w:cs="Arial"/>
          <w:b/>
        </w:rPr>
      </w:pPr>
    </w:p>
    <w:p w:rsidR="00C12143" w:rsidRPr="00AB68AC" w:rsidRDefault="00C12143" w:rsidP="00C12143">
      <w:pPr>
        <w:pStyle w:val="Default"/>
        <w:jc w:val="both"/>
        <w:rPr>
          <w:rFonts w:ascii="Arial" w:hAnsi="Arial" w:cs="Arial"/>
        </w:rPr>
      </w:pPr>
      <w:r w:rsidRPr="00AB68AC">
        <w:rPr>
          <w:rFonts w:ascii="Arial" w:hAnsi="Arial" w:cs="Arial"/>
        </w:rPr>
        <w:t xml:space="preserve">98. Решения, принятые по жалобе, могут быть обжалованы вышестоящему должностному лицу, либо в судебном порядке. </w:t>
      </w:r>
    </w:p>
    <w:p w:rsidR="00C12143" w:rsidRPr="00AB68AC" w:rsidRDefault="00C12143" w:rsidP="00C12143">
      <w:pPr>
        <w:pStyle w:val="Default"/>
        <w:jc w:val="both"/>
        <w:rPr>
          <w:rFonts w:ascii="Arial" w:hAnsi="Arial" w:cs="Arial"/>
        </w:rPr>
      </w:pPr>
      <w:r w:rsidRPr="00AB68AC">
        <w:rPr>
          <w:rFonts w:ascii="Arial" w:hAnsi="Arial" w:cs="Arial"/>
        </w:rPr>
        <w:t xml:space="preserve">Право заявителя на получение информации и документов, необходимых для обоснования и рассмотрения жалобы </w:t>
      </w:r>
    </w:p>
    <w:p w:rsidR="00C12143" w:rsidRPr="00AB68AC" w:rsidRDefault="00C12143" w:rsidP="00C12143">
      <w:pPr>
        <w:pStyle w:val="Default"/>
        <w:jc w:val="both"/>
        <w:rPr>
          <w:rFonts w:ascii="Arial" w:hAnsi="Arial" w:cs="Arial"/>
        </w:rPr>
      </w:pPr>
      <w:r w:rsidRPr="00AB68AC">
        <w:rPr>
          <w:rFonts w:ascii="Arial" w:hAnsi="Arial" w:cs="Arial"/>
        </w:rPr>
        <w:t xml:space="preserve">99.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w:t>
      </w:r>
    </w:p>
    <w:p w:rsidR="00C12143" w:rsidRPr="00AB68AC" w:rsidRDefault="00C12143" w:rsidP="00C12143">
      <w:pPr>
        <w:pStyle w:val="Default"/>
        <w:jc w:val="both"/>
        <w:rPr>
          <w:rFonts w:ascii="Arial" w:hAnsi="Arial" w:cs="Arial"/>
        </w:rPr>
      </w:pPr>
    </w:p>
    <w:p w:rsidR="00C12143" w:rsidRPr="00AB68AC" w:rsidRDefault="00C12143" w:rsidP="00C12143">
      <w:pPr>
        <w:pStyle w:val="Default"/>
        <w:jc w:val="center"/>
        <w:rPr>
          <w:rFonts w:ascii="Arial" w:hAnsi="Arial" w:cs="Arial"/>
          <w:b/>
        </w:rPr>
      </w:pPr>
      <w:r w:rsidRPr="00AB68AC">
        <w:rPr>
          <w:rFonts w:ascii="Arial" w:hAnsi="Arial" w:cs="Arial"/>
          <w:b/>
        </w:rPr>
        <w:t>Способы информирования заявителя о порядке подачи</w:t>
      </w:r>
    </w:p>
    <w:p w:rsidR="00C12143" w:rsidRPr="00AB68AC" w:rsidRDefault="00C12143" w:rsidP="00C12143">
      <w:pPr>
        <w:pStyle w:val="Default"/>
        <w:jc w:val="center"/>
        <w:rPr>
          <w:rFonts w:ascii="Arial" w:hAnsi="Arial" w:cs="Arial"/>
          <w:b/>
        </w:rPr>
      </w:pPr>
      <w:r w:rsidRPr="00AB68AC">
        <w:rPr>
          <w:rFonts w:ascii="Arial" w:hAnsi="Arial" w:cs="Arial"/>
          <w:b/>
        </w:rPr>
        <w:t>и рассмотрения жалобы</w:t>
      </w:r>
    </w:p>
    <w:p w:rsidR="00C12143" w:rsidRPr="00AB68AC" w:rsidRDefault="00C12143" w:rsidP="00C12143">
      <w:pPr>
        <w:pStyle w:val="Default"/>
        <w:jc w:val="both"/>
        <w:rPr>
          <w:rFonts w:ascii="Arial" w:hAnsi="Arial" w:cs="Arial"/>
          <w:b/>
        </w:rPr>
      </w:pPr>
    </w:p>
    <w:p w:rsidR="00C12143" w:rsidRPr="00AB68AC" w:rsidRDefault="00C12143" w:rsidP="00C12143">
      <w:pPr>
        <w:pStyle w:val="Default"/>
        <w:jc w:val="both"/>
        <w:rPr>
          <w:rFonts w:ascii="Arial" w:hAnsi="Arial" w:cs="Arial"/>
        </w:rPr>
      </w:pPr>
      <w:r w:rsidRPr="00AB68AC">
        <w:rPr>
          <w:rFonts w:ascii="Arial" w:hAnsi="Arial" w:cs="Arial"/>
        </w:rPr>
        <w:t xml:space="preserve">100. Информирование заявителей о порядке подачи и рассмотрения жалобы осуществляется следующими способами: </w:t>
      </w:r>
    </w:p>
    <w:p w:rsidR="00C12143" w:rsidRPr="00AB68AC" w:rsidRDefault="00C12143" w:rsidP="00C12143">
      <w:pPr>
        <w:pStyle w:val="Default"/>
        <w:spacing w:after="27"/>
        <w:jc w:val="both"/>
        <w:rPr>
          <w:rFonts w:ascii="Arial" w:hAnsi="Arial" w:cs="Arial"/>
        </w:rPr>
      </w:pPr>
      <w:r w:rsidRPr="00AB68AC">
        <w:rPr>
          <w:rFonts w:ascii="Arial" w:hAnsi="Arial" w:cs="Arial"/>
        </w:rPr>
        <w:t xml:space="preserve">1) путем непосредственного общения заявителя (при личном обращении либо по телефону) со специалистами, ответственными за рассмотрение жалобы; </w:t>
      </w:r>
    </w:p>
    <w:p w:rsidR="00C12143" w:rsidRPr="00AB68AC" w:rsidRDefault="00C12143" w:rsidP="00C12143">
      <w:pPr>
        <w:pStyle w:val="Default"/>
        <w:spacing w:after="27"/>
        <w:jc w:val="both"/>
        <w:rPr>
          <w:rFonts w:ascii="Arial" w:hAnsi="Arial" w:cs="Arial"/>
        </w:rPr>
      </w:pPr>
      <w:r w:rsidRPr="00AB68AC">
        <w:rPr>
          <w:rFonts w:ascii="Arial" w:hAnsi="Arial" w:cs="Arial"/>
        </w:rPr>
        <w:t xml:space="preserve">2) путем взаимодействия специалистов, ответственных за рассмотрение жалобы, с заявителями по почте, по электронной почте; </w:t>
      </w:r>
    </w:p>
    <w:p w:rsidR="00C12143" w:rsidRPr="00AB68AC" w:rsidRDefault="00C12143" w:rsidP="00C12143">
      <w:pPr>
        <w:pStyle w:val="Default"/>
        <w:spacing w:after="27"/>
        <w:jc w:val="both"/>
        <w:rPr>
          <w:rFonts w:ascii="Arial" w:hAnsi="Arial" w:cs="Arial"/>
        </w:rPr>
      </w:pPr>
      <w:r w:rsidRPr="00AB68AC">
        <w:rPr>
          <w:rFonts w:ascii="Arial" w:hAnsi="Arial" w:cs="Arial"/>
        </w:rPr>
        <w:t xml:space="preserve">3) посредством информационных материалов, которые размещаются на официальном сайте администрации Николаевского сельсовета в сети «Интернет»: </w:t>
      </w:r>
      <w:r w:rsidRPr="00AB68AC">
        <w:rPr>
          <w:rFonts w:ascii="Arial" w:hAnsi="Arial" w:cs="Arial"/>
          <w:lang w:val="en-US"/>
        </w:rPr>
        <w:t>www</w:t>
      </w:r>
      <w:r w:rsidRPr="00AB68AC">
        <w:rPr>
          <w:rFonts w:ascii="Arial" w:hAnsi="Arial" w:cs="Arial"/>
        </w:rPr>
        <w:t>.</w:t>
      </w:r>
      <w:hyperlink r:id="rId11" w:history="1">
        <w:r w:rsidRPr="00AB68AC">
          <w:rPr>
            <w:rStyle w:val="ab"/>
            <w:rFonts w:ascii="Arial" w:hAnsi="Arial" w:cs="Arial"/>
            <w:lang w:val="en-US"/>
          </w:rPr>
          <w:t>http</w:t>
        </w:r>
        <w:r w:rsidRPr="00AB68AC">
          <w:rPr>
            <w:rStyle w:val="ab"/>
            <w:rFonts w:ascii="Arial" w:hAnsi="Arial" w:cs="Arial"/>
          </w:rPr>
          <w:t>://</w:t>
        </w:r>
        <w:r w:rsidRPr="00AB68AC">
          <w:rPr>
            <w:rStyle w:val="ab"/>
            <w:rFonts w:ascii="Arial" w:hAnsi="Arial" w:cs="Arial"/>
            <w:lang w:val="en-US"/>
          </w:rPr>
          <w:t>novsokulak</w:t>
        </w:r>
        <w:r w:rsidRPr="00AB68AC">
          <w:rPr>
            <w:rStyle w:val="ab"/>
            <w:rFonts w:ascii="Arial" w:hAnsi="Arial" w:cs="Arial"/>
          </w:rPr>
          <w:t>.</w:t>
        </w:r>
        <w:r w:rsidRPr="00AB68AC">
          <w:rPr>
            <w:rStyle w:val="ab"/>
            <w:rFonts w:ascii="Arial" w:hAnsi="Arial" w:cs="Arial"/>
            <w:lang w:val="en-US"/>
          </w:rPr>
          <w:t>ru</w:t>
        </w:r>
      </w:hyperlink>
      <w:r w:rsidRPr="00AB68AC">
        <w:rPr>
          <w:rFonts w:ascii="Arial" w:hAnsi="Arial" w:cs="Arial"/>
          <w:color w:val="auto"/>
        </w:rPr>
        <w:t>.</w:t>
      </w:r>
    </w:p>
    <w:p w:rsidR="00C12143" w:rsidRPr="00AB68AC" w:rsidRDefault="00C12143" w:rsidP="00C12143">
      <w:pPr>
        <w:pStyle w:val="Default"/>
        <w:jc w:val="both"/>
        <w:rPr>
          <w:rFonts w:ascii="Arial" w:hAnsi="Arial" w:cs="Arial"/>
        </w:rPr>
      </w:pPr>
      <w:r w:rsidRPr="00AB68AC">
        <w:rPr>
          <w:rFonts w:ascii="Arial" w:hAnsi="Arial" w:cs="Arial"/>
        </w:rPr>
        <w:t xml:space="preserve">4) посредством информационных материалов, которые размещаются на информационных стендах в местах предоставления муниципальной услуги. </w:t>
      </w:r>
    </w:p>
    <w:p w:rsidR="00C12143" w:rsidRPr="00AB68AC" w:rsidRDefault="00C12143" w:rsidP="00C12143">
      <w:pPr>
        <w:pStyle w:val="printr"/>
        <w:spacing w:before="0" w:after="0"/>
        <w:ind w:left="5387"/>
        <w:jc w:val="both"/>
        <w:rPr>
          <w:rFonts w:ascii="Arial" w:hAnsi="Arial" w:cs="Arial"/>
          <w:color w:val="000000"/>
        </w:rPr>
      </w:pPr>
    </w:p>
    <w:p w:rsidR="00C12143" w:rsidRPr="00AB68AC" w:rsidRDefault="00C12143" w:rsidP="00C12143">
      <w:pPr>
        <w:pStyle w:val="printr"/>
        <w:spacing w:before="0" w:after="0"/>
        <w:jc w:val="both"/>
        <w:rPr>
          <w:rFonts w:ascii="Arial" w:hAnsi="Arial" w:cs="Arial"/>
          <w:color w:val="000000"/>
        </w:rPr>
      </w:pPr>
    </w:p>
    <w:p w:rsidR="00C12143" w:rsidRPr="00AB68AC" w:rsidRDefault="00C12143" w:rsidP="00AB68AC">
      <w:pPr>
        <w:pStyle w:val="printr"/>
        <w:spacing w:before="0" w:after="0"/>
        <w:jc w:val="both"/>
        <w:rPr>
          <w:rFonts w:ascii="Arial" w:hAnsi="Arial" w:cs="Arial"/>
          <w:color w:val="000000"/>
        </w:rPr>
      </w:pPr>
    </w:p>
    <w:p w:rsidR="00C12143" w:rsidRPr="00AB68AC" w:rsidRDefault="00C12143" w:rsidP="00C12143">
      <w:pPr>
        <w:pStyle w:val="printr"/>
        <w:spacing w:before="0" w:after="0"/>
        <w:ind w:left="5387"/>
        <w:jc w:val="both"/>
        <w:rPr>
          <w:rFonts w:ascii="Arial" w:hAnsi="Arial" w:cs="Arial"/>
          <w:color w:val="000000"/>
        </w:rPr>
      </w:pPr>
    </w:p>
    <w:p w:rsidR="00C12143" w:rsidRPr="00AB68AC" w:rsidRDefault="00C12143" w:rsidP="00C12143">
      <w:pPr>
        <w:pStyle w:val="printr"/>
        <w:spacing w:before="0" w:after="0"/>
        <w:ind w:left="5387"/>
        <w:jc w:val="both"/>
        <w:rPr>
          <w:rFonts w:ascii="Arial" w:hAnsi="Arial" w:cs="Arial"/>
          <w:color w:val="000000"/>
        </w:rPr>
      </w:pPr>
    </w:p>
    <w:p w:rsidR="00C12143" w:rsidRPr="00AB68AC" w:rsidRDefault="00C12143" w:rsidP="00C12143">
      <w:pPr>
        <w:pStyle w:val="printr"/>
        <w:spacing w:before="0" w:after="0"/>
        <w:ind w:left="5387"/>
        <w:jc w:val="both"/>
        <w:rPr>
          <w:rFonts w:ascii="Arial" w:hAnsi="Arial" w:cs="Arial"/>
          <w:color w:val="000000"/>
        </w:rPr>
      </w:pPr>
    </w:p>
    <w:p w:rsidR="00C12143" w:rsidRPr="00AB68AC" w:rsidRDefault="00C12143" w:rsidP="00C12143">
      <w:pPr>
        <w:pStyle w:val="printr"/>
        <w:spacing w:before="0" w:after="0"/>
        <w:ind w:left="5387"/>
        <w:jc w:val="both"/>
        <w:rPr>
          <w:rFonts w:ascii="Arial" w:hAnsi="Arial" w:cs="Arial"/>
          <w:color w:val="000000"/>
        </w:rPr>
      </w:pPr>
    </w:p>
    <w:p w:rsidR="00C12143" w:rsidRPr="00AB68AC" w:rsidRDefault="00C12143" w:rsidP="00C12143">
      <w:pPr>
        <w:pStyle w:val="printr"/>
        <w:spacing w:before="0" w:after="0"/>
        <w:ind w:left="5387"/>
        <w:jc w:val="both"/>
        <w:rPr>
          <w:rFonts w:ascii="Arial" w:hAnsi="Arial" w:cs="Arial"/>
          <w:color w:val="000000"/>
        </w:rPr>
      </w:pPr>
    </w:p>
    <w:p w:rsidR="00C12143" w:rsidRPr="00AB68AC" w:rsidRDefault="00C12143" w:rsidP="00C12143">
      <w:pPr>
        <w:pStyle w:val="printr"/>
        <w:spacing w:before="0" w:after="0"/>
        <w:ind w:left="5387"/>
        <w:jc w:val="both"/>
        <w:rPr>
          <w:rFonts w:ascii="Arial" w:hAnsi="Arial" w:cs="Arial"/>
          <w:color w:val="000000"/>
        </w:rPr>
      </w:pPr>
    </w:p>
    <w:p w:rsidR="00C12143" w:rsidRPr="00AB68AC" w:rsidRDefault="00C12143" w:rsidP="00C12143">
      <w:pPr>
        <w:pStyle w:val="printr"/>
        <w:spacing w:before="0" w:after="0"/>
        <w:ind w:left="5387"/>
        <w:jc w:val="both"/>
        <w:rPr>
          <w:rFonts w:ascii="Arial" w:hAnsi="Arial" w:cs="Arial"/>
          <w:color w:val="000000"/>
        </w:rPr>
      </w:pPr>
    </w:p>
    <w:p w:rsidR="00C12143" w:rsidRPr="00AB68AC" w:rsidRDefault="00C12143" w:rsidP="00C12143">
      <w:pPr>
        <w:pStyle w:val="printr"/>
        <w:spacing w:before="0" w:after="0"/>
        <w:ind w:left="5387"/>
        <w:jc w:val="both"/>
        <w:rPr>
          <w:rFonts w:ascii="Arial" w:hAnsi="Arial" w:cs="Arial"/>
          <w:color w:val="000000"/>
        </w:rPr>
      </w:pPr>
    </w:p>
    <w:p w:rsidR="00C12143" w:rsidRPr="00AB68AC" w:rsidRDefault="00C12143" w:rsidP="00C12143">
      <w:pPr>
        <w:pStyle w:val="printr"/>
        <w:spacing w:before="0" w:after="0"/>
        <w:ind w:left="5387"/>
        <w:jc w:val="both"/>
        <w:rPr>
          <w:rFonts w:ascii="Arial" w:hAnsi="Arial" w:cs="Arial"/>
          <w:color w:val="000000"/>
        </w:rPr>
      </w:pPr>
    </w:p>
    <w:p w:rsidR="00C12143" w:rsidRPr="00AB68AC" w:rsidRDefault="00C12143" w:rsidP="00C12143">
      <w:pPr>
        <w:pStyle w:val="printr"/>
        <w:spacing w:before="0" w:after="0"/>
        <w:ind w:left="5387"/>
        <w:jc w:val="both"/>
        <w:rPr>
          <w:rFonts w:ascii="Arial" w:hAnsi="Arial" w:cs="Arial"/>
          <w:color w:val="000000"/>
        </w:rPr>
      </w:pPr>
    </w:p>
    <w:p w:rsidR="00C12143" w:rsidRPr="00AB68AC" w:rsidRDefault="00C12143" w:rsidP="00C12143">
      <w:pPr>
        <w:pStyle w:val="printr"/>
        <w:spacing w:before="0" w:after="0"/>
        <w:ind w:left="5387"/>
        <w:jc w:val="both"/>
        <w:rPr>
          <w:rFonts w:ascii="Arial" w:hAnsi="Arial" w:cs="Arial"/>
          <w:color w:val="000000"/>
        </w:rPr>
      </w:pPr>
    </w:p>
    <w:p w:rsidR="00C12143" w:rsidRPr="00AB68AC" w:rsidRDefault="00C12143" w:rsidP="00C12143">
      <w:pPr>
        <w:pStyle w:val="printr"/>
        <w:spacing w:before="0" w:after="0"/>
        <w:ind w:left="5387"/>
        <w:jc w:val="both"/>
        <w:rPr>
          <w:rFonts w:ascii="Arial" w:hAnsi="Arial" w:cs="Arial"/>
          <w:color w:val="000000"/>
        </w:rPr>
      </w:pPr>
    </w:p>
    <w:p w:rsidR="00C12143" w:rsidRPr="00AB68AC" w:rsidRDefault="00C12143" w:rsidP="00C12143">
      <w:pPr>
        <w:pStyle w:val="printr"/>
        <w:spacing w:before="0" w:after="0"/>
        <w:ind w:left="5387"/>
        <w:jc w:val="both"/>
        <w:rPr>
          <w:rFonts w:ascii="Arial" w:hAnsi="Arial" w:cs="Arial"/>
          <w:color w:val="000000"/>
        </w:rPr>
      </w:pPr>
    </w:p>
    <w:p w:rsidR="00C12143" w:rsidRPr="00AB68AC" w:rsidRDefault="00C12143" w:rsidP="00C12143">
      <w:pPr>
        <w:pStyle w:val="printr"/>
        <w:spacing w:before="0" w:after="0"/>
        <w:ind w:left="5387"/>
        <w:jc w:val="both"/>
        <w:rPr>
          <w:rFonts w:ascii="Arial" w:hAnsi="Arial" w:cs="Arial"/>
          <w:color w:val="000000"/>
        </w:rPr>
      </w:pPr>
    </w:p>
    <w:p w:rsidR="00C12143" w:rsidRPr="00AB68AC" w:rsidRDefault="00C12143" w:rsidP="00C12143">
      <w:pPr>
        <w:pStyle w:val="Default"/>
        <w:jc w:val="right"/>
        <w:rPr>
          <w:rFonts w:ascii="Arial" w:hAnsi="Arial" w:cs="Arial"/>
        </w:rPr>
      </w:pPr>
      <w:r w:rsidRPr="00AB68AC">
        <w:rPr>
          <w:rFonts w:ascii="Arial" w:hAnsi="Arial" w:cs="Arial"/>
        </w:rPr>
        <w:t xml:space="preserve">Приложение № 1 </w:t>
      </w:r>
    </w:p>
    <w:p w:rsidR="00C12143" w:rsidRPr="00AB68AC" w:rsidRDefault="00C12143" w:rsidP="00C12143">
      <w:pPr>
        <w:pStyle w:val="Default"/>
        <w:jc w:val="right"/>
        <w:rPr>
          <w:rFonts w:ascii="Arial" w:hAnsi="Arial" w:cs="Arial"/>
        </w:rPr>
      </w:pPr>
      <w:r w:rsidRPr="00AB68AC">
        <w:rPr>
          <w:rFonts w:ascii="Arial" w:hAnsi="Arial" w:cs="Arial"/>
        </w:rPr>
        <w:t xml:space="preserve">к Административному регламенту </w:t>
      </w:r>
    </w:p>
    <w:p w:rsidR="00C12143" w:rsidRPr="00AB68AC" w:rsidRDefault="00C12143" w:rsidP="00C12143">
      <w:pPr>
        <w:pStyle w:val="Default"/>
        <w:jc w:val="right"/>
        <w:rPr>
          <w:rFonts w:ascii="Arial" w:hAnsi="Arial" w:cs="Arial"/>
        </w:rPr>
      </w:pPr>
      <w:r w:rsidRPr="00AB68AC">
        <w:rPr>
          <w:rFonts w:ascii="Arial" w:hAnsi="Arial" w:cs="Arial"/>
        </w:rPr>
        <w:t xml:space="preserve">__________________________________ </w:t>
      </w:r>
    </w:p>
    <w:p w:rsidR="00C12143" w:rsidRPr="00AB68AC" w:rsidRDefault="00C12143" w:rsidP="00C12143">
      <w:pPr>
        <w:pStyle w:val="Default"/>
        <w:jc w:val="right"/>
        <w:rPr>
          <w:rFonts w:ascii="Arial" w:hAnsi="Arial" w:cs="Arial"/>
        </w:rPr>
      </w:pPr>
      <w:r w:rsidRPr="00AB68AC">
        <w:rPr>
          <w:rFonts w:ascii="Arial" w:hAnsi="Arial" w:cs="Arial"/>
        </w:rPr>
        <w:t xml:space="preserve">(фамилия, имя, отчество) </w:t>
      </w:r>
    </w:p>
    <w:p w:rsidR="00C12143" w:rsidRPr="00AB68AC" w:rsidRDefault="00C12143" w:rsidP="00C12143">
      <w:pPr>
        <w:pStyle w:val="Default"/>
        <w:jc w:val="right"/>
        <w:rPr>
          <w:rFonts w:ascii="Arial" w:hAnsi="Arial" w:cs="Arial"/>
        </w:rPr>
      </w:pPr>
      <w:r w:rsidRPr="00AB68AC">
        <w:rPr>
          <w:rFonts w:ascii="Arial" w:hAnsi="Arial" w:cs="Arial"/>
        </w:rPr>
        <w:t xml:space="preserve">от гражданина (ки) </w:t>
      </w:r>
    </w:p>
    <w:p w:rsidR="00C12143" w:rsidRPr="00AB68AC" w:rsidRDefault="00C12143" w:rsidP="00C12143">
      <w:pPr>
        <w:pStyle w:val="Default"/>
        <w:jc w:val="right"/>
        <w:rPr>
          <w:rFonts w:ascii="Arial" w:hAnsi="Arial" w:cs="Arial"/>
        </w:rPr>
      </w:pPr>
      <w:r w:rsidRPr="00AB68AC">
        <w:rPr>
          <w:rFonts w:ascii="Arial" w:hAnsi="Arial" w:cs="Arial"/>
        </w:rPr>
        <w:t xml:space="preserve">__________________________________, </w:t>
      </w:r>
    </w:p>
    <w:p w:rsidR="00C12143" w:rsidRPr="00AB68AC" w:rsidRDefault="00C12143" w:rsidP="00C12143">
      <w:pPr>
        <w:pStyle w:val="Default"/>
        <w:jc w:val="right"/>
        <w:rPr>
          <w:rFonts w:ascii="Arial" w:hAnsi="Arial" w:cs="Arial"/>
        </w:rPr>
      </w:pPr>
      <w:r w:rsidRPr="00AB68AC">
        <w:rPr>
          <w:rFonts w:ascii="Arial" w:hAnsi="Arial" w:cs="Arial"/>
        </w:rPr>
        <w:t xml:space="preserve">(фамилия, имя, отчество) </w:t>
      </w:r>
    </w:p>
    <w:p w:rsidR="00C12143" w:rsidRPr="00AB68AC" w:rsidRDefault="00C12143" w:rsidP="00C12143">
      <w:pPr>
        <w:pStyle w:val="Default"/>
        <w:jc w:val="right"/>
        <w:rPr>
          <w:rFonts w:ascii="Arial" w:hAnsi="Arial" w:cs="Arial"/>
        </w:rPr>
      </w:pPr>
      <w:r w:rsidRPr="00AB68AC">
        <w:rPr>
          <w:rFonts w:ascii="Arial" w:hAnsi="Arial" w:cs="Arial"/>
        </w:rPr>
        <w:t xml:space="preserve">проживающего (ей) по адресу: </w:t>
      </w:r>
    </w:p>
    <w:p w:rsidR="00C12143" w:rsidRPr="00AB68AC" w:rsidRDefault="00C12143" w:rsidP="00C12143">
      <w:pPr>
        <w:pStyle w:val="Default"/>
        <w:jc w:val="right"/>
        <w:rPr>
          <w:rFonts w:ascii="Arial" w:hAnsi="Arial" w:cs="Arial"/>
        </w:rPr>
      </w:pPr>
      <w:r w:rsidRPr="00AB68AC">
        <w:rPr>
          <w:rFonts w:ascii="Arial" w:hAnsi="Arial" w:cs="Arial"/>
        </w:rPr>
        <w:t xml:space="preserve">                                                                   индекс _____________________ </w:t>
      </w:r>
    </w:p>
    <w:p w:rsidR="00C12143" w:rsidRPr="00AB68AC" w:rsidRDefault="00C12143" w:rsidP="00C12143">
      <w:pPr>
        <w:jc w:val="right"/>
        <w:rPr>
          <w:rFonts w:ascii="Arial" w:hAnsi="Arial" w:cs="Arial"/>
          <w:sz w:val="24"/>
          <w:szCs w:val="24"/>
        </w:rPr>
      </w:pPr>
      <w:r w:rsidRPr="00AB68AC">
        <w:rPr>
          <w:rFonts w:ascii="Arial" w:hAnsi="Arial" w:cs="Arial"/>
          <w:sz w:val="24"/>
          <w:szCs w:val="24"/>
        </w:rPr>
        <w:t xml:space="preserve">                                                                        _________________________________</w:t>
      </w:r>
    </w:p>
    <w:p w:rsidR="00C12143" w:rsidRPr="00AB68AC" w:rsidRDefault="00C12143" w:rsidP="00C12143">
      <w:pPr>
        <w:jc w:val="right"/>
        <w:rPr>
          <w:rFonts w:ascii="Arial" w:hAnsi="Arial" w:cs="Arial"/>
          <w:color w:val="000000"/>
          <w:sz w:val="24"/>
          <w:szCs w:val="24"/>
        </w:rPr>
      </w:pPr>
      <w:r w:rsidRPr="00AB68AC">
        <w:rPr>
          <w:rFonts w:ascii="Arial" w:hAnsi="Arial" w:cs="Arial"/>
          <w:sz w:val="24"/>
          <w:szCs w:val="24"/>
        </w:rPr>
        <w:t xml:space="preserve">                                                                     __________________________________, </w:t>
      </w:r>
    </w:p>
    <w:p w:rsidR="00C12143" w:rsidRPr="00AB68AC" w:rsidRDefault="00C12143" w:rsidP="00C12143">
      <w:pPr>
        <w:pStyle w:val="Default"/>
        <w:jc w:val="right"/>
        <w:rPr>
          <w:rFonts w:ascii="Arial" w:hAnsi="Arial" w:cs="Arial"/>
        </w:rPr>
      </w:pPr>
      <w:r w:rsidRPr="00AB68AC">
        <w:rPr>
          <w:rFonts w:ascii="Arial" w:hAnsi="Arial" w:cs="Arial"/>
        </w:rPr>
        <w:t xml:space="preserve">паспорт____________________________ </w:t>
      </w:r>
    </w:p>
    <w:p w:rsidR="00C12143" w:rsidRPr="00AB68AC" w:rsidRDefault="00C12143" w:rsidP="00C12143">
      <w:pPr>
        <w:pStyle w:val="Default"/>
        <w:jc w:val="right"/>
        <w:rPr>
          <w:rFonts w:ascii="Arial" w:hAnsi="Arial" w:cs="Arial"/>
        </w:rPr>
      </w:pPr>
      <w:r w:rsidRPr="00AB68AC">
        <w:rPr>
          <w:rFonts w:ascii="Arial" w:hAnsi="Arial" w:cs="Arial"/>
        </w:rPr>
        <w:t xml:space="preserve">(серия, номер, кем и когда выдан) </w:t>
      </w:r>
    </w:p>
    <w:p w:rsidR="00C12143" w:rsidRPr="00AB68AC" w:rsidRDefault="00C12143" w:rsidP="00C12143">
      <w:pPr>
        <w:pStyle w:val="Default"/>
        <w:jc w:val="right"/>
        <w:rPr>
          <w:rFonts w:ascii="Arial" w:hAnsi="Arial" w:cs="Arial"/>
        </w:rPr>
      </w:pPr>
      <w:r w:rsidRPr="00AB68AC">
        <w:rPr>
          <w:rFonts w:ascii="Arial" w:hAnsi="Arial" w:cs="Arial"/>
        </w:rPr>
        <w:t xml:space="preserve">_________________________________, </w:t>
      </w:r>
    </w:p>
    <w:p w:rsidR="00C12143" w:rsidRPr="00AB68AC" w:rsidRDefault="00C12143" w:rsidP="00C12143">
      <w:pPr>
        <w:pStyle w:val="Default"/>
        <w:jc w:val="right"/>
        <w:rPr>
          <w:rFonts w:ascii="Arial" w:hAnsi="Arial" w:cs="Arial"/>
        </w:rPr>
      </w:pPr>
      <w:r w:rsidRPr="00AB68AC">
        <w:rPr>
          <w:rFonts w:ascii="Arial" w:hAnsi="Arial" w:cs="Arial"/>
        </w:rPr>
        <w:t xml:space="preserve">тел. дом:___________,_сот:____________, </w:t>
      </w:r>
    </w:p>
    <w:p w:rsidR="00C12143" w:rsidRPr="00AB68AC" w:rsidRDefault="00C12143" w:rsidP="00C12143">
      <w:pPr>
        <w:pStyle w:val="Default"/>
        <w:jc w:val="right"/>
        <w:rPr>
          <w:rFonts w:ascii="Arial" w:hAnsi="Arial" w:cs="Arial"/>
        </w:rPr>
      </w:pPr>
      <w:r w:rsidRPr="00AB68AC">
        <w:rPr>
          <w:rFonts w:ascii="Arial" w:hAnsi="Arial" w:cs="Arial"/>
        </w:rPr>
        <w:t xml:space="preserve">№ страхового свидетельства__________ </w:t>
      </w:r>
    </w:p>
    <w:p w:rsidR="00C12143" w:rsidRPr="00AB68AC" w:rsidRDefault="00C12143" w:rsidP="00C12143">
      <w:pPr>
        <w:pStyle w:val="Default"/>
        <w:jc w:val="right"/>
        <w:rPr>
          <w:rFonts w:ascii="Arial" w:hAnsi="Arial" w:cs="Arial"/>
        </w:rPr>
      </w:pPr>
      <w:r w:rsidRPr="00AB68AC">
        <w:rPr>
          <w:rFonts w:ascii="Arial" w:hAnsi="Arial" w:cs="Arial"/>
        </w:rPr>
        <w:t xml:space="preserve">                                                                эл.почта:___________________________ </w:t>
      </w:r>
    </w:p>
    <w:p w:rsidR="00C12143" w:rsidRPr="00AB68AC" w:rsidRDefault="00C12143" w:rsidP="00C12143">
      <w:pPr>
        <w:pStyle w:val="Default"/>
        <w:jc w:val="both"/>
        <w:rPr>
          <w:rFonts w:ascii="Arial" w:hAnsi="Arial" w:cs="Arial"/>
        </w:rPr>
      </w:pPr>
    </w:p>
    <w:p w:rsidR="00C12143" w:rsidRPr="00AB68AC" w:rsidRDefault="00C12143" w:rsidP="00C12143">
      <w:pPr>
        <w:pStyle w:val="Default"/>
        <w:jc w:val="both"/>
        <w:rPr>
          <w:rFonts w:ascii="Arial" w:hAnsi="Arial" w:cs="Arial"/>
        </w:rPr>
      </w:pPr>
      <w:r w:rsidRPr="00AB68AC">
        <w:rPr>
          <w:rFonts w:ascii="Arial" w:hAnsi="Arial" w:cs="Arial"/>
        </w:rPr>
        <w:t xml:space="preserve">                                                    ЗАЯВЛЕНИЕ </w:t>
      </w:r>
    </w:p>
    <w:p w:rsidR="00C12143" w:rsidRPr="00AB68AC" w:rsidRDefault="00C12143" w:rsidP="00C12143">
      <w:pPr>
        <w:pStyle w:val="Default"/>
        <w:jc w:val="both"/>
        <w:rPr>
          <w:rFonts w:ascii="Arial" w:hAnsi="Arial" w:cs="Arial"/>
        </w:rPr>
      </w:pPr>
      <w:r w:rsidRPr="00AB68AC">
        <w:rPr>
          <w:rFonts w:ascii="Arial" w:hAnsi="Arial" w:cs="Arial"/>
        </w:rPr>
        <w:t xml:space="preserve">       В соответствии с Законом Оренбургской области от 13.07.2007 № 1347/285-IV-ОЗ «О предоставлении гражданам, проживающим на территории Оренбургской области, жилых помещений жилищного фонда Оренбургской области» прошу принять меня на учет в качестве нуждающегося в жилом помещении, предоставляемом по договору социального найма, по категории__________________________________________________________</w:t>
      </w:r>
    </w:p>
    <w:p w:rsidR="00C12143" w:rsidRPr="00AB68AC" w:rsidRDefault="00C12143" w:rsidP="00C12143">
      <w:pPr>
        <w:pStyle w:val="Default"/>
        <w:jc w:val="both"/>
        <w:rPr>
          <w:rFonts w:ascii="Arial" w:hAnsi="Arial" w:cs="Arial"/>
        </w:rPr>
      </w:pPr>
      <w:r w:rsidRPr="00AB68AC">
        <w:rPr>
          <w:rFonts w:ascii="Arial" w:hAnsi="Arial" w:cs="Arial"/>
        </w:rPr>
        <w:t>__________________________________________________________________</w:t>
      </w:r>
    </w:p>
    <w:p w:rsidR="00C12143" w:rsidRPr="00AB68AC" w:rsidRDefault="00C12143" w:rsidP="00C12143">
      <w:pPr>
        <w:pStyle w:val="Default"/>
        <w:jc w:val="both"/>
        <w:rPr>
          <w:rFonts w:ascii="Arial" w:hAnsi="Arial" w:cs="Arial"/>
        </w:rPr>
      </w:pPr>
      <w:r w:rsidRPr="00AB68AC">
        <w:rPr>
          <w:rFonts w:ascii="Arial" w:hAnsi="Arial" w:cs="Arial"/>
        </w:rPr>
        <w:t>в связи с _________________________________________________________________</w:t>
      </w:r>
    </w:p>
    <w:p w:rsidR="00C12143" w:rsidRPr="00AB68AC" w:rsidRDefault="00C12143" w:rsidP="00C12143">
      <w:pPr>
        <w:pStyle w:val="Default"/>
        <w:jc w:val="both"/>
        <w:rPr>
          <w:rFonts w:ascii="Arial" w:hAnsi="Arial" w:cs="Arial"/>
        </w:rPr>
      </w:pPr>
      <w:r w:rsidRPr="00AB68AC">
        <w:rPr>
          <w:rFonts w:ascii="Arial" w:hAnsi="Arial" w:cs="Arial"/>
        </w:rPr>
        <w:t xml:space="preserve">(указать причину постановки на учёт** Причины: отсутствие жилого помещения; обеспеченность общей площадью жилого помещения на одного члена семьи менее учетной нормы; проживание в помещении, не отвечающем установленным для жилых помещений требованиям; проживание в жилом помещении, занятом несколькими семьями, в одной из которых имеется гражданин, страдающий тяжелой формой заболевания, при которой совместное проживание невозможно) </w:t>
      </w:r>
    </w:p>
    <w:p w:rsidR="00C12143" w:rsidRPr="00AB68AC" w:rsidRDefault="00C12143" w:rsidP="00C12143">
      <w:pPr>
        <w:pStyle w:val="printr"/>
        <w:spacing w:before="0" w:after="0"/>
        <w:ind w:left="5387"/>
        <w:jc w:val="both"/>
        <w:rPr>
          <w:rFonts w:ascii="Arial" w:hAnsi="Arial" w:cs="Arial"/>
          <w:color w:val="000000"/>
        </w:rPr>
      </w:pPr>
    </w:p>
    <w:p w:rsidR="00C12143" w:rsidRPr="00AB68AC" w:rsidRDefault="00C12143" w:rsidP="00C12143">
      <w:pPr>
        <w:pStyle w:val="Default"/>
        <w:jc w:val="both"/>
        <w:rPr>
          <w:rFonts w:ascii="Arial" w:hAnsi="Arial" w:cs="Arial"/>
        </w:rPr>
      </w:pPr>
      <w:r w:rsidRPr="00AB68AC">
        <w:rPr>
          <w:rFonts w:ascii="Arial" w:hAnsi="Arial" w:cs="Arial"/>
        </w:rPr>
        <w:t xml:space="preserve">Состав семьи: </w:t>
      </w:r>
    </w:p>
    <w:p w:rsidR="00C12143" w:rsidRPr="00AB68AC" w:rsidRDefault="00C12143" w:rsidP="00C12143">
      <w:pPr>
        <w:pStyle w:val="Default"/>
        <w:jc w:val="both"/>
        <w:rPr>
          <w:rFonts w:ascii="Arial" w:hAnsi="Arial" w:cs="Arial"/>
        </w:rPr>
      </w:pPr>
      <w:r w:rsidRPr="00AB68AC">
        <w:rPr>
          <w:rFonts w:ascii="Arial" w:hAnsi="Arial" w:cs="Arial"/>
        </w:rPr>
        <w:t xml:space="preserve">1. Заявитель _______________________________________________________; </w:t>
      </w:r>
    </w:p>
    <w:p w:rsidR="00C12143" w:rsidRPr="00AB68AC" w:rsidRDefault="00C12143" w:rsidP="00C12143">
      <w:pPr>
        <w:pStyle w:val="Default"/>
        <w:jc w:val="both"/>
        <w:rPr>
          <w:rFonts w:ascii="Arial" w:hAnsi="Arial" w:cs="Arial"/>
        </w:rPr>
      </w:pPr>
      <w:r w:rsidRPr="00AB68AC">
        <w:rPr>
          <w:rFonts w:ascii="Arial" w:hAnsi="Arial" w:cs="Arial"/>
        </w:rPr>
        <w:t xml:space="preserve">                                              (фамилия, имя, отчество, дата рождения) </w:t>
      </w:r>
    </w:p>
    <w:p w:rsidR="00C12143" w:rsidRPr="00AB68AC" w:rsidRDefault="00C12143" w:rsidP="00C12143">
      <w:pPr>
        <w:pStyle w:val="Default"/>
        <w:jc w:val="both"/>
        <w:rPr>
          <w:rFonts w:ascii="Arial" w:hAnsi="Arial" w:cs="Arial"/>
        </w:rPr>
      </w:pPr>
      <w:r w:rsidRPr="00AB68AC">
        <w:rPr>
          <w:rFonts w:ascii="Arial" w:hAnsi="Arial" w:cs="Arial"/>
        </w:rPr>
        <w:t xml:space="preserve">2. Супруг(а)________________________________________________________; </w:t>
      </w:r>
    </w:p>
    <w:p w:rsidR="00C12143" w:rsidRPr="00AB68AC" w:rsidRDefault="00C12143" w:rsidP="00C12143">
      <w:pPr>
        <w:pStyle w:val="Default"/>
        <w:jc w:val="both"/>
        <w:rPr>
          <w:rFonts w:ascii="Arial" w:hAnsi="Arial" w:cs="Arial"/>
        </w:rPr>
      </w:pPr>
      <w:r w:rsidRPr="00AB68AC">
        <w:rPr>
          <w:rFonts w:ascii="Arial" w:hAnsi="Arial" w:cs="Arial"/>
        </w:rPr>
        <w:t xml:space="preserve">                                             (фамилия, имя, отчество, дата рождения) </w:t>
      </w:r>
    </w:p>
    <w:p w:rsidR="00C12143" w:rsidRPr="00AB68AC" w:rsidRDefault="00C12143" w:rsidP="00C12143">
      <w:pPr>
        <w:pStyle w:val="Default"/>
        <w:jc w:val="both"/>
        <w:rPr>
          <w:rFonts w:ascii="Arial" w:hAnsi="Arial" w:cs="Arial"/>
        </w:rPr>
      </w:pPr>
      <w:r w:rsidRPr="00AB68AC">
        <w:rPr>
          <w:rFonts w:ascii="Arial" w:hAnsi="Arial" w:cs="Arial"/>
        </w:rPr>
        <w:t xml:space="preserve">3. _________________________________________________________________; </w:t>
      </w:r>
    </w:p>
    <w:p w:rsidR="00C12143" w:rsidRPr="00AB68AC" w:rsidRDefault="00C12143" w:rsidP="00C12143">
      <w:pPr>
        <w:pStyle w:val="Default"/>
        <w:jc w:val="both"/>
        <w:rPr>
          <w:rFonts w:ascii="Arial" w:hAnsi="Arial" w:cs="Arial"/>
        </w:rPr>
      </w:pPr>
      <w:r w:rsidRPr="00AB68AC">
        <w:rPr>
          <w:rFonts w:ascii="Arial" w:hAnsi="Arial" w:cs="Arial"/>
        </w:rPr>
        <w:t xml:space="preserve">                                        (фамилия, имя, отчество, дата рождения и степень родства) </w:t>
      </w:r>
    </w:p>
    <w:p w:rsidR="00C12143" w:rsidRPr="00AB68AC" w:rsidRDefault="00C12143" w:rsidP="00C12143">
      <w:pPr>
        <w:pStyle w:val="Default"/>
        <w:jc w:val="both"/>
        <w:rPr>
          <w:rFonts w:ascii="Arial" w:hAnsi="Arial" w:cs="Arial"/>
        </w:rPr>
      </w:pPr>
      <w:r w:rsidRPr="00AB68AC">
        <w:rPr>
          <w:rFonts w:ascii="Arial" w:hAnsi="Arial" w:cs="Arial"/>
        </w:rPr>
        <w:t xml:space="preserve">4. _________________________________________________________________; </w:t>
      </w:r>
    </w:p>
    <w:p w:rsidR="00C12143" w:rsidRPr="00AB68AC" w:rsidRDefault="00C12143" w:rsidP="00C12143">
      <w:pPr>
        <w:pStyle w:val="Default"/>
        <w:jc w:val="both"/>
        <w:rPr>
          <w:rFonts w:ascii="Arial" w:hAnsi="Arial" w:cs="Arial"/>
        </w:rPr>
      </w:pPr>
      <w:r w:rsidRPr="00AB68AC">
        <w:rPr>
          <w:rFonts w:ascii="Arial" w:hAnsi="Arial" w:cs="Arial"/>
        </w:rPr>
        <w:t xml:space="preserve">                                      (фамилия, имя, отчество, дата рождения и степень родства) </w:t>
      </w:r>
    </w:p>
    <w:p w:rsidR="00C12143" w:rsidRPr="00AB68AC" w:rsidRDefault="00C12143" w:rsidP="00C12143">
      <w:pPr>
        <w:pStyle w:val="Default"/>
        <w:jc w:val="both"/>
        <w:rPr>
          <w:rFonts w:ascii="Arial" w:hAnsi="Arial" w:cs="Arial"/>
        </w:rPr>
      </w:pPr>
      <w:r w:rsidRPr="00AB68AC">
        <w:rPr>
          <w:rFonts w:ascii="Arial" w:hAnsi="Arial" w:cs="Arial"/>
        </w:rPr>
        <w:t xml:space="preserve">5. _________________________________________________________________; </w:t>
      </w:r>
    </w:p>
    <w:p w:rsidR="00C12143" w:rsidRPr="00AB68AC" w:rsidRDefault="00C12143" w:rsidP="00C12143">
      <w:pPr>
        <w:pStyle w:val="Default"/>
        <w:jc w:val="both"/>
        <w:rPr>
          <w:rFonts w:ascii="Arial" w:hAnsi="Arial" w:cs="Arial"/>
        </w:rPr>
      </w:pPr>
      <w:r w:rsidRPr="00AB68AC">
        <w:rPr>
          <w:rFonts w:ascii="Arial" w:hAnsi="Arial" w:cs="Arial"/>
        </w:rPr>
        <w:t xml:space="preserve">                                 (фамилия, имя, отчество, дата рождения и степень родства) </w:t>
      </w:r>
    </w:p>
    <w:p w:rsidR="00C12143" w:rsidRPr="00AB68AC" w:rsidRDefault="00C12143" w:rsidP="00C12143">
      <w:pPr>
        <w:pStyle w:val="Default"/>
        <w:jc w:val="both"/>
        <w:rPr>
          <w:rFonts w:ascii="Arial" w:hAnsi="Arial" w:cs="Arial"/>
        </w:rPr>
      </w:pPr>
      <w:r w:rsidRPr="00AB68AC">
        <w:rPr>
          <w:rFonts w:ascii="Arial" w:hAnsi="Arial" w:cs="Arial"/>
        </w:rPr>
        <w:t xml:space="preserve">6._____________________________________________________________. </w:t>
      </w:r>
    </w:p>
    <w:p w:rsidR="00C12143" w:rsidRPr="00AB68AC" w:rsidRDefault="00C12143" w:rsidP="00C12143">
      <w:pPr>
        <w:pStyle w:val="Default"/>
        <w:jc w:val="both"/>
        <w:rPr>
          <w:rFonts w:ascii="Arial" w:hAnsi="Arial" w:cs="Arial"/>
        </w:rPr>
      </w:pPr>
      <w:r w:rsidRPr="00AB68AC">
        <w:rPr>
          <w:rFonts w:ascii="Arial" w:hAnsi="Arial" w:cs="Arial"/>
        </w:rPr>
        <w:t xml:space="preserve">                                       (фамилия, имя, отчество, дата рождения и степень родства) </w:t>
      </w:r>
    </w:p>
    <w:p w:rsidR="00C12143" w:rsidRPr="00AB68AC" w:rsidRDefault="00C12143" w:rsidP="00C12143">
      <w:pPr>
        <w:pStyle w:val="Default"/>
        <w:jc w:val="both"/>
        <w:rPr>
          <w:rFonts w:ascii="Arial" w:hAnsi="Arial" w:cs="Arial"/>
        </w:rPr>
      </w:pPr>
      <w:r w:rsidRPr="00AB68AC">
        <w:rPr>
          <w:rFonts w:ascii="Arial" w:hAnsi="Arial" w:cs="Arial"/>
        </w:rPr>
        <w:t>Зарегистрирован (ы) по месту жительства в:_________________________________________________________________</w:t>
      </w:r>
    </w:p>
    <w:p w:rsidR="00C12143" w:rsidRPr="00AB68AC" w:rsidRDefault="00C12143" w:rsidP="00C12143">
      <w:pPr>
        <w:pStyle w:val="Default"/>
        <w:jc w:val="both"/>
        <w:rPr>
          <w:rFonts w:ascii="Arial" w:hAnsi="Arial" w:cs="Arial"/>
        </w:rPr>
      </w:pPr>
      <w:r w:rsidRPr="00AB68AC">
        <w:rPr>
          <w:rFonts w:ascii="Arial" w:hAnsi="Arial" w:cs="Arial"/>
        </w:rPr>
        <w:lastRenderedPageBreak/>
        <w:t xml:space="preserve">(квартира, частный дом, комната, адрес, общая площадь, количество комнат, количество зарегистрированных граждан и т.п.) </w:t>
      </w:r>
    </w:p>
    <w:p w:rsidR="00C12143" w:rsidRPr="00AB68AC" w:rsidRDefault="00C12143" w:rsidP="00C12143">
      <w:pPr>
        <w:pStyle w:val="Default"/>
        <w:jc w:val="both"/>
        <w:rPr>
          <w:rFonts w:ascii="Arial" w:hAnsi="Arial" w:cs="Arial"/>
        </w:rPr>
      </w:pPr>
      <w:r w:rsidRPr="00AB68AC">
        <w:rPr>
          <w:rFonts w:ascii="Arial" w:hAnsi="Arial" w:cs="Arial"/>
        </w:rPr>
        <w:t>__________________________________________________________________</w:t>
      </w:r>
    </w:p>
    <w:p w:rsidR="00C12143" w:rsidRPr="00AB68AC" w:rsidRDefault="00C12143" w:rsidP="00C12143">
      <w:pPr>
        <w:pStyle w:val="Default"/>
        <w:jc w:val="both"/>
        <w:rPr>
          <w:rFonts w:ascii="Arial" w:hAnsi="Arial" w:cs="Arial"/>
        </w:rPr>
      </w:pPr>
      <w:r w:rsidRPr="00AB68AC">
        <w:rPr>
          <w:rFonts w:ascii="Arial" w:hAnsi="Arial" w:cs="Arial"/>
        </w:rPr>
        <w:t>Собственником, нанимателем (подчеркнуть) является: __________________________________________________________________</w:t>
      </w:r>
    </w:p>
    <w:p w:rsidR="00C12143" w:rsidRPr="00AB68AC" w:rsidRDefault="00C12143" w:rsidP="00C12143">
      <w:pPr>
        <w:pStyle w:val="Default"/>
        <w:pBdr>
          <w:bottom w:val="single" w:sz="12" w:space="1" w:color="auto"/>
        </w:pBdr>
        <w:jc w:val="both"/>
        <w:rPr>
          <w:rFonts w:ascii="Arial" w:hAnsi="Arial" w:cs="Arial"/>
        </w:rPr>
      </w:pPr>
      <w:r w:rsidRPr="00AB68AC">
        <w:rPr>
          <w:rFonts w:ascii="Arial" w:hAnsi="Arial" w:cs="Arial"/>
        </w:rPr>
        <w:t xml:space="preserve">                      (фамилия, инициалы, степень родства, доли) </w:t>
      </w:r>
    </w:p>
    <w:p w:rsidR="00C12143" w:rsidRPr="00AB68AC" w:rsidRDefault="00C12143" w:rsidP="00C12143">
      <w:pPr>
        <w:pStyle w:val="Default"/>
        <w:jc w:val="both"/>
        <w:rPr>
          <w:rFonts w:ascii="Arial" w:hAnsi="Arial" w:cs="Arial"/>
        </w:rPr>
      </w:pPr>
      <w:r w:rsidRPr="00AB68AC">
        <w:rPr>
          <w:rFonts w:ascii="Arial" w:hAnsi="Arial" w:cs="Arial"/>
        </w:rPr>
        <w:t>На основании______________________________________________________</w:t>
      </w:r>
    </w:p>
    <w:p w:rsidR="00C12143" w:rsidRPr="00AB68AC" w:rsidRDefault="00C12143" w:rsidP="00C12143">
      <w:pPr>
        <w:pStyle w:val="Default"/>
        <w:jc w:val="both"/>
        <w:rPr>
          <w:rFonts w:ascii="Arial" w:hAnsi="Arial" w:cs="Arial"/>
        </w:rPr>
      </w:pPr>
      <w:r w:rsidRPr="00AB68AC">
        <w:rPr>
          <w:rFonts w:ascii="Arial" w:hAnsi="Arial" w:cs="Arial"/>
        </w:rPr>
        <w:t xml:space="preserve">(указать наименование документа, номер и дату: договор на передачу в квартиру в собственность, договор купли-продажи, договор социального найма, краткосрочного найма, </w:t>
      </w:r>
    </w:p>
    <w:p w:rsidR="00C12143" w:rsidRPr="00AB68AC" w:rsidRDefault="00C12143" w:rsidP="00C12143">
      <w:pPr>
        <w:pStyle w:val="Default"/>
        <w:jc w:val="both"/>
        <w:rPr>
          <w:rFonts w:ascii="Arial" w:hAnsi="Arial" w:cs="Arial"/>
        </w:rPr>
      </w:pPr>
      <w:r w:rsidRPr="00AB68AC">
        <w:rPr>
          <w:rFonts w:ascii="Arial" w:hAnsi="Arial" w:cs="Arial"/>
        </w:rPr>
        <w:t xml:space="preserve">договор дарения, свидетельство о праве на наследство и т.п.) </w:t>
      </w:r>
    </w:p>
    <w:p w:rsidR="00C12143" w:rsidRPr="00AB68AC" w:rsidRDefault="00C12143" w:rsidP="00C12143">
      <w:pPr>
        <w:pStyle w:val="Default"/>
        <w:jc w:val="both"/>
        <w:rPr>
          <w:rFonts w:ascii="Arial" w:hAnsi="Arial" w:cs="Arial"/>
        </w:rPr>
      </w:pPr>
      <w:r w:rsidRPr="00AB68AC">
        <w:rPr>
          <w:rFonts w:ascii="Arial" w:hAnsi="Arial" w:cs="Arial"/>
        </w:rPr>
        <w:t xml:space="preserve">Фактически проживаем по адресу:_____________________________________ </w:t>
      </w:r>
    </w:p>
    <w:p w:rsidR="00C12143" w:rsidRPr="00AB68AC" w:rsidRDefault="00C12143" w:rsidP="00C12143">
      <w:pPr>
        <w:pStyle w:val="Default"/>
        <w:jc w:val="both"/>
        <w:rPr>
          <w:rFonts w:ascii="Arial" w:hAnsi="Arial" w:cs="Arial"/>
        </w:rPr>
      </w:pPr>
      <w:r w:rsidRPr="00AB68AC">
        <w:rPr>
          <w:rFonts w:ascii="Arial" w:hAnsi="Arial" w:cs="Arial"/>
        </w:rPr>
        <w:t xml:space="preserve">К заявлению прилагаю следующие документы: </w:t>
      </w:r>
    </w:p>
    <w:p w:rsidR="00C12143" w:rsidRPr="00AB68AC" w:rsidRDefault="00C12143" w:rsidP="00C12143">
      <w:pPr>
        <w:pStyle w:val="Default"/>
        <w:jc w:val="both"/>
        <w:rPr>
          <w:rFonts w:ascii="Arial" w:hAnsi="Arial" w:cs="Arial"/>
        </w:rPr>
      </w:pPr>
      <w:r w:rsidRPr="00AB68AC">
        <w:rPr>
          <w:rFonts w:ascii="Arial" w:hAnsi="Arial" w:cs="Arial"/>
        </w:rPr>
        <w:t xml:space="preserve">К заявлению прилагаю следующие документы: </w:t>
      </w:r>
    </w:p>
    <w:p w:rsidR="00C12143" w:rsidRPr="00AB68AC" w:rsidRDefault="00C12143" w:rsidP="00C12143">
      <w:pPr>
        <w:pStyle w:val="printr"/>
        <w:spacing w:before="0" w:after="0"/>
        <w:jc w:val="both"/>
        <w:rPr>
          <w:rFonts w:ascii="Arial" w:hAnsi="Arial" w:cs="Arial"/>
          <w:color w:val="000000"/>
        </w:rPr>
      </w:pPr>
      <w:r w:rsidRPr="00AB68AC">
        <w:rPr>
          <w:rFonts w:ascii="Arial" w:hAnsi="Arial" w:cs="Arial"/>
        </w:rPr>
        <w:t>1)_________________________________________________________________</w:t>
      </w:r>
    </w:p>
    <w:p w:rsidR="00C12143" w:rsidRPr="00AB68AC" w:rsidRDefault="00C12143" w:rsidP="00C12143">
      <w:pPr>
        <w:pStyle w:val="printr"/>
        <w:spacing w:before="0" w:after="0"/>
        <w:jc w:val="both"/>
        <w:rPr>
          <w:rFonts w:ascii="Arial" w:hAnsi="Arial" w:cs="Arial"/>
          <w:color w:val="000000"/>
        </w:rPr>
      </w:pPr>
      <w:r w:rsidRPr="00AB68AC">
        <w:rPr>
          <w:rFonts w:ascii="Arial" w:hAnsi="Arial" w:cs="Arial"/>
        </w:rPr>
        <w:t xml:space="preserve">                                         (наименование, номера и даты документов)</w:t>
      </w:r>
    </w:p>
    <w:p w:rsidR="00C12143" w:rsidRPr="00AB68AC" w:rsidRDefault="00C12143" w:rsidP="00C12143">
      <w:pPr>
        <w:pStyle w:val="printr"/>
        <w:spacing w:before="0" w:after="0"/>
        <w:ind w:left="5387"/>
        <w:jc w:val="both"/>
        <w:rPr>
          <w:rFonts w:ascii="Arial" w:hAnsi="Arial" w:cs="Arial"/>
          <w:color w:val="000000"/>
        </w:rPr>
      </w:pPr>
    </w:p>
    <w:p w:rsidR="00C12143" w:rsidRPr="00AB68AC" w:rsidRDefault="00C12143" w:rsidP="00C12143">
      <w:pPr>
        <w:pStyle w:val="Default"/>
        <w:jc w:val="both"/>
        <w:rPr>
          <w:rFonts w:ascii="Arial" w:hAnsi="Arial" w:cs="Arial"/>
        </w:rPr>
      </w:pPr>
      <w:r w:rsidRPr="00AB68AC">
        <w:rPr>
          <w:rFonts w:ascii="Arial" w:hAnsi="Arial" w:cs="Arial"/>
        </w:rPr>
        <w:t xml:space="preserve">2)_________________________________________________________________ </w:t>
      </w:r>
    </w:p>
    <w:p w:rsidR="00C12143" w:rsidRPr="00AB68AC" w:rsidRDefault="00C12143" w:rsidP="00C12143">
      <w:pPr>
        <w:pStyle w:val="Default"/>
        <w:jc w:val="both"/>
        <w:rPr>
          <w:rFonts w:ascii="Arial" w:hAnsi="Arial" w:cs="Arial"/>
        </w:rPr>
      </w:pPr>
      <w:r w:rsidRPr="00AB68AC">
        <w:rPr>
          <w:rFonts w:ascii="Arial" w:hAnsi="Arial" w:cs="Arial"/>
        </w:rPr>
        <w:t xml:space="preserve">3)_________________________________________________________________ </w:t>
      </w:r>
    </w:p>
    <w:p w:rsidR="00C12143" w:rsidRPr="00AB68AC" w:rsidRDefault="00C12143" w:rsidP="00C12143">
      <w:pPr>
        <w:pStyle w:val="Default"/>
        <w:jc w:val="both"/>
        <w:rPr>
          <w:rFonts w:ascii="Arial" w:hAnsi="Arial" w:cs="Arial"/>
        </w:rPr>
      </w:pPr>
      <w:r w:rsidRPr="00AB68AC">
        <w:rPr>
          <w:rFonts w:ascii="Arial" w:hAnsi="Arial" w:cs="Arial"/>
        </w:rPr>
        <w:t xml:space="preserve">4)________________________________________________________________ </w:t>
      </w:r>
    </w:p>
    <w:p w:rsidR="00C12143" w:rsidRPr="00AB68AC" w:rsidRDefault="00C12143" w:rsidP="00C12143">
      <w:pPr>
        <w:pStyle w:val="Default"/>
        <w:jc w:val="both"/>
        <w:rPr>
          <w:rFonts w:ascii="Arial" w:hAnsi="Arial" w:cs="Arial"/>
        </w:rPr>
      </w:pPr>
      <w:r w:rsidRPr="00AB68AC">
        <w:rPr>
          <w:rFonts w:ascii="Arial" w:hAnsi="Arial" w:cs="Arial"/>
        </w:rPr>
        <w:t xml:space="preserve">5)_________________________________________________________________ </w:t>
      </w:r>
    </w:p>
    <w:p w:rsidR="00C12143" w:rsidRPr="00AB68AC" w:rsidRDefault="00C12143" w:rsidP="00C12143">
      <w:pPr>
        <w:pStyle w:val="Default"/>
        <w:jc w:val="both"/>
        <w:rPr>
          <w:rFonts w:ascii="Arial" w:hAnsi="Arial" w:cs="Arial"/>
        </w:rPr>
      </w:pPr>
      <w:r w:rsidRPr="00AB68AC">
        <w:rPr>
          <w:rFonts w:ascii="Arial" w:hAnsi="Arial" w:cs="Arial"/>
        </w:rPr>
        <w:t xml:space="preserve">6)_________________________________________________________________ </w:t>
      </w:r>
    </w:p>
    <w:p w:rsidR="00C12143" w:rsidRPr="00AB68AC" w:rsidRDefault="00C12143" w:rsidP="00C12143">
      <w:pPr>
        <w:pStyle w:val="Default"/>
        <w:jc w:val="both"/>
        <w:rPr>
          <w:rFonts w:ascii="Arial" w:hAnsi="Arial" w:cs="Arial"/>
        </w:rPr>
      </w:pPr>
      <w:r w:rsidRPr="00AB68AC">
        <w:rPr>
          <w:rFonts w:ascii="Arial" w:hAnsi="Arial" w:cs="Arial"/>
        </w:rPr>
        <w:t xml:space="preserve">7)_________________________________________________________________ </w:t>
      </w:r>
    </w:p>
    <w:p w:rsidR="00C12143" w:rsidRPr="00AB68AC" w:rsidRDefault="00C12143" w:rsidP="00C12143">
      <w:pPr>
        <w:pStyle w:val="Default"/>
        <w:jc w:val="both"/>
        <w:rPr>
          <w:rFonts w:ascii="Arial" w:hAnsi="Arial" w:cs="Arial"/>
        </w:rPr>
      </w:pPr>
      <w:r w:rsidRPr="00AB68AC">
        <w:rPr>
          <w:rFonts w:ascii="Arial" w:hAnsi="Arial" w:cs="Arial"/>
        </w:rPr>
        <w:t xml:space="preserve">8)_________________________________________________________________ </w:t>
      </w:r>
    </w:p>
    <w:p w:rsidR="00C12143" w:rsidRPr="00AB68AC" w:rsidRDefault="00C12143" w:rsidP="00C12143">
      <w:pPr>
        <w:pStyle w:val="Default"/>
        <w:jc w:val="both"/>
        <w:rPr>
          <w:rFonts w:ascii="Arial" w:hAnsi="Arial" w:cs="Arial"/>
        </w:rPr>
      </w:pPr>
      <w:r w:rsidRPr="00AB68AC">
        <w:rPr>
          <w:rFonts w:ascii="Arial" w:hAnsi="Arial" w:cs="Arial"/>
        </w:rPr>
        <w:t xml:space="preserve">9)_________________________________________________________________ </w:t>
      </w:r>
    </w:p>
    <w:p w:rsidR="00C12143" w:rsidRPr="00AB68AC" w:rsidRDefault="00C12143" w:rsidP="00C12143">
      <w:pPr>
        <w:pStyle w:val="Default"/>
        <w:jc w:val="both"/>
        <w:rPr>
          <w:rFonts w:ascii="Arial" w:hAnsi="Arial" w:cs="Arial"/>
        </w:rPr>
      </w:pPr>
      <w:r w:rsidRPr="00AB68AC">
        <w:rPr>
          <w:rFonts w:ascii="Arial" w:hAnsi="Arial" w:cs="Arial"/>
        </w:rPr>
        <w:t xml:space="preserve">10)________________________________________________________________ </w:t>
      </w:r>
    </w:p>
    <w:p w:rsidR="00C12143" w:rsidRPr="00AB68AC" w:rsidRDefault="00C12143" w:rsidP="00C12143">
      <w:pPr>
        <w:pStyle w:val="Default"/>
        <w:jc w:val="both"/>
        <w:rPr>
          <w:rFonts w:ascii="Arial" w:hAnsi="Arial" w:cs="Arial"/>
        </w:rPr>
      </w:pPr>
      <w:r w:rsidRPr="00AB68AC">
        <w:rPr>
          <w:rFonts w:ascii="Arial" w:hAnsi="Arial" w:cs="Arial"/>
        </w:rPr>
        <w:t xml:space="preserve">11)________________________________________________________________ </w:t>
      </w:r>
    </w:p>
    <w:p w:rsidR="00C12143" w:rsidRPr="00AB68AC" w:rsidRDefault="00C12143" w:rsidP="00C12143">
      <w:pPr>
        <w:pStyle w:val="Default"/>
        <w:jc w:val="both"/>
        <w:rPr>
          <w:rFonts w:ascii="Arial" w:hAnsi="Arial" w:cs="Arial"/>
        </w:rPr>
      </w:pPr>
      <w:r w:rsidRPr="00AB68AC">
        <w:rPr>
          <w:rFonts w:ascii="Arial" w:hAnsi="Arial" w:cs="Arial"/>
        </w:rPr>
        <w:t xml:space="preserve">12)________________________________________________________________ </w:t>
      </w:r>
    </w:p>
    <w:p w:rsidR="00C12143" w:rsidRPr="00AB68AC" w:rsidRDefault="00C12143" w:rsidP="00C12143">
      <w:pPr>
        <w:pStyle w:val="Default"/>
        <w:jc w:val="both"/>
        <w:rPr>
          <w:rFonts w:ascii="Arial" w:hAnsi="Arial" w:cs="Arial"/>
        </w:rPr>
      </w:pPr>
      <w:r w:rsidRPr="00AB68AC">
        <w:rPr>
          <w:rFonts w:ascii="Arial" w:hAnsi="Arial" w:cs="Arial"/>
        </w:rPr>
        <w:t>13)________________________________________________________________</w:t>
      </w:r>
    </w:p>
    <w:p w:rsidR="00C12143" w:rsidRPr="00AB68AC" w:rsidRDefault="00C12143" w:rsidP="00C12143">
      <w:pPr>
        <w:pStyle w:val="printr"/>
        <w:spacing w:before="0" w:after="0"/>
        <w:ind w:left="5387"/>
        <w:jc w:val="both"/>
        <w:rPr>
          <w:rFonts w:ascii="Arial" w:hAnsi="Arial" w:cs="Arial"/>
          <w:color w:val="000000"/>
        </w:rPr>
      </w:pPr>
    </w:p>
    <w:p w:rsidR="00C12143" w:rsidRPr="00AB68AC" w:rsidRDefault="00C12143" w:rsidP="00C12143">
      <w:pPr>
        <w:pStyle w:val="Default"/>
        <w:jc w:val="both"/>
        <w:rPr>
          <w:rFonts w:ascii="Arial" w:hAnsi="Arial" w:cs="Arial"/>
        </w:rPr>
      </w:pPr>
      <w:r w:rsidRPr="00AB68AC">
        <w:rPr>
          <w:rFonts w:ascii="Arial" w:hAnsi="Arial" w:cs="Arial"/>
        </w:rPr>
        <w:t xml:space="preserve">В случае если в представленных мною сведениях и (или) документах произойдут изменения, обязуюсь представить документы, подтверждающие произошедшие изменения, в срок не позднее 30 дней со дня возникновения таких изменений. </w:t>
      </w:r>
    </w:p>
    <w:p w:rsidR="00C12143" w:rsidRPr="00AB68AC" w:rsidRDefault="00C12143" w:rsidP="00C12143">
      <w:pPr>
        <w:pStyle w:val="Default"/>
        <w:jc w:val="both"/>
        <w:rPr>
          <w:rFonts w:ascii="Arial" w:hAnsi="Arial" w:cs="Arial"/>
        </w:rPr>
      </w:pPr>
      <w:r w:rsidRPr="00AB68AC">
        <w:rPr>
          <w:rFonts w:ascii="Arial" w:hAnsi="Arial" w:cs="Arial"/>
        </w:rPr>
        <w:t xml:space="preserve">Подписи дееспособных членов семьи, имеющих паспорт: </w:t>
      </w:r>
    </w:p>
    <w:p w:rsidR="00C12143" w:rsidRPr="00AB68AC" w:rsidRDefault="00C12143" w:rsidP="00C12143">
      <w:pPr>
        <w:pStyle w:val="Default"/>
        <w:jc w:val="both"/>
        <w:rPr>
          <w:rFonts w:ascii="Arial" w:hAnsi="Arial" w:cs="Arial"/>
        </w:rPr>
      </w:pPr>
      <w:r w:rsidRPr="00AB68AC">
        <w:rPr>
          <w:rFonts w:ascii="Arial" w:hAnsi="Arial" w:cs="Arial"/>
        </w:rPr>
        <w:t xml:space="preserve">_________________________ ____________________________ </w:t>
      </w:r>
    </w:p>
    <w:p w:rsidR="00C12143" w:rsidRPr="00AB68AC" w:rsidRDefault="00C12143" w:rsidP="00C12143">
      <w:pPr>
        <w:pStyle w:val="Default"/>
        <w:jc w:val="both"/>
        <w:rPr>
          <w:rFonts w:ascii="Arial" w:hAnsi="Arial" w:cs="Arial"/>
        </w:rPr>
      </w:pPr>
      <w:r w:rsidRPr="00AB68AC">
        <w:rPr>
          <w:rFonts w:ascii="Arial" w:hAnsi="Arial" w:cs="Arial"/>
        </w:rPr>
        <w:t xml:space="preserve"> (фамилия, имя, отчество)                                                    (подпись заявителя) </w:t>
      </w:r>
    </w:p>
    <w:p w:rsidR="00C12143" w:rsidRPr="00AB68AC" w:rsidRDefault="00C12143" w:rsidP="00C12143">
      <w:pPr>
        <w:pStyle w:val="Default"/>
        <w:jc w:val="both"/>
        <w:rPr>
          <w:rFonts w:ascii="Arial" w:hAnsi="Arial" w:cs="Arial"/>
        </w:rPr>
      </w:pPr>
      <w:r w:rsidRPr="00AB68AC">
        <w:rPr>
          <w:rFonts w:ascii="Arial" w:hAnsi="Arial" w:cs="Arial"/>
        </w:rPr>
        <w:t xml:space="preserve">_____________________________ _________________________________ </w:t>
      </w:r>
    </w:p>
    <w:p w:rsidR="00C12143" w:rsidRPr="00AB68AC" w:rsidRDefault="00C12143" w:rsidP="00C12143">
      <w:pPr>
        <w:pStyle w:val="Default"/>
        <w:jc w:val="both"/>
        <w:rPr>
          <w:rFonts w:ascii="Arial" w:hAnsi="Arial" w:cs="Arial"/>
        </w:rPr>
      </w:pPr>
      <w:r w:rsidRPr="00AB68AC">
        <w:rPr>
          <w:rFonts w:ascii="Arial" w:hAnsi="Arial" w:cs="Arial"/>
        </w:rPr>
        <w:t xml:space="preserve">(фамилия, имя, отчество)                                                                    (подпись) </w:t>
      </w:r>
    </w:p>
    <w:p w:rsidR="00C12143" w:rsidRPr="00AB68AC" w:rsidRDefault="00C12143" w:rsidP="00C12143">
      <w:pPr>
        <w:pStyle w:val="Default"/>
        <w:jc w:val="both"/>
        <w:rPr>
          <w:rFonts w:ascii="Arial" w:hAnsi="Arial" w:cs="Arial"/>
        </w:rPr>
      </w:pPr>
      <w:r w:rsidRPr="00AB68AC">
        <w:rPr>
          <w:rFonts w:ascii="Arial" w:hAnsi="Arial" w:cs="Arial"/>
        </w:rPr>
        <w:t xml:space="preserve">_____________________________ _________________________________ </w:t>
      </w:r>
    </w:p>
    <w:p w:rsidR="00C12143" w:rsidRPr="00AB68AC" w:rsidRDefault="00C12143" w:rsidP="00C12143">
      <w:pPr>
        <w:pStyle w:val="Default"/>
        <w:jc w:val="both"/>
        <w:rPr>
          <w:rFonts w:ascii="Arial" w:hAnsi="Arial" w:cs="Arial"/>
        </w:rPr>
      </w:pPr>
      <w:r w:rsidRPr="00AB68AC">
        <w:rPr>
          <w:rFonts w:ascii="Arial" w:hAnsi="Arial" w:cs="Arial"/>
        </w:rPr>
        <w:t xml:space="preserve">(фамилия, имя, отчество)                                                                   (подпись) </w:t>
      </w:r>
    </w:p>
    <w:p w:rsidR="00C12143" w:rsidRPr="00AB68AC" w:rsidRDefault="00C12143" w:rsidP="00C12143">
      <w:pPr>
        <w:pStyle w:val="Default"/>
        <w:jc w:val="both"/>
        <w:rPr>
          <w:rFonts w:ascii="Arial" w:hAnsi="Arial" w:cs="Arial"/>
        </w:rPr>
      </w:pPr>
      <w:r w:rsidRPr="00AB68AC">
        <w:rPr>
          <w:rFonts w:ascii="Arial" w:hAnsi="Arial" w:cs="Arial"/>
        </w:rPr>
        <w:t xml:space="preserve">_____________________________ _________________________________ </w:t>
      </w:r>
    </w:p>
    <w:p w:rsidR="00C12143" w:rsidRPr="00AB68AC" w:rsidRDefault="00C12143" w:rsidP="00C12143">
      <w:pPr>
        <w:pStyle w:val="Default"/>
        <w:jc w:val="both"/>
        <w:rPr>
          <w:rFonts w:ascii="Arial" w:hAnsi="Arial" w:cs="Arial"/>
        </w:rPr>
      </w:pPr>
      <w:r w:rsidRPr="00AB68AC">
        <w:rPr>
          <w:rFonts w:ascii="Arial" w:hAnsi="Arial" w:cs="Arial"/>
        </w:rPr>
        <w:t xml:space="preserve">(фамилия, имя, отчество)                                                               (подпись) </w:t>
      </w:r>
    </w:p>
    <w:p w:rsidR="00C12143" w:rsidRPr="00AB68AC" w:rsidRDefault="00C12143" w:rsidP="00C12143">
      <w:pPr>
        <w:pStyle w:val="Default"/>
        <w:jc w:val="both"/>
        <w:rPr>
          <w:rFonts w:ascii="Arial" w:hAnsi="Arial" w:cs="Arial"/>
        </w:rPr>
      </w:pPr>
      <w:r w:rsidRPr="00AB68AC">
        <w:rPr>
          <w:rFonts w:ascii="Arial" w:hAnsi="Arial" w:cs="Arial"/>
        </w:rPr>
        <w:t xml:space="preserve">_____________________________ _________________________________ </w:t>
      </w:r>
    </w:p>
    <w:p w:rsidR="00C12143" w:rsidRPr="00AB68AC" w:rsidRDefault="00C12143" w:rsidP="00C12143">
      <w:pPr>
        <w:pStyle w:val="Default"/>
        <w:jc w:val="both"/>
        <w:rPr>
          <w:rFonts w:ascii="Arial" w:hAnsi="Arial" w:cs="Arial"/>
        </w:rPr>
      </w:pPr>
      <w:r w:rsidRPr="00AB68AC">
        <w:rPr>
          <w:rFonts w:ascii="Arial" w:hAnsi="Arial" w:cs="Arial"/>
        </w:rPr>
        <w:t xml:space="preserve">(фамилия, имя, отчество)                                               (подпись заявителя) </w:t>
      </w:r>
    </w:p>
    <w:p w:rsidR="00C12143" w:rsidRPr="00AB68AC" w:rsidRDefault="00C12143" w:rsidP="00C12143">
      <w:pPr>
        <w:pStyle w:val="Default"/>
        <w:jc w:val="both"/>
        <w:rPr>
          <w:rFonts w:ascii="Arial" w:hAnsi="Arial" w:cs="Arial"/>
        </w:rPr>
      </w:pPr>
      <w:r w:rsidRPr="00AB68AC">
        <w:rPr>
          <w:rFonts w:ascii="Arial" w:hAnsi="Arial" w:cs="Arial"/>
        </w:rPr>
        <w:t xml:space="preserve">__________________________________________________________________ </w:t>
      </w:r>
    </w:p>
    <w:p w:rsidR="00C12143" w:rsidRPr="00AB68AC" w:rsidRDefault="00C12143" w:rsidP="00C12143">
      <w:pPr>
        <w:pStyle w:val="Default"/>
        <w:jc w:val="both"/>
        <w:rPr>
          <w:rFonts w:ascii="Arial" w:hAnsi="Arial" w:cs="Arial"/>
        </w:rPr>
      </w:pPr>
      <w:r w:rsidRPr="00AB68AC">
        <w:rPr>
          <w:rFonts w:ascii="Arial" w:hAnsi="Arial" w:cs="Arial"/>
        </w:rPr>
        <w:t xml:space="preserve">□ готовые документы прошу выдать мне/представителю (при наличии доверенности) лично, в электронной форме (посредством направления в личный кабинет заявителя) (нужное подчеркнуть); </w:t>
      </w:r>
    </w:p>
    <w:p w:rsidR="00C12143" w:rsidRPr="00AB68AC" w:rsidRDefault="00C12143" w:rsidP="00C12143">
      <w:pPr>
        <w:pStyle w:val="Default"/>
        <w:jc w:val="both"/>
        <w:rPr>
          <w:rFonts w:ascii="Arial" w:hAnsi="Arial" w:cs="Arial"/>
        </w:rPr>
      </w:pPr>
    </w:p>
    <w:p w:rsidR="00C12143" w:rsidRPr="00AB68AC" w:rsidRDefault="00C12143" w:rsidP="00C12143">
      <w:pPr>
        <w:pStyle w:val="Default"/>
        <w:jc w:val="both"/>
        <w:rPr>
          <w:rFonts w:ascii="Arial" w:hAnsi="Arial" w:cs="Arial"/>
        </w:rPr>
      </w:pPr>
      <w:r w:rsidRPr="00AB68AC">
        <w:rPr>
          <w:rFonts w:ascii="Arial" w:hAnsi="Arial" w:cs="Arial"/>
        </w:rPr>
        <w:t xml:space="preserve">□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w:t>
      </w:r>
    </w:p>
    <w:p w:rsidR="00C12143" w:rsidRPr="00AB68AC" w:rsidRDefault="00C12143" w:rsidP="00C12143">
      <w:pPr>
        <w:pStyle w:val="Default"/>
        <w:jc w:val="both"/>
        <w:rPr>
          <w:rFonts w:ascii="Arial" w:hAnsi="Arial" w:cs="Arial"/>
        </w:rPr>
      </w:pPr>
      <w:r w:rsidRPr="00AB68AC">
        <w:rPr>
          <w:rFonts w:ascii="Arial" w:hAnsi="Arial" w:cs="Arial"/>
        </w:rPr>
        <w:lastRenderedPageBreak/>
        <w:t>СНИЛС _________________________________</w:t>
      </w:r>
    </w:p>
    <w:p w:rsidR="00C12143" w:rsidRPr="00AB68AC" w:rsidRDefault="00C12143" w:rsidP="00C12143">
      <w:pPr>
        <w:pStyle w:val="Default"/>
        <w:jc w:val="both"/>
        <w:rPr>
          <w:rFonts w:ascii="Arial" w:hAnsi="Arial" w:cs="Arial"/>
        </w:rPr>
      </w:pPr>
      <w:r w:rsidRPr="00AB68AC">
        <w:rPr>
          <w:rFonts w:ascii="Arial" w:hAnsi="Arial" w:cs="Arial"/>
        </w:rPr>
        <w:t xml:space="preserve">□ прошу произвести регистрацию в ЕСИА; </w:t>
      </w:r>
    </w:p>
    <w:p w:rsidR="00C12143" w:rsidRPr="00AB68AC" w:rsidRDefault="00C12143" w:rsidP="00C12143">
      <w:pPr>
        <w:pStyle w:val="printr"/>
        <w:spacing w:before="0" w:after="0"/>
        <w:jc w:val="both"/>
        <w:rPr>
          <w:rFonts w:ascii="Arial" w:hAnsi="Arial" w:cs="Arial"/>
          <w:color w:val="000000"/>
        </w:rPr>
      </w:pPr>
      <w:r w:rsidRPr="00AB68AC">
        <w:rPr>
          <w:rFonts w:ascii="Arial" w:hAnsi="Arial" w:cs="Arial"/>
        </w:rPr>
        <w:t>□ прошу подтвердить регистрацию учетной записи в ЕСИА);</w:t>
      </w:r>
    </w:p>
    <w:p w:rsidR="00C12143" w:rsidRPr="00AB68AC" w:rsidRDefault="00C12143" w:rsidP="00C12143">
      <w:pPr>
        <w:pStyle w:val="printr"/>
        <w:spacing w:before="0" w:after="0"/>
        <w:ind w:left="5387"/>
        <w:jc w:val="both"/>
        <w:rPr>
          <w:rFonts w:ascii="Arial" w:hAnsi="Arial" w:cs="Arial"/>
          <w:color w:val="000000"/>
        </w:rPr>
      </w:pPr>
    </w:p>
    <w:p w:rsidR="00C12143" w:rsidRPr="00AB68AC" w:rsidRDefault="00C12143" w:rsidP="00C12143">
      <w:pPr>
        <w:pStyle w:val="Default"/>
        <w:jc w:val="both"/>
        <w:rPr>
          <w:rFonts w:ascii="Arial" w:hAnsi="Arial" w:cs="Arial"/>
        </w:rPr>
      </w:pPr>
      <w:r w:rsidRPr="00AB68AC">
        <w:rPr>
          <w:rFonts w:ascii="Arial" w:hAnsi="Arial" w:cs="Arial"/>
        </w:rPr>
        <w:t xml:space="preserve">□ прошу восстановить доступ в ЕСИА (для заявителей, ранее зарегистрированных в ЕСИА). </w:t>
      </w:r>
    </w:p>
    <w:p w:rsidR="00C12143" w:rsidRPr="00AB68AC" w:rsidRDefault="00C12143" w:rsidP="00C12143">
      <w:pPr>
        <w:pStyle w:val="Default"/>
        <w:jc w:val="both"/>
        <w:rPr>
          <w:rFonts w:ascii="Arial" w:hAnsi="Arial" w:cs="Arial"/>
        </w:rPr>
      </w:pPr>
    </w:p>
    <w:p w:rsidR="00C12143" w:rsidRPr="00AB68AC" w:rsidRDefault="00C12143" w:rsidP="00C12143">
      <w:pPr>
        <w:pStyle w:val="Default"/>
        <w:jc w:val="both"/>
        <w:rPr>
          <w:rFonts w:ascii="Arial" w:hAnsi="Arial" w:cs="Arial"/>
        </w:rPr>
      </w:pPr>
      <w:r w:rsidRPr="00AB68AC">
        <w:rPr>
          <w:rFonts w:ascii="Arial" w:hAnsi="Arial" w:cs="Arial"/>
        </w:rPr>
        <w:t xml:space="preserve">«_____» ____________________ 20___ г. </w:t>
      </w:r>
    </w:p>
    <w:p w:rsidR="00C12143" w:rsidRPr="00AB68AC" w:rsidRDefault="00C12143" w:rsidP="00C12143">
      <w:pPr>
        <w:pStyle w:val="Default"/>
        <w:jc w:val="both"/>
        <w:rPr>
          <w:rFonts w:ascii="Arial" w:hAnsi="Arial" w:cs="Arial"/>
        </w:rPr>
      </w:pPr>
      <w:r w:rsidRPr="00AB68AC">
        <w:rPr>
          <w:rFonts w:ascii="Arial" w:hAnsi="Arial" w:cs="Arial"/>
        </w:rPr>
        <w:t xml:space="preserve">Заявление с прилагаемыми документами принято и зарегистрировано в книге регистрации заявлений иных категорий граждан о принятии на учёт в качестве нуждающихся в жилых помещениях по договорам социального найма под № ________________ . </w:t>
      </w:r>
    </w:p>
    <w:p w:rsidR="00C12143" w:rsidRPr="00AB68AC" w:rsidRDefault="00C12143" w:rsidP="00C12143">
      <w:pPr>
        <w:pStyle w:val="Default"/>
        <w:jc w:val="both"/>
        <w:rPr>
          <w:rFonts w:ascii="Arial" w:hAnsi="Arial" w:cs="Arial"/>
        </w:rPr>
      </w:pPr>
      <w:r w:rsidRPr="00AB68AC">
        <w:rPr>
          <w:rFonts w:ascii="Arial" w:hAnsi="Arial" w:cs="Arial"/>
        </w:rPr>
        <w:t xml:space="preserve">Специалист отдела учёта и распределения жилых помещений ___________________ </w:t>
      </w:r>
    </w:p>
    <w:p w:rsidR="00C12143" w:rsidRPr="00AB68AC" w:rsidRDefault="00C12143" w:rsidP="00C12143">
      <w:pPr>
        <w:pStyle w:val="Default"/>
        <w:jc w:val="both"/>
        <w:rPr>
          <w:rFonts w:ascii="Arial" w:hAnsi="Arial" w:cs="Arial"/>
        </w:rPr>
      </w:pPr>
      <w:r w:rsidRPr="00AB68AC">
        <w:rPr>
          <w:rFonts w:ascii="Arial" w:hAnsi="Arial" w:cs="Arial"/>
        </w:rPr>
        <w:t xml:space="preserve">(Ф.И.О.) </w:t>
      </w:r>
    </w:p>
    <w:p w:rsidR="00C12143" w:rsidRPr="00AB68AC" w:rsidRDefault="00C12143" w:rsidP="00C12143">
      <w:pPr>
        <w:pStyle w:val="Default"/>
        <w:jc w:val="both"/>
        <w:rPr>
          <w:rFonts w:ascii="Arial" w:hAnsi="Arial" w:cs="Arial"/>
        </w:rPr>
      </w:pPr>
      <w:r w:rsidRPr="00AB68AC">
        <w:rPr>
          <w:rFonts w:ascii="Arial" w:hAnsi="Arial" w:cs="Arial"/>
        </w:rPr>
        <w:t xml:space="preserve">«______»_____________________20______г. </w:t>
      </w:r>
    </w:p>
    <w:p w:rsidR="00C12143" w:rsidRPr="00AB68AC" w:rsidRDefault="00C12143" w:rsidP="00C12143">
      <w:pPr>
        <w:pStyle w:val="printr"/>
        <w:spacing w:before="0" w:after="0"/>
        <w:jc w:val="both"/>
        <w:rPr>
          <w:rFonts w:ascii="Arial" w:hAnsi="Arial" w:cs="Arial"/>
        </w:rPr>
      </w:pPr>
    </w:p>
    <w:p w:rsidR="00C12143" w:rsidRPr="00AB68AC" w:rsidRDefault="00C12143" w:rsidP="00C12143">
      <w:pPr>
        <w:pStyle w:val="printr"/>
        <w:spacing w:before="0" w:after="0"/>
        <w:jc w:val="both"/>
        <w:rPr>
          <w:rFonts w:ascii="Arial" w:hAnsi="Arial" w:cs="Arial"/>
          <w:color w:val="000000"/>
        </w:rPr>
      </w:pPr>
      <w:r w:rsidRPr="00AB68AC">
        <w:rPr>
          <w:rFonts w:ascii="Arial" w:hAnsi="Arial" w:cs="Arial"/>
        </w:rPr>
        <w:t>Заместитель главы администрации ____________________________</w:t>
      </w:r>
    </w:p>
    <w:p w:rsidR="00C12143" w:rsidRPr="00AB68AC" w:rsidRDefault="00C12143" w:rsidP="00C12143">
      <w:pPr>
        <w:pStyle w:val="printr"/>
        <w:spacing w:before="0" w:after="0"/>
        <w:jc w:val="both"/>
        <w:rPr>
          <w:rFonts w:ascii="Arial" w:hAnsi="Arial" w:cs="Arial"/>
        </w:rPr>
      </w:pPr>
    </w:p>
    <w:p w:rsidR="00C12143" w:rsidRPr="00AB68AC" w:rsidRDefault="00C12143" w:rsidP="00C12143">
      <w:pPr>
        <w:pStyle w:val="printr"/>
        <w:spacing w:before="0" w:after="0"/>
        <w:ind w:left="5529"/>
        <w:jc w:val="both"/>
        <w:rPr>
          <w:rFonts w:ascii="Arial" w:hAnsi="Arial" w:cs="Arial"/>
        </w:rPr>
      </w:pPr>
    </w:p>
    <w:p w:rsidR="00C12143" w:rsidRPr="00AB68AC" w:rsidRDefault="00C12143" w:rsidP="00C12143">
      <w:pPr>
        <w:pStyle w:val="printr"/>
        <w:spacing w:before="0" w:after="0"/>
        <w:ind w:left="5529"/>
        <w:jc w:val="both"/>
        <w:rPr>
          <w:rFonts w:ascii="Arial" w:hAnsi="Arial" w:cs="Arial"/>
          <w:color w:val="000000"/>
        </w:rPr>
      </w:pPr>
    </w:p>
    <w:p w:rsidR="00C12143" w:rsidRPr="00AB68AC" w:rsidRDefault="00C12143" w:rsidP="00C12143">
      <w:pPr>
        <w:pStyle w:val="printr"/>
        <w:spacing w:before="0" w:after="0"/>
        <w:ind w:left="5529"/>
        <w:jc w:val="both"/>
        <w:rPr>
          <w:rFonts w:ascii="Arial" w:hAnsi="Arial" w:cs="Arial"/>
          <w:color w:val="000000"/>
        </w:rPr>
      </w:pPr>
    </w:p>
    <w:p w:rsidR="00C12143" w:rsidRPr="00AB68AC" w:rsidRDefault="00C12143" w:rsidP="00C12143">
      <w:pPr>
        <w:pStyle w:val="printr"/>
        <w:spacing w:before="0" w:after="0"/>
        <w:jc w:val="both"/>
        <w:rPr>
          <w:rFonts w:ascii="Arial" w:hAnsi="Arial" w:cs="Arial"/>
          <w:color w:val="000000"/>
        </w:rPr>
      </w:pPr>
    </w:p>
    <w:p w:rsidR="00C12143" w:rsidRPr="00AB68AC" w:rsidRDefault="00C12143" w:rsidP="00C12143">
      <w:pPr>
        <w:pStyle w:val="printr"/>
        <w:spacing w:before="0" w:after="0"/>
        <w:jc w:val="both"/>
        <w:rPr>
          <w:rFonts w:ascii="Arial" w:hAnsi="Arial" w:cs="Arial"/>
          <w:color w:val="000000"/>
        </w:rPr>
      </w:pPr>
    </w:p>
    <w:p w:rsidR="00C12143" w:rsidRPr="00AB68AC" w:rsidRDefault="00C12143" w:rsidP="00C12143">
      <w:pPr>
        <w:pStyle w:val="printr"/>
        <w:spacing w:before="0" w:after="0"/>
        <w:jc w:val="both"/>
        <w:rPr>
          <w:rFonts w:ascii="Arial" w:hAnsi="Arial" w:cs="Arial"/>
          <w:color w:val="000000"/>
        </w:rPr>
      </w:pPr>
    </w:p>
    <w:p w:rsidR="00C12143" w:rsidRPr="00AB68AC" w:rsidRDefault="00C12143" w:rsidP="00C12143">
      <w:pPr>
        <w:pStyle w:val="printr"/>
        <w:spacing w:before="0" w:after="0"/>
        <w:jc w:val="both"/>
        <w:rPr>
          <w:rFonts w:ascii="Arial" w:hAnsi="Arial" w:cs="Arial"/>
          <w:color w:val="000000"/>
        </w:rPr>
      </w:pPr>
    </w:p>
    <w:p w:rsidR="00C12143" w:rsidRPr="00AB68AC" w:rsidRDefault="00C12143" w:rsidP="00C12143">
      <w:pPr>
        <w:pStyle w:val="printr"/>
        <w:spacing w:before="0" w:after="0"/>
        <w:jc w:val="both"/>
        <w:rPr>
          <w:rFonts w:ascii="Arial" w:hAnsi="Arial" w:cs="Arial"/>
          <w:color w:val="000000"/>
        </w:rPr>
      </w:pPr>
    </w:p>
    <w:p w:rsidR="00C12143" w:rsidRPr="00AB68AC" w:rsidRDefault="00C12143" w:rsidP="00C12143">
      <w:pPr>
        <w:pStyle w:val="af3"/>
        <w:jc w:val="both"/>
        <w:rPr>
          <w:rFonts w:ascii="Arial" w:hAnsi="Arial" w:cs="Arial"/>
          <w:sz w:val="24"/>
          <w:szCs w:val="24"/>
        </w:rPr>
      </w:pPr>
    </w:p>
    <w:p w:rsidR="00AB68AC" w:rsidRPr="00AB68AC" w:rsidRDefault="00AB68AC" w:rsidP="00C12143">
      <w:pPr>
        <w:pStyle w:val="af3"/>
        <w:jc w:val="both"/>
        <w:rPr>
          <w:rFonts w:ascii="Arial" w:hAnsi="Arial" w:cs="Arial"/>
          <w:sz w:val="24"/>
          <w:szCs w:val="24"/>
        </w:rPr>
      </w:pPr>
    </w:p>
    <w:p w:rsidR="00AB68AC" w:rsidRPr="00AB68AC" w:rsidRDefault="00AB68AC" w:rsidP="00C12143">
      <w:pPr>
        <w:pStyle w:val="af3"/>
        <w:jc w:val="both"/>
        <w:rPr>
          <w:rFonts w:ascii="Arial" w:hAnsi="Arial" w:cs="Arial"/>
          <w:sz w:val="24"/>
          <w:szCs w:val="24"/>
        </w:rPr>
      </w:pPr>
    </w:p>
    <w:p w:rsidR="00AB68AC" w:rsidRPr="00AB68AC" w:rsidRDefault="00AB68AC" w:rsidP="00C12143">
      <w:pPr>
        <w:pStyle w:val="af3"/>
        <w:jc w:val="both"/>
        <w:rPr>
          <w:rFonts w:ascii="Arial" w:hAnsi="Arial" w:cs="Arial"/>
          <w:sz w:val="24"/>
          <w:szCs w:val="24"/>
        </w:rPr>
      </w:pPr>
    </w:p>
    <w:p w:rsidR="00C12143" w:rsidRDefault="00C12143" w:rsidP="00C12143">
      <w:pPr>
        <w:pStyle w:val="af3"/>
        <w:jc w:val="both"/>
        <w:rPr>
          <w:rFonts w:ascii="Arial" w:hAnsi="Arial" w:cs="Arial"/>
          <w:sz w:val="24"/>
          <w:szCs w:val="24"/>
        </w:rPr>
      </w:pPr>
    </w:p>
    <w:p w:rsidR="00AB68AC" w:rsidRDefault="00AB68AC" w:rsidP="00C12143">
      <w:pPr>
        <w:pStyle w:val="af3"/>
        <w:jc w:val="both"/>
        <w:rPr>
          <w:rFonts w:ascii="Arial" w:hAnsi="Arial" w:cs="Arial"/>
          <w:sz w:val="24"/>
          <w:szCs w:val="24"/>
        </w:rPr>
      </w:pPr>
    </w:p>
    <w:p w:rsidR="00AB68AC" w:rsidRDefault="00AB68AC" w:rsidP="00C12143">
      <w:pPr>
        <w:pStyle w:val="af3"/>
        <w:jc w:val="both"/>
        <w:rPr>
          <w:rFonts w:ascii="Arial" w:hAnsi="Arial" w:cs="Arial"/>
          <w:sz w:val="24"/>
          <w:szCs w:val="24"/>
        </w:rPr>
      </w:pPr>
    </w:p>
    <w:p w:rsidR="00AB68AC" w:rsidRDefault="00AB68AC" w:rsidP="00C12143">
      <w:pPr>
        <w:pStyle w:val="af3"/>
        <w:jc w:val="both"/>
        <w:rPr>
          <w:rFonts w:ascii="Arial" w:hAnsi="Arial" w:cs="Arial"/>
          <w:sz w:val="24"/>
          <w:szCs w:val="24"/>
        </w:rPr>
      </w:pPr>
    </w:p>
    <w:p w:rsidR="00AB68AC" w:rsidRDefault="00AB68AC" w:rsidP="00C12143">
      <w:pPr>
        <w:pStyle w:val="af3"/>
        <w:jc w:val="both"/>
        <w:rPr>
          <w:rFonts w:ascii="Arial" w:hAnsi="Arial" w:cs="Arial"/>
          <w:sz w:val="24"/>
          <w:szCs w:val="24"/>
        </w:rPr>
      </w:pPr>
    </w:p>
    <w:p w:rsidR="00AB68AC" w:rsidRDefault="00AB68AC" w:rsidP="00C12143">
      <w:pPr>
        <w:pStyle w:val="af3"/>
        <w:jc w:val="both"/>
        <w:rPr>
          <w:rFonts w:ascii="Arial" w:hAnsi="Arial" w:cs="Arial"/>
          <w:sz w:val="24"/>
          <w:szCs w:val="24"/>
        </w:rPr>
      </w:pPr>
    </w:p>
    <w:p w:rsidR="00AB68AC" w:rsidRDefault="00AB68AC" w:rsidP="00C12143">
      <w:pPr>
        <w:pStyle w:val="af3"/>
        <w:jc w:val="both"/>
        <w:rPr>
          <w:rFonts w:ascii="Arial" w:hAnsi="Arial" w:cs="Arial"/>
          <w:sz w:val="24"/>
          <w:szCs w:val="24"/>
        </w:rPr>
      </w:pPr>
    </w:p>
    <w:p w:rsidR="00AB68AC" w:rsidRDefault="00AB68AC" w:rsidP="00C12143">
      <w:pPr>
        <w:pStyle w:val="af3"/>
        <w:jc w:val="both"/>
        <w:rPr>
          <w:rFonts w:ascii="Arial" w:hAnsi="Arial" w:cs="Arial"/>
          <w:sz w:val="24"/>
          <w:szCs w:val="24"/>
        </w:rPr>
      </w:pPr>
    </w:p>
    <w:p w:rsidR="00AB68AC" w:rsidRDefault="00AB68AC" w:rsidP="00C12143">
      <w:pPr>
        <w:pStyle w:val="af3"/>
        <w:jc w:val="both"/>
        <w:rPr>
          <w:rFonts w:ascii="Arial" w:hAnsi="Arial" w:cs="Arial"/>
          <w:sz w:val="24"/>
          <w:szCs w:val="24"/>
        </w:rPr>
      </w:pPr>
    </w:p>
    <w:p w:rsidR="00AB68AC" w:rsidRDefault="00AB68AC" w:rsidP="00C12143">
      <w:pPr>
        <w:pStyle w:val="af3"/>
        <w:jc w:val="both"/>
        <w:rPr>
          <w:rFonts w:ascii="Arial" w:hAnsi="Arial" w:cs="Arial"/>
          <w:sz w:val="24"/>
          <w:szCs w:val="24"/>
        </w:rPr>
      </w:pPr>
    </w:p>
    <w:p w:rsidR="00AB68AC" w:rsidRDefault="00AB68AC" w:rsidP="00C12143">
      <w:pPr>
        <w:pStyle w:val="af3"/>
        <w:jc w:val="both"/>
        <w:rPr>
          <w:rFonts w:ascii="Arial" w:hAnsi="Arial" w:cs="Arial"/>
          <w:sz w:val="24"/>
          <w:szCs w:val="24"/>
        </w:rPr>
      </w:pPr>
    </w:p>
    <w:p w:rsidR="00AB68AC" w:rsidRDefault="00AB68AC" w:rsidP="00C12143">
      <w:pPr>
        <w:pStyle w:val="af3"/>
        <w:jc w:val="both"/>
        <w:rPr>
          <w:rFonts w:ascii="Arial" w:hAnsi="Arial" w:cs="Arial"/>
          <w:sz w:val="24"/>
          <w:szCs w:val="24"/>
        </w:rPr>
      </w:pPr>
    </w:p>
    <w:p w:rsidR="00AB68AC" w:rsidRDefault="00AB68AC" w:rsidP="00C12143">
      <w:pPr>
        <w:pStyle w:val="af3"/>
        <w:jc w:val="both"/>
        <w:rPr>
          <w:rFonts w:ascii="Arial" w:hAnsi="Arial" w:cs="Arial"/>
          <w:sz w:val="24"/>
          <w:szCs w:val="24"/>
        </w:rPr>
      </w:pPr>
    </w:p>
    <w:p w:rsidR="00AB68AC" w:rsidRDefault="00AB68AC" w:rsidP="00C12143">
      <w:pPr>
        <w:pStyle w:val="af3"/>
        <w:jc w:val="both"/>
        <w:rPr>
          <w:rFonts w:ascii="Arial" w:hAnsi="Arial" w:cs="Arial"/>
          <w:sz w:val="24"/>
          <w:szCs w:val="24"/>
        </w:rPr>
      </w:pPr>
    </w:p>
    <w:p w:rsidR="00AB68AC" w:rsidRDefault="00AB68AC" w:rsidP="00C12143">
      <w:pPr>
        <w:pStyle w:val="af3"/>
        <w:jc w:val="both"/>
        <w:rPr>
          <w:rFonts w:ascii="Arial" w:hAnsi="Arial" w:cs="Arial"/>
          <w:sz w:val="24"/>
          <w:szCs w:val="24"/>
        </w:rPr>
      </w:pPr>
    </w:p>
    <w:p w:rsidR="00AB68AC" w:rsidRDefault="00AB68AC" w:rsidP="00C12143">
      <w:pPr>
        <w:pStyle w:val="af3"/>
        <w:jc w:val="both"/>
        <w:rPr>
          <w:rFonts w:ascii="Arial" w:hAnsi="Arial" w:cs="Arial"/>
          <w:sz w:val="24"/>
          <w:szCs w:val="24"/>
        </w:rPr>
      </w:pPr>
    </w:p>
    <w:p w:rsidR="00AB68AC" w:rsidRDefault="00AB68AC" w:rsidP="00C12143">
      <w:pPr>
        <w:pStyle w:val="af3"/>
        <w:jc w:val="both"/>
        <w:rPr>
          <w:rFonts w:ascii="Arial" w:hAnsi="Arial" w:cs="Arial"/>
          <w:sz w:val="24"/>
          <w:szCs w:val="24"/>
        </w:rPr>
      </w:pPr>
    </w:p>
    <w:p w:rsidR="00AB68AC" w:rsidRDefault="00AB68AC" w:rsidP="00C12143">
      <w:pPr>
        <w:pStyle w:val="af3"/>
        <w:jc w:val="both"/>
        <w:rPr>
          <w:rFonts w:ascii="Arial" w:hAnsi="Arial" w:cs="Arial"/>
          <w:sz w:val="24"/>
          <w:szCs w:val="24"/>
        </w:rPr>
      </w:pPr>
    </w:p>
    <w:p w:rsidR="00AB68AC" w:rsidRDefault="00AB68AC" w:rsidP="00C12143">
      <w:pPr>
        <w:pStyle w:val="af3"/>
        <w:jc w:val="both"/>
        <w:rPr>
          <w:rFonts w:ascii="Arial" w:hAnsi="Arial" w:cs="Arial"/>
          <w:sz w:val="24"/>
          <w:szCs w:val="24"/>
        </w:rPr>
      </w:pPr>
    </w:p>
    <w:p w:rsidR="00AB68AC" w:rsidRDefault="00AB68AC" w:rsidP="00C12143">
      <w:pPr>
        <w:pStyle w:val="af3"/>
        <w:jc w:val="both"/>
        <w:rPr>
          <w:rFonts w:ascii="Arial" w:hAnsi="Arial" w:cs="Arial"/>
          <w:sz w:val="24"/>
          <w:szCs w:val="24"/>
        </w:rPr>
      </w:pPr>
    </w:p>
    <w:p w:rsidR="00AB68AC" w:rsidRDefault="00AB68AC" w:rsidP="00C12143">
      <w:pPr>
        <w:pStyle w:val="af3"/>
        <w:jc w:val="both"/>
        <w:rPr>
          <w:rFonts w:ascii="Arial" w:hAnsi="Arial" w:cs="Arial"/>
          <w:sz w:val="24"/>
          <w:szCs w:val="24"/>
        </w:rPr>
      </w:pPr>
    </w:p>
    <w:p w:rsidR="00AB68AC" w:rsidRDefault="00AB68AC" w:rsidP="00C12143">
      <w:pPr>
        <w:pStyle w:val="af3"/>
        <w:jc w:val="both"/>
        <w:rPr>
          <w:rFonts w:ascii="Arial" w:hAnsi="Arial" w:cs="Arial"/>
          <w:sz w:val="24"/>
          <w:szCs w:val="24"/>
        </w:rPr>
      </w:pPr>
    </w:p>
    <w:p w:rsidR="00AB68AC" w:rsidRPr="00AB68AC" w:rsidRDefault="00AB68AC" w:rsidP="00C12143">
      <w:pPr>
        <w:pStyle w:val="af3"/>
        <w:jc w:val="both"/>
        <w:rPr>
          <w:rFonts w:ascii="Arial" w:hAnsi="Arial" w:cs="Arial"/>
          <w:sz w:val="24"/>
          <w:szCs w:val="24"/>
        </w:rPr>
      </w:pPr>
    </w:p>
    <w:p w:rsidR="00C12143" w:rsidRPr="00AB68AC" w:rsidRDefault="00C12143" w:rsidP="00C12143">
      <w:pPr>
        <w:pStyle w:val="af3"/>
        <w:jc w:val="right"/>
        <w:rPr>
          <w:rFonts w:ascii="Arial" w:hAnsi="Arial" w:cs="Arial"/>
          <w:sz w:val="24"/>
          <w:szCs w:val="24"/>
        </w:rPr>
      </w:pPr>
      <w:r w:rsidRPr="00AB68AC">
        <w:rPr>
          <w:rFonts w:ascii="Arial" w:hAnsi="Arial" w:cs="Arial"/>
          <w:sz w:val="24"/>
          <w:szCs w:val="24"/>
        </w:rPr>
        <w:t xml:space="preserve">Приложение № 2  </w:t>
      </w:r>
    </w:p>
    <w:p w:rsidR="00C12143" w:rsidRPr="00AB68AC" w:rsidRDefault="00C12143" w:rsidP="00C12143">
      <w:pPr>
        <w:pStyle w:val="af3"/>
        <w:jc w:val="right"/>
        <w:rPr>
          <w:rFonts w:ascii="Arial" w:hAnsi="Arial" w:cs="Arial"/>
          <w:sz w:val="24"/>
          <w:szCs w:val="24"/>
        </w:rPr>
      </w:pPr>
      <w:r w:rsidRPr="00AB68AC">
        <w:rPr>
          <w:rFonts w:ascii="Arial" w:hAnsi="Arial" w:cs="Arial"/>
          <w:sz w:val="24"/>
          <w:szCs w:val="24"/>
        </w:rPr>
        <w:t>к Административному регламенту</w:t>
      </w:r>
    </w:p>
    <w:p w:rsidR="00C12143" w:rsidRPr="00AB68AC" w:rsidRDefault="00C12143" w:rsidP="00C12143">
      <w:pPr>
        <w:pStyle w:val="af3"/>
        <w:jc w:val="both"/>
        <w:rPr>
          <w:rFonts w:ascii="Arial" w:hAnsi="Arial" w:cs="Arial"/>
          <w:sz w:val="24"/>
          <w:szCs w:val="24"/>
        </w:rPr>
      </w:pPr>
    </w:p>
    <w:p w:rsidR="00C12143" w:rsidRPr="00AB68AC" w:rsidRDefault="00C12143" w:rsidP="00C12143">
      <w:pPr>
        <w:pStyle w:val="af3"/>
        <w:jc w:val="both"/>
        <w:rPr>
          <w:rFonts w:ascii="Arial" w:hAnsi="Arial" w:cs="Arial"/>
          <w:sz w:val="24"/>
          <w:szCs w:val="24"/>
        </w:rPr>
      </w:pPr>
    </w:p>
    <w:p w:rsidR="00C12143" w:rsidRPr="00AB68AC" w:rsidRDefault="00C12143" w:rsidP="00C12143">
      <w:pPr>
        <w:pStyle w:val="af3"/>
        <w:jc w:val="both"/>
        <w:rPr>
          <w:rFonts w:ascii="Arial" w:hAnsi="Arial" w:cs="Arial"/>
          <w:sz w:val="24"/>
          <w:szCs w:val="24"/>
        </w:rPr>
      </w:pP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t xml:space="preserve">                                                   ЗАЯВЛЕНИЕ (СОГЛАСИЕ)</w:t>
      </w: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t>на обработку персональных данных граждан, не являющихся работниками администрации Но</w:t>
      </w:r>
      <w:r w:rsidR="00AB68AC" w:rsidRPr="00AB68AC">
        <w:rPr>
          <w:rFonts w:ascii="Arial" w:hAnsi="Arial" w:cs="Arial"/>
          <w:sz w:val="24"/>
          <w:szCs w:val="24"/>
        </w:rPr>
        <w:t>восокулакского</w:t>
      </w:r>
      <w:r w:rsidRPr="00AB68AC">
        <w:rPr>
          <w:rFonts w:ascii="Arial" w:hAnsi="Arial" w:cs="Arial"/>
          <w:sz w:val="24"/>
          <w:szCs w:val="24"/>
        </w:rPr>
        <w:t xml:space="preserve"> сельсовета</w:t>
      </w:r>
    </w:p>
    <w:p w:rsidR="00C12143" w:rsidRPr="00AB68AC" w:rsidRDefault="00C12143" w:rsidP="00C12143">
      <w:pPr>
        <w:pStyle w:val="af3"/>
        <w:jc w:val="both"/>
        <w:rPr>
          <w:rFonts w:ascii="Arial" w:hAnsi="Arial" w:cs="Arial"/>
          <w:sz w:val="24"/>
          <w:szCs w:val="24"/>
        </w:rPr>
      </w:pP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t>Я, _________________________________________________________,</w:t>
      </w: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t>(Ф.И.О.)</w:t>
      </w: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t>проживающий (ая) по адресу: ________________________________________,</w:t>
      </w: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t>паспорт серии ____ № ______, выданный __________ кем __________________________________________________________________</w:t>
      </w: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t>В соответствии с Федеральным законом от 27 июля 2006 года № 152-ФЗ «О персональных данных» (далее – Федеральный законом № 152-ФЗ) даю согласие на обработку моих персональных данных в Администрации Но</w:t>
      </w:r>
      <w:r w:rsidR="00AB68AC" w:rsidRPr="00AB68AC">
        <w:rPr>
          <w:rFonts w:ascii="Arial" w:hAnsi="Arial" w:cs="Arial"/>
          <w:sz w:val="24"/>
          <w:szCs w:val="24"/>
        </w:rPr>
        <w:t>восокулакского</w:t>
      </w:r>
      <w:r w:rsidRPr="00AB68AC">
        <w:rPr>
          <w:rFonts w:ascii="Arial" w:hAnsi="Arial" w:cs="Arial"/>
          <w:sz w:val="24"/>
          <w:szCs w:val="24"/>
        </w:rPr>
        <w:t xml:space="preserve"> сельсовета, включающих: фамилию, имя, отчество, год, месяц, дата и место рождения, адрес, семейное, социальное, имущественное положение, образование, профессия, доходы и другую информацию в соответствии с Федеральным законом № 152-ФЗ, то есть их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w:t>
      </w: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t>Обработка персональных данных осуществляется с целью __________________________________________________________________</w:t>
      </w: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t>Я бессрочно согласен (а) на обработку моих персональных данных.</w:t>
      </w: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t>Мое согласие действует до даты подачи мною заявления об отзыве настоящего согласия.</w:t>
      </w:r>
    </w:p>
    <w:p w:rsidR="00C12143" w:rsidRPr="00AB68AC" w:rsidRDefault="00C12143" w:rsidP="00C12143">
      <w:pPr>
        <w:pStyle w:val="af3"/>
        <w:jc w:val="both"/>
        <w:rPr>
          <w:rFonts w:ascii="Arial" w:hAnsi="Arial" w:cs="Arial"/>
          <w:sz w:val="24"/>
          <w:szCs w:val="24"/>
        </w:rPr>
      </w:pP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t>«___»_____________20                                                    _____________________</w:t>
      </w: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t xml:space="preserve">         (подпись) </w:t>
      </w: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t>Администрация Новосокулакского сельсовета</w:t>
      </w: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t>ул. Центральная, д. 32,  с.Новосокулак, 462118, тел. (8-35333) 2-24-43</w:t>
      </w: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t>.</w:t>
      </w: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t>Заявление принял:________________________________________________</w:t>
      </w: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t>__________________________________________________________________</w:t>
      </w: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t>(Ф.И.О, должность муниципального служащего)</w:t>
      </w: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t>«___»_____________20__ года</w:t>
      </w: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br w:type="page"/>
      </w:r>
    </w:p>
    <w:p w:rsidR="00C12143" w:rsidRPr="00AB68AC" w:rsidRDefault="00C12143" w:rsidP="00C12143">
      <w:pPr>
        <w:pStyle w:val="printr"/>
        <w:spacing w:before="0" w:after="0"/>
        <w:ind w:left="5387"/>
        <w:jc w:val="both"/>
        <w:rPr>
          <w:rFonts w:ascii="Arial" w:hAnsi="Arial" w:cs="Arial"/>
          <w:color w:val="000000"/>
        </w:rPr>
      </w:pPr>
      <w:r w:rsidRPr="00AB68AC">
        <w:rPr>
          <w:rFonts w:ascii="Arial" w:hAnsi="Arial" w:cs="Arial"/>
          <w:color w:val="000000"/>
        </w:rPr>
        <w:t xml:space="preserve">Приложение № 3 </w:t>
      </w:r>
    </w:p>
    <w:p w:rsidR="00C12143" w:rsidRPr="00AB68AC" w:rsidRDefault="00C12143" w:rsidP="00C12143">
      <w:pPr>
        <w:pStyle w:val="printr"/>
        <w:spacing w:before="0" w:after="0"/>
        <w:ind w:left="5387"/>
        <w:jc w:val="both"/>
        <w:rPr>
          <w:rFonts w:ascii="Arial" w:hAnsi="Arial" w:cs="Arial"/>
          <w:color w:val="000000"/>
        </w:rPr>
      </w:pPr>
      <w:r w:rsidRPr="00AB68AC">
        <w:rPr>
          <w:rFonts w:ascii="Arial" w:hAnsi="Arial" w:cs="Arial"/>
          <w:color w:val="000000"/>
        </w:rPr>
        <w:t>к Административному регламенту</w:t>
      </w:r>
    </w:p>
    <w:p w:rsidR="00C12143" w:rsidRPr="00AB68AC" w:rsidRDefault="00C12143" w:rsidP="00C12143">
      <w:pPr>
        <w:pStyle w:val="printr"/>
        <w:spacing w:before="0" w:after="0"/>
        <w:ind w:left="5387"/>
        <w:jc w:val="both"/>
        <w:rPr>
          <w:rFonts w:ascii="Arial" w:hAnsi="Arial" w:cs="Arial"/>
          <w:color w:val="000000"/>
        </w:rPr>
      </w:pP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t xml:space="preserve">                                                                          Ф.И.О. ___________________</w:t>
      </w: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t xml:space="preserve">                                                                                                  (заявителя)</w:t>
      </w: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t xml:space="preserve">                                                                           Адрес ____________________</w:t>
      </w:r>
    </w:p>
    <w:p w:rsidR="00C12143" w:rsidRPr="00AB68AC" w:rsidRDefault="00C12143" w:rsidP="00C12143">
      <w:pPr>
        <w:pStyle w:val="af3"/>
        <w:jc w:val="both"/>
        <w:rPr>
          <w:rFonts w:ascii="Arial" w:hAnsi="Arial" w:cs="Arial"/>
          <w:sz w:val="24"/>
          <w:szCs w:val="24"/>
        </w:rPr>
      </w:pPr>
      <w:r w:rsidRPr="00AB68AC">
        <w:rPr>
          <w:rFonts w:ascii="Arial" w:hAnsi="Arial" w:cs="Arial"/>
          <w:sz w:val="24"/>
          <w:szCs w:val="24"/>
        </w:rPr>
        <w:t xml:space="preserve">                                                                                              (заявителя)                       </w:t>
      </w:r>
    </w:p>
    <w:p w:rsidR="00C12143" w:rsidRPr="00AB68AC" w:rsidRDefault="00C12143" w:rsidP="00C12143">
      <w:pPr>
        <w:jc w:val="both"/>
        <w:rPr>
          <w:rFonts w:ascii="Arial" w:hAnsi="Arial" w:cs="Arial"/>
          <w:color w:val="000000"/>
          <w:sz w:val="24"/>
          <w:szCs w:val="24"/>
        </w:rPr>
      </w:pPr>
    </w:p>
    <w:p w:rsidR="00C12143" w:rsidRPr="00AB68AC" w:rsidRDefault="00C12143" w:rsidP="00C12143">
      <w:pPr>
        <w:jc w:val="both"/>
        <w:rPr>
          <w:rFonts w:ascii="Arial" w:hAnsi="Arial" w:cs="Arial"/>
          <w:color w:val="000000"/>
          <w:sz w:val="24"/>
          <w:szCs w:val="24"/>
        </w:rPr>
      </w:pPr>
    </w:p>
    <w:p w:rsidR="00C12143" w:rsidRPr="00AB68AC" w:rsidRDefault="00C12143" w:rsidP="00C12143">
      <w:pPr>
        <w:jc w:val="both"/>
        <w:rPr>
          <w:rFonts w:ascii="Arial" w:hAnsi="Arial" w:cs="Arial"/>
          <w:color w:val="000000"/>
          <w:sz w:val="24"/>
          <w:szCs w:val="24"/>
        </w:rPr>
      </w:pPr>
      <w:r w:rsidRPr="00AB68AC">
        <w:rPr>
          <w:rFonts w:ascii="Arial" w:hAnsi="Arial" w:cs="Arial"/>
          <w:color w:val="000000"/>
          <w:sz w:val="24"/>
          <w:szCs w:val="24"/>
        </w:rPr>
        <w:t>Уважаемый (ая)__________________________________!</w:t>
      </w:r>
    </w:p>
    <w:p w:rsidR="00C12143" w:rsidRPr="00AB68AC" w:rsidRDefault="00C12143" w:rsidP="00C12143">
      <w:pPr>
        <w:jc w:val="both"/>
        <w:rPr>
          <w:rFonts w:ascii="Arial" w:hAnsi="Arial" w:cs="Arial"/>
          <w:color w:val="000000"/>
          <w:sz w:val="24"/>
          <w:szCs w:val="24"/>
        </w:rPr>
      </w:pPr>
    </w:p>
    <w:p w:rsidR="00C12143" w:rsidRPr="00AB68AC" w:rsidRDefault="00C12143" w:rsidP="00C12143">
      <w:pPr>
        <w:ind w:firstLine="720"/>
        <w:jc w:val="both"/>
        <w:rPr>
          <w:rFonts w:ascii="Arial" w:hAnsi="Arial" w:cs="Arial"/>
          <w:sz w:val="24"/>
          <w:szCs w:val="24"/>
        </w:rPr>
      </w:pPr>
      <w:r w:rsidRPr="00AB68AC">
        <w:rPr>
          <w:rFonts w:ascii="Arial" w:hAnsi="Arial" w:cs="Arial"/>
          <w:color w:val="000000"/>
          <w:sz w:val="24"/>
          <w:szCs w:val="24"/>
        </w:rPr>
        <w:t xml:space="preserve">Администрация </w:t>
      </w:r>
      <w:r w:rsidRPr="00AB68AC">
        <w:rPr>
          <w:rFonts w:ascii="Arial" w:hAnsi="Arial" w:cs="Arial"/>
          <w:sz w:val="24"/>
          <w:szCs w:val="24"/>
        </w:rPr>
        <w:t>Но</w:t>
      </w:r>
      <w:r w:rsidR="00AB68AC" w:rsidRPr="00AB68AC">
        <w:rPr>
          <w:rFonts w:ascii="Arial" w:hAnsi="Arial" w:cs="Arial"/>
          <w:sz w:val="24"/>
          <w:szCs w:val="24"/>
        </w:rPr>
        <w:t>восокулакского</w:t>
      </w:r>
      <w:r w:rsidRPr="00AB68AC">
        <w:rPr>
          <w:rFonts w:ascii="Arial" w:hAnsi="Arial" w:cs="Arial"/>
          <w:sz w:val="24"/>
          <w:szCs w:val="24"/>
        </w:rPr>
        <w:t xml:space="preserve"> сельсовета уведомляет Вас, что постановлением администрации Николаевского сельсовета от _______</w:t>
      </w:r>
    </w:p>
    <w:p w:rsidR="00C12143" w:rsidRPr="00AB68AC" w:rsidRDefault="00C12143" w:rsidP="00C12143">
      <w:pPr>
        <w:jc w:val="both"/>
        <w:rPr>
          <w:rFonts w:ascii="Arial" w:hAnsi="Arial" w:cs="Arial"/>
          <w:sz w:val="24"/>
          <w:szCs w:val="24"/>
        </w:rPr>
      </w:pPr>
      <w:r w:rsidRPr="00AB68AC">
        <w:rPr>
          <w:rFonts w:ascii="Arial" w:hAnsi="Arial" w:cs="Arial"/>
          <w:sz w:val="24"/>
          <w:szCs w:val="24"/>
        </w:rPr>
        <w:t xml:space="preserve">№ ___________«Об отказе в принятии граждан на учет в качестве нуждающихся в жилых помещениях, предоставляемых по договорам социального найма» Вам отказано в принятии на учет граждан в качестве нуждающихся в жилых помещениях, предоставляемых по договорам социального найма, по причине </w:t>
      </w:r>
    </w:p>
    <w:p w:rsidR="00C12143" w:rsidRPr="00AB68AC" w:rsidRDefault="00C12143" w:rsidP="00C12143">
      <w:pPr>
        <w:jc w:val="both"/>
        <w:rPr>
          <w:rFonts w:ascii="Arial" w:hAnsi="Arial" w:cs="Arial"/>
          <w:sz w:val="24"/>
          <w:szCs w:val="24"/>
        </w:rPr>
      </w:pPr>
      <w:r w:rsidRPr="00AB68AC">
        <w:rPr>
          <w:rFonts w:ascii="Arial" w:hAnsi="Arial" w:cs="Arial"/>
          <w:sz w:val="24"/>
          <w:szCs w:val="24"/>
        </w:rPr>
        <w:t>__________________________________________________________________</w:t>
      </w:r>
    </w:p>
    <w:p w:rsidR="00C12143" w:rsidRPr="00AB68AC" w:rsidRDefault="00C12143" w:rsidP="00C12143">
      <w:pPr>
        <w:ind w:firstLine="720"/>
        <w:jc w:val="both"/>
        <w:rPr>
          <w:rFonts w:ascii="Arial" w:hAnsi="Arial" w:cs="Arial"/>
          <w:sz w:val="24"/>
          <w:szCs w:val="24"/>
        </w:rPr>
      </w:pPr>
    </w:p>
    <w:p w:rsidR="00C12143" w:rsidRPr="00AB68AC" w:rsidRDefault="00C12143" w:rsidP="00C12143">
      <w:pPr>
        <w:ind w:firstLine="720"/>
        <w:jc w:val="both"/>
        <w:rPr>
          <w:rFonts w:ascii="Arial" w:hAnsi="Arial" w:cs="Arial"/>
          <w:sz w:val="24"/>
          <w:szCs w:val="24"/>
        </w:rPr>
      </w:pPr>
      <w:r w:rsidRPr="00AB68AC">
        <w:rPr>
          <w:rFonts w:ascii="Arial" w:hAnsi="Arial" w:cs="Arial"/>
          <w:sz w:val="24"/>
          <w:szCs w:val="24"/>
        </w:rPr>
        <w:t xml:space="preserve">Приложение: копия постановления администрации Новосокулакского сельсовета                    </w:t>
      </w:r>
    </w:p>
    <w:p w:rsidR="00C12143" w:rsidRPr="00AB68AC" w:rsidRDefault="00C12143" w:rsidP="00C12143">
      <w:pPr>
        <w:ind w:firstLine="720"/>
        <w:jc w:val="both"/>
        <w:rPr>
          <w:rFonts w:ascii="Arial" w:hAnsi="Arial" w:cs="Arial"/>
          <w:sz w:val="24"/>
          <w:szCs w:val="24"/>
        </w:rPr>
      </w:pPr>
    </w:p>
    <w:p w:rsidR="00C12143" w:rsidRPr="00AB68AC" w:rsidRDefault="00C12143" w:rsidP="00C12143">
      <w:pPr>
        <w:jc w:val="both"/>
        <w:rPr>
          <w:rFonts w:ascii="Arial" w:hAnsi="Arial" w:cs="Arial"/>
          <w:sz w:val="24"/>
          <w:szCs w:val="24"/>
        </w:rPr>
      </w:pPr>
      <w:r w:rsidRPr="00AB68AC">
        <w:rPr>
          <w:rFonts w:ascii="Arial" w:hAnsi="Arial" w:cs="Arial"/>
          <w:sz w:val="24"/>
          <w:szCs w:val="24"/>
        </w:rPr>
        <w:t xml:space="preserve">Глава сельсовета           _______________                (фамилия, имя, отчество) </w:t>
      </w:r>
    </w:p>
    <w:p w:rsidR="00C12143" w:rsidRPr="00AB68AC" w:rsidRDefault="00C12143" w:rsidP="00C12143">
      <w:pPr>
        <w:pStyle w:val="printr"/>
        <w:spacing w:before="0" w:after="0"/>
        <w:ind w:left="5529"/>
        <w:jc w:val="both"/>
        <w:rPr>
          <w:rFonts w:ascii="Arial" w:hAnsi="Arial" w:cs="Arial"/>
          <w:color w:val="000000"/>
        </w:rPr>
      </w:pPr>
      <w:r w:rsidRPr="00AB68AC">
        <w:rPr>
          <w:rFonts w:ascii="Arial" w:hAnsi="Arial" w:cs="Arial"/>
        </w:rPr>
        <w:br w:type="page"/>
      </w:r>
    </w:p>
    <w:p w:rsidR="00C12143" w:rsidRPr="00AB68AC" w:rsidRDefault="00C12143" w:rsidP="00C12143">
      <w:pPr>
        <w:pStyle w:val="af3"/>
        <w:jc w:val="right"/>
        <w:rPr>
          <w:rFonts w:ascii="Arial" w:hAnsi="Arial" w:cs="Arial"/>
          <w:sz w:val="24"/>
          <w:szCs w:val="24"/>
        </w:rPr>
      </w:pPr>
      <w:r w:rsidRPr="00AB68AC">
        <w:rPr>
          <w:rFonts w:ascii="Arial" w:hAnsi="Arial" w:cs="Arial"/>
          <w:sz w:val="24"/>
          <w:szCs w:val="24"/>
        </w:rPr>
        <w:t>Приложение № 4</w:t>
      </w:r>
    </w:p>
    <w:p w:rsidR="00C12143" w:rsidRPr="00AB68AC" w:rsidRDefault="00C12143" w:rsidP="00C12143">
      <w:pPr>
        <w:pStyle w:val="af3"/>
        <w:jc w:val="right"/>
        <w:rPr>
          <w:rFonts w:ascii="Arial" w:hAnsi="Arial" w:cs="Arial"/>
          <w:sz w:val="24"/>
          <w:szCs w:val="24"/>
        </w:rPr>
      </w:pPr>
      <w:r w:rsidRPr="00AB68AC">
        <w:rPr>
          <w:rFonts w:ascii="Arial" w:hAnsi="Arial" w:cs="Arial"/>
          <w:sz w:val="24"/>
          <w:szCs w:val="24"/>
        </w:rPr>
        <w:t>к Административному регламенту</w:t>
      </w:r>
    </w:p>
    <w:p w:rsidR="00C12143" w:rsidRPr="00AB68AC" w:rsidRDefault="00C12143" w:rsidP="00C12143">
      <w:pPr>
        <w:pStyle w:val="af3"/>
        <w:jc w:val="both"/>
        <w:rPr>
          <w:rFonts w:ascii="Arial" w:hAnsi="Arial" w:cs="Arial"/>
          <w:sz w:val="24"/>
          <w:szCs w:val="24"/>
        </w:rPr>
      </w:pPr>
    </w:p>
    <w:p w:rsidR="00C12143" w:rsidRPr="00AB68AC" w:rsidRDefault="00C12143" w:rsidP="00C12143">
      <w:pPr>
        <w:jc w:val="both"/>
        <w:rPr>
          <w:rFonts w:ascii="Arial" w:hAnsi="Arial" w:cs="Arial"/>
          <w:sz w:val="24"/>
          <w:szCs w:val="24"/>
        </w:rPr>
      </w:pPr>
    </w:p>
    <w:p w:rsidR="00C12143" w:rsidRPr="00AB68AC" w:rsidRDefault="00C12143" w:rsidP="00C12143">
      <w:pPr>
        <w:pStyle w:val="af3"/>
        <w:jc w:val="center"/>
        <w:rPr>
          <w:rFonts w:ascii="Arial" w:hAnsi="Arial" w:cs="Arial"/>
          <w:sz w:val="24"/>
          <w:szCs w:val="24"/>
        </w:rPr>
      </w:pPr>
      <w:r w:rsidRPr="00AB68AC">
        <w:rPr>
          <w:rFonts w:ascii="Arial" w:hAnsi="Arial" w:cs="Arial"/>
          <w:sz w:val="24"/>
          <w:szCs w:val="24"/>
        </w:rPr>
        <w:t>БЛОК-СХЕМА</w:t>
      </w:r>
    </w:p>
    <w:p w:rsidR="00C12143" w:rsidRPr="00AB68AC" w:rsidRDefault="00C12143" w:rsidP="00C12143">
      <w:pPr>
        <w:pStyle w:val="af3"/>
        <w:jc w:val="center"/>
        <w:rPr>
          <w:rFonts w:ascii="Arial" w:hAnsi="Arial" w:cs="Arial"/>
          <w:sz w:val="24"/>
          <w:szCs w:val="24"/>
        </w:rPr>
      </w:pPr>
      <w:r w:rsidRPr="00AB68AC">
        <w:rPr>
          <w:rFonts w:ascii="Arial" w:hAnsi="Arial" w:cs="Arial"/>
          <w:sz w:val="24"/>
          <w:szCs w:val="24"/>
        </w:rPr>
        <w:t>предоставления муниципальной услуги</w:t>
      </w:r>
    </w:p>
    <w:p w:rsidR="00C12143" w:rsidRPr="00AB68AC" w:rsidRDefault="00C12143" w:rsidP="00C12143">
      <w:pPr>
        <w:pStyle w:val="printr"/>
        <w:spacing w:before="0" w:after="0"/>
        <w:ind w:left="5529"/>
        <w:jc w:val="both"/>
        <w:rPr>
          <w:rFonts w:ascii="Arial" w:hAnsi="Arial" w:cs="Arial"/>
          <w:color w:val="000000"/>
        </w:rPr>
      </w:pPr>
    </w:p>
    <w:p w:rsidR="00C12143" w:rsidRPr="00AB68AC" w:rsidRDefault="00C12143" w:rsidP="00C12143">
      <w:pPr>
        <w:pStyle w:val="printr"/>
        <w:spacing w:before="0" w:after="0"/>
        <w:ind w:left="5529"/>
        <w:jc w:val="both"/>
        <w:rPr>
          <w:rFonts w:ascii="Arial" w:hAnsi="Arial"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4"/>
      </w:tblGrid>
      <w:tr w:rsidR="00C12143" w:rsidRPr="00AB68AC" w:rsidTr="00C710DA">
        <w:trPr>
          <w:trHeight w:val="570"/>
          <w:jc w:val="center"/>
        </w:trPr>
        <w:tc>
          <w:tcPr>
            <w:tcW w:w="2964" w:type="dxa"/>
            <w:hideMark/>
          </w:tcPr>
          <w:p w:rsidR="00C12143" w:rsidRPr="00AB68AC" w:rsidRDefault="00C12143" w:rsidP="00C710DA">
            <w:pPr>
              <w:widowControl w:val="0"/>
              <w:autoSpaceDE w:val="0"/>
              <w:autoSpaceDN w:val="0"/>
              <w:adjustRightInd w:val="0"/>
              <w:jc w:val="center"/>
              <w:rPr>
                <w:rFonts w:ascii="Arial" w:hAnsi="Arial" w:cs="Arial"/>
                <w:color w:val="000000"/>
                <w:sz w:val="24"/>
                <w:szCs w:val="24"/>
              </w:rPr>
            </w:pPr>
            <w:r w:rsidRPr="00AB68AC">
              <w:rPr>
                <w:rFonts w:ascii="Arial" w:hAnsi="Arial" w:cs="Arial"/>
                <w:color w:val="000000"/>
                <w:sz w:val="24"/>
                <w:szCs w:val="24"/>
              </w:rPr>
              <w:t>заявитель</w:t>
            </w:r>
          </w:p>
        </w:tc>
      </w:tr>
    </w:tbl>
    <w:p w:rsidR="00C12143" w:rsidRPr="00AB68AC" w:rsidRDefault="0048471E" w:rsidP="00C12143">
      <w:pPr>
        <w:pStyle w:val="printr"/>
        <w:spacing w:before="0"/>
        <w:jc w:val="both"/>
        <w:rPr>
          <w:rFonts w:ascii="Arial" w:hAnsi="Arial" w:cs="Arial"/>
          <w:color w:val="000000"/>
        </w:rPr>
      </w:pPr>
      <w:r>
        <w:rPr>
          <w:noProof/>
        </w:rPr>
        <mc:AlternateContent>
          <mc:Choice Requires="wps">
            <w:drawing>
              <wp:anchor distT="0" distB="0" distL="114300" distR="114300" simplePos="0" relativeHeight="251660288" behindDoc="0" locked="0" layoutInCell="1" allowOverlap="1">
                <wp:simplePos x="0" y="0"/>
                <wp:positionH relativeFrom="column">
                  <wp:posOffset>2900045</wp:posOffset>
                </wp:positionH>
                <wp:positionV relativeFrom="paragraph">
                  <wp:posOffset>48260</wp:posOffset>
                </wp:positionV>
                <wp:extent cx="256540" cy="367665"/>
                <wp:effectExtent l="38100" t="0" r="29210" b="3238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367665"/>
                        </a:xfrm>
                        <a:prstGeom prst="downArrow">
                          <a:avLst>
                            <a:gd name="adj1" fmla="val 50000"/>
                            <a:gd name="adj2" fmla="val 358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F736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228.35pt;margin-top:3.8pt;width:20.2pt;height:2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"/>
            </w:pict>
          </mc:Fallback>
        </mc:AlternateContent>
      </w:r>
    </w:p>
    <w:tbl>
      <w:tblPr>
        <w:tblW w:w="0" w:type="auto"/>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4"/>
      </w:tblGrid>
      <w:tr w:rsidR="00C12143" w:rsidRPr="00AB68AC" w:rsidTr="00C710DA">
        <w:trPr>
          <w:trHeight w:val="1422"/>
        </w:trPr>
        <w:tc>
          <w:tcPr>
            <w:tcW w:w="5514" w:type="dxa"/>
            <w:hideMark/>
          </w:tcPr>
          <w:p w:rsidR="00C12143" w:rsidRPr="00AB68AC" w:rsidRDefault="00C12143" w:rsidP="00C710DA">
            <w:pPr>
              <w:pStyle w:val="af3"/>
              <w:jc w:val="center"/>
              <w:rPr>
                <w:rFonts w:ascii="Arial" w:hAnsi="Arial" w:cs="Arial"/>
                <w:sz w:val="24"/>
                <w:szCs w:val="24"/>
              </w:rPr>
            </w:pPr>
            <w:r w:rsidRPr="00AB68AC">
              <w:rPr>
                <w:rFonts w:ascii="Arial" w:hAnsi="Arial" w:cs="Arial"/>
                <w:sz w:val="24"/>
                <w:szCs w:val="24"/>
              </w:rPr>
              <w:t>прием и регистрация заявления (запроса),</w:t>
            </w:r>
          </w:p>
          <w:p w:rsidR="00C12143" w:rsidRPr="00AB68AC" w:rsidRDefault="00C12143" w:rsidP="00C710DA">
            <w:pPr>
              <w:pStyle w:val="af3"/>
              <w:jc w:val="center"/>
              <w:rPr>
                <w:rFonts w:ascii="Arial" w:hAnsi="Arial" w:cs="Arial"/>
                <w:sz w:val="24"/>
                <w:szCs w:val="24"/>
              </w:rPr>
            </w:pPr>
            <w:r w:rsidRPr="00AB68AC">
              <w:rPr>
                <w:rFonts w:ascii="Arial" w:hAnsi="Arial" w:cs="Arial"/>
                <w:sz w:val="24"/>
                <w:szCs w:val="24"/>
              </w:rPr>
              <w:t>проверка документов</w:t>
            </w:r>
          </w:p>
        </w:tc>
      </w:tr>
    </w:tbl>
    <w:p w:rsidR="00C12143" w:rsidRPr="00AB68AC" w:rsidRDefault="0048471E" w:rsidP="00C12143">
      <w:pPr>
        <w:pStyle w:val="printr"/>
        <w:spacing w:before="0"/>
        <w:jc w:val="both"/>
        <w:rPr>
          <w:rFonts w:ascii="Arial" w:hAnsi="Arial" w:cs="Arial"/>
          <w:color w:val="000000"/>
        </w:rPr>
      </w:pPr>
      <w:r>
        <w:rPr>
          <w:noProof/>
        </w:rPr>
        <mc:AlternateContent>
          <mc:Choice Requires="wps">
            <w:drawing>
              <wp:anchor distT="0" distB="0" distL="114300" distR="114300" simplePos="0" relativeHeight="251661312" behindDoc="0" locked="0" layoutInCell="1" allowOverlap="1">
                <wp:simplePos x="0" y="0"/>
                <wp:positionH relativeFrom="column">
                  <wp:posOffset>2776220</wp:posOffset>
                </wp:positionH>
                <wp:positionV relativeFrom="paragraph">
                  <wp:posOffset>25400</wp:posOffset>
                </wp:positionV>
                <wp:extent cx="256540" cy="367665"/>
                <wp:effectExtent l="38100" t="0" r="29210" b="3238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367665"/>
                        </a:xfrm>
                        <a:prstGeom prst="downArrow">
                          <a:avLst>
                            <a:gd name="adj1" fmla="val 50000"/>
                            <a:gd name="adj2" fmla="val 358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87ED" id="AutoShape 3" o:spid="_x0000_s1026" type="#_x0000_t67" style="position:absolute;margin-left:218.6pt;margin-top:2pt;width:20.2pt;height:2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"/>
            </w:pict>
          </mc:Fallback>
        </mc:AlternateContent>
      </w:r>
    </w:p>
    <w:tbl>
      <w:tblPr>
        <w:tblpPr w:leftFromText="180" w:rightFromText="180" w:vertAnchor="text" w:tblpX="2239"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tblGrid>
      <w:tr w:rsidR="00C12143" w:rsidRPr="00AB68AC" w:rsidTr="00C710DA">
        <w:trPr>
          <w:trHeight w:val="700"/>
        </w:trPr>
        <w:tc>
          <w:tcPr>
            <w:tcW w:w="6048" w:type="dxa"/>
            <w:hideMark/>
          </w:tcPr>
          <w:p w:rsidR="00C12143" w:rsidRPr="00AB68AC" w:rsidRDefault="0048471E" w:rsidP="00C710DA">
            <w:pPr>
              <w:pStyle w:val="printr"/>
              <w:spacing w:before="0"/>
              <w:jc w:val="center"/>
              <w:rPr>
                <w:rFonts w:ascii="Arial" w:hAnsi="Arial" w:cs="Arial"/>
                <w:color w:val="000000"/>
              </w:rPr>
            </w:pPr>
            <w:r>
              <w:rPr>
                <w:noProof/>
              </w:rPr>
              <mc:AlternateContent>
                <mc:Choice Requires="wps">
                  <w:drawing>
                    <wp:anchor distT="0" distB="0" distL="114300" distR="114300" simplePos="0" relativeHeight="251662336" behindDoc="0" locked="0" layoutInCell="1" allowOverlap="1">
                      <wp:simplePos x="0" y="0"/>
                      <wp:positionH relativeFrom="column">
                        <wp:posOffset>1413510</wp:posOffset>
                      </wp:positionH>
                      <wp:positionV relativeFrom="paragraph">
                        <wp:posOffset>451485</wp:posOffset>
                      </wp:positionV>
                      <wp:extent cx="256540" cy="367665"/>
                      <wp:effectExtent l="38100" t="0" r="29210" b="3238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367665"/>
                              </a:xfrm>
                              <a:prstGeom prst="downArrow">
                                <a:avLst>
                                  <a:gd name="adj1" fmla="val 50000"/>
                                  <a:gd name="adj2" fmla="val 358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3ED45" id="AutoShape 4" o:spid="_x0000_s1026" type="#_x0000_t67" style="position:absolute;margin-left:111.3pt;margin-top:35.55pt;width:20.2pt;height:2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"/>
                  </w:pict>
                </mc:Fallback>
              </mc:AlternateContent>
            </w:r>
            <w:r w:rsidR="00C12143" w:rsidRPr="00AB68AC">
              <w:rPr>
                <w:rFonts w:ascii="Arial" w:hAnsi="Arial" w:cs="Arial"/>
              </w:rPr>
              <w:t>направление межведомственного запроса</w:t>
            </w:r>
          </w:p>
        </w:tc>
      </w:tr>
    </w:tbl>
    <w:p w:rsidR="00C12143" w:rsidRPr="00AB68AC" w:rsidRDefault="00C12143" w:rsidP="00C12143">
      <w:pPr>
        <w:jc w:val="both"/>
        <w:rPr>
          <w:rFonts w:ascii="Arial" w:hAnsi="Arial" w:cs="Arial"/>
          <w:color w:val="000000"/>
          <w:sz w:val="24"/>
          <w:szCs w:val="24"/>
        </w:rPr>
      </w:pPr>
    </w:p>
    <w:p w:rsidR="00C12143" w:rsidRPr="00AB68AC" w:rsidRDefault="00C12143" w:rsidP="00C12143">
      <w:pPr>
        <w:jc w:val="both"/>
        <w:rPr>
          <w:rFonts w:ascii="Arial" w:hAnsi="Arial" w:cs="Arial"/>
          <w:sz w:val="24"/>
          <w:szCs w:val="24"/>
        </w:rPr>
      </w:pPr>
    </w:p>
    <w:tbl>
      <w:tblPr>
        <w:tblpPr w:leftFromText="180" w:rightFromText="180" w:vertAnchor="text" w:horzAnchor="page" w:tblpX="3388"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4"/>
      </w:tblGrid>
      <w:tr w:rsidR="00C12143" w:rsidRPr="00AB68AC" w:rsidTr="00C710DA">
        <w:trPr>
          <w:trHeight w:val="660"/>
        </w:trPr>
        <w:tc>
          <w:tcPr>
            <w:tcW w:w="5974" w:type="dxa"/>
            <w:hideMark/>
          </w:tcPr>
          <w:p w:rsidR="00C12143" w:rsidRPr="00AB68AC" w:rsidRDefault="00C12143" w:rsidP="00C710DA">
            <w:pPr>
              <w:widowControl w:val="0"/>
              <w:autoSpaceDE w:val="0"/>
              <w:autoSpaceDN w:val="0"/>
              <w:adjustRightInd w:val="0"/>
              <w:jc w:val="center"/>
              <w:rPr>
                <w:rFonts w:ascii="Arial" w:hAnsi="Arial" w:cs="Arial"/>
                <w:sz w:val="24"/>
                <w:szCs w:val="24"/>
              </w:rPr>
            </w:pPr>
            <w:r w:rsidRPr="00AB68AC">
              <w:rPr>
                <w:rFonts w:ascii="Arial" w:hAnsi="Arial" w:cs="Arial"/>
                <w:sz w:val="24"/>
                <w:szCs w:val="24"/>
              </w:rPr>
              <w:t>формирование пакета документов</w:t>
            </w:r>
          </w:p>
        </w:tc>
      </w:tr>
    </w:tbl>
    <w:p w:rsidR="00C12143" w:rsidRPr="00AB68AC" w:rsidRDefault="00C12143" w:rsidP="00C12143">
      <w:pPr>
        <w:jc w:val="both"/>
        <w:rPr>
          <w:rFonts w:ascii="Arial" w:hAnsi="Arial" w:cs="Arial"/>
          <w:sz w:val="24"/>
          <w:szCs w:val="24"/>
        </w:rPr>
      </w:pPr>
    </w:p>
    <w:p w:rsidR="00C12143" w:rsidRPr="00AB68AC" w:rsidRDefault="0048471E" w:rsidP="00C12143">
      <w:pPr>
        <w:jc w:val="both"/>
        <w:rPr>
          <w:rFonts w:ascii="Arial" w:hAnsi="Arial" w:cs="Arial"/>
          <w:sz w:val="24"/>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2900045</wp:posOffset>
                </wp:positionH>
                <wp:positionV relativeFrom="paragraph">
                  <wp:posOffset>155575</wp:posOffset>
                </wp:positionV>
                <wp:extent cx="256540" cy="367665"/>
                <wp:effectExtent l="38100" t="0" r="29210" b="3238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367665"/>
                        </a:xfrm>
                        <a:prstGeom prst="downArrow">
                          <a:avLst>
                            <a:gd name="adj1" fmla="val 50000"/>
                            <a:gd name="adj2" fmla="val 358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77F62" id="AutoShape 5" o:spid="_x0000_s1026" type="#_x0000_t67" style="position:absolute;margin-left:228.35pt;margin-top:12.25pt;width:20.2pt;height:2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"/>
            </w:pict>
          </mc:Fallback>
        </mc:AlternateContent>
      </w:r>
    </w:p>
    <w:tbl>
      <w:tblPr>
        <w:tblpPr w:leftFromText="180" w:rightFromText="180" w:vertAnchor="text" w:horzAnchor="page" w:tblpX="3133" w:tblpY="2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1"/>
      </w:tblGrid>
      <w:tr w:rsidR="00C12143" w:rsidRPr="00AB68AC" w:rsidTr="00C710DA">
        <w:trPr>
          <w:trHeight w:val="1258"/>
        </w:trPr>
        <w:tc>
          <w:tcPr>
            <w:tcW w:w="7281" w:type="dxa"/>
          </w:tcPr>
          <w:p w:rsidR="00C12143" w:rsidRPr="00AB68AC" w:rsidRDefault="00C12143" w:rsidP="00C710DA">
            <w:pPr>
              <w:jc w:val="center"/>
              <w:rPr>
                <w:rFonts w:ascii="Arial" w:hAnsi="Arial" w:cs="Arial"/>
                <w:sz w:val="24"/>
                <w:szCs w:val="24"/>
              </w:rPr>
            </w:pPr>
            <w:r w:rsidRPr="00AB68AC">
              <w:rPr>
                <w:rFonts w:ascii="Arial" w:hAnsi="Arial" w:cs="Arial"/>
                <w:sz w:val="24"/>
                <w:szCs w:val="24"/>
              </w:rPr>
              <w:t>Решение о принятии или об отказе в принятии на учет граждан в качестве нуждающихся в жилых помещениях</w:t>
            </w:r>
          </w:p>
          <w:p w:rsidR="00C12143" w:rsidRPr="00AB68AC" w:rsidRDefault="00C12143" w:rsidP="00C710DA">
            <w:pPr>
              <w:pStyle w:val="printr"/>
              <w:spacing w:before="0" w:after="0"/>
              <w:jc w:val="both"/>
              <w:rPr>
                <w:rFonts w:ascii="Arial" w:hAnsi="Arial" w:cs="Arial"/>
                <w:color w:val="000000"/>
              </w:rPr>
            </w:pPr>
          </w:p>
        </w:tc>
      </w:tr>
    </w:tbl>
    <w:p w:rsidR="00C12143" w:rsidRPr="00AB68AC" w:rsidRDefault="00C12143" w:rsidP="00C12143">
      <w:pPr>
        <w:jc w:val="both"/>
        <w:rPr>
          <w:rFonts w:ascii="Arial" w:hAnsi="Arial" w:cs="Arial"/>
          <w:sz w:val="24"/>
          <w:szCs w:val="24"/>
        </w:rPr>
      </w:pPr>
    </w:p>
    <w:p w:rsidR="00C12143" w:rsidRPr="00AB68AC" w:rsidRDefault="00C12143" w:rsidP="00C12143">
      <w:pPr>
        <w:jc w:val="both"/>
        <w:rPr>
          <w:rFonts w:ascii="Arial" w:hAnsi="Arial" w:cs="Arial"/>
          <w:sz w:val="24"/>
          <w:szCs w:val="24"/>
        </w:rPr>
      </w:pPr>
    </w:p>
    <w:p w:rsidR="00C12143" w:rsidRPr="00AB68AC" w:rsidRDefault="0048471E" w:rsidP="00C12143">
      <w:pPr>
        <w:jc w:val="both"/>
        <w:rPr>
          <w:rFonts w:ascii="Arial" w:hAnsi="Arial" w:cs="Arial"/>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1392555</wp:posOffset>
                </wp:positionH>
                <wp:positionV relativeFrom="paragraph">
                  <wp:posOffset>272415</wp:posOffset>
                </wp:positionV>
                <wp:extent cx="256540" cy="367665"/>
                <wp:effectExtent l="38100" t="0" r="29210" b="3238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367665"/>
                        </a:xfrm>
                        <a:prstGeom prst="downArrow">
                          <a:avLst>
                            <a:gd name="adj1" fmla="val 50000"/>
                            <a:gd name="adj2" fmla="val 358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2AE98" id="AutoShape 7" o:spid="_x0000_s1026" type="#_x0000_t67" style="position:absolute;margin-left:109.65pt;margin-top:21.45pt;width:20.2pt;height:2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3892550</wp:posOffset>
                </wp:positionH>
                <wp:positionV relativeFrom="paragraph">
                  <wp:posOffset>272415</wp:posOffset>
                </wp:positionV>
                <wp:extent cx="256540" cy="367665"/>
                <wp:effectExtent l="38100" t="0" r="29210" b="3238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367665"/>
                        </a:xfrm>
                        <a:prstGeom prst="downArrow">
                          <a:avLst>
                            <a:gd name="adj1" fmla="val 50000"/>
                            <a:gd name="adj2" fmla="val 358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12864" id="AutoShape 8" o:spid="_x0000_s1026" type="#_x0000_t67" style="position:absolute;margin-left:306.5pt;margin-top:21.45pt;width:20.2pt;height:2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"/>
            </w:pict>
          </mc:Fallback>
        </mc:AlternateContent>
      </w:r>
    </w:p>
    <w:tbl>
      <w:tblPr>
        <w:tblpPr w:leftFromText="180" w:rightFromText="180" w:vertAnchor="text" w:horzAnchor="page" w:tblpX="3073" w:tblpY="5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tblGrid>
      <w:tr w:rsidR="00C12143" w:rsidRPr="00AB68AC" w:rsidTr="00C710DA">
        <w:trPr>
          <w:trHeight w:val="1813"/>
        </w:trPr>
        <w:tc>
          <w:tcPr>
            <w:tcW w:w="2162" w:type="dxa"/>
          </w:tcPr>
          <w:p w:rsidR="00C12143" w:rsidRPr="00AB68AC" w:rsidRDefault="00C12143" w:rsidP="00C710DA">
            <w:pPr>
              <w:jc w:val="center"/>
              <w:rPr>
                <w:rFonts w:ascii="Arial" w:hAnsi="Arial" w:cs="Arial"/>
                <w:sz w:val="24"/>
                <w:szCs w:val="24"/>
              </w:rPr>
            </w:pPr>
          </w:p>
          <w:p w:rsidR="00C12143" w:rsidRPr="00AB68AC" w:rsidRDefault="00C12143" w:rsidP="00C710DA">
            <w:pPr>
              <w:jc w:val="center"/>
              <w:rPr>
                <w:rFonts w:ascii="Arial" w:hAnsi="Arial" w:cs="Arial"/>
                <w:sz w:val="24"/>
                <w:szCs w:val="24"/>
              </w:rPr>
            </w:pPr>
            <w:r w:rsidRPr="00AB68AC">
              <w:rPr>
                <w:rFonts w:ascii="Arial" w:hAnsi="Arial" w:cs="Arial"/>
                <w:sz w:val="24"/>
                <w:szCs w:val="24"/>
              </w:rPr>
              <w:t>муниципальный правовой акт о принятии на учет граждан в качестве нуждающихся в жилых помещениях</w:t>
            </w:r>
          </w:p>
          <w:p w:rsidR="00C12143" w:rsidRPr="00AB68AC" w:rsidRDefault="00C12143" w:rsidP="00C710DA">
            <w:pPr>
              <w:widowControl w:val="0"/>
              <w:autoSpaceDE w:val="0"/>
              <w:autoSpaceDN w:val="0"/>
              <w:adjustRightInd w:val="0"/>
              <w:jc w:val="center"/>
              <w:rPr>
                <w:rFonts w:ascii="Arial" w:hAnsi="Arial" w:cs="Arial"/>
                <w:sz w:val="24"/>
                <w:szCs w:val="24"/>
              </w:rPr>
            </w:pPr>
          </w:p>
        </w:tc>
      </w:tr>
    </w:tbl>
    <w:tbl>
      <w:tblPr>
        <w:tblpPr w:leftFromText="180" w:rightFromText="180" w:vertAnchor="text" w:horzAnchor="page" w:tblpX="7258" w:tblpY="4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tblGrid>
      <w:tr w:rsidR="00C12143" w:rsidRPr="00AB68AC" w:rsidTr="00C710DA">
        <w:trPr>
          <w:trHeight w:val="270"/>
        </w:trPr>
        <w:tc>
          <w:tcPr>
            <w:tcW w:w="2143" w:type="dxa"/>
          </w:tcPr>
          <w:p w:rsidR="00C12143" w:rsidRPr="00AB68AC" w:rsidRDefault="00C12143" w:rsidP="00C710DA">
            <w:pPr>
              <w:pStyle w:val="af3"/>
              <w:jc w:val="both"/>
              <w:rPr>
                <w:rFonts w:ascii="Arial" w:hAnsi="Arial" w:cs="Arial"/>
                <w:sz w:val="24"/>
                <w:szCs w:val="24"/>
              </w:rPr>
            </w:pPr>
          </w:p>
          <w:p w:rsidR="00C12143" w:rsidRPr="00AB68AC" w:rsidRDefault="00C12143" w:rsidP="00C710DA">
            <w:pPr>
              <w:pStyle w:val="af3"/>
              <w:jc w:val="both"/>
              <w:rPr>
                <w:rFonts w:ascii="Arial" w:hAnsi="Arial" w:cs="Arial"/>
                <w:sz w:val="24"/>
                <w:szCs w:val="24"/>
              </w:rPr>
            </w:pPr>
          </w:p>
          <w:p w:rsidR="00C12143" w:rsidRPr="00AB68AC" w:rsidRDefault="00C12143" w:rsidP="00C710DA">
            <w:pPr>
              <w:pStyle w:val="af3"/>
              <w:jc w:val="both"/>
              <w:rPr>
                <w:rFonts w:ascii="Arial" w:hAnsi="Arial" w:cs="Arial"/>
                <w:sz w:val="24"/>
                <w:szCs w:val="24"/>
              </w:rPr>
            </w:pPr>
            <w:r w:rsidRPr="00AB68AC">
              <w:rPr>
                <w:rFonts w:ascii="Arial" w:hAnsi="Arial" w:cs="Arial"/>
                <w:sz w:val="24"/>
                <w:szCs w:val="24"/>
              </w:rPr>
              <w:t>мотивированный</w:t>
            </w:r>
          </w:p>
          <w:p w:rsidR="00C12143" w:rsidRPr="00AB68AC" w:rsidRDefault="00C12143" w:rsidP="00C710DA">
            <w:pPr>
              <w:pStyle w:val="af3"/>
              <w:jc w:val="both"/>
              <w:rPr>
                <w:rFonts w:ascii="Arial" w:hAnsi="Arial" w:cs="Arial"/>
                <w:sz w:val="24"/>
                <w:szCs w:val="24"/>
              </w:rPr>
            </w:pPr>
            <w:r w:rsidRPr="00AB68AC">
              <w:rPr>
                <w:rFonts w:ascii="Arial" w:hAnsi="Arial" w:cs="Arial"/>
                <w:sz w:val="24"/>
                <w:szCs w:val="24"/>
              </w:rPr>
              <w:t>отказ в</w:t>
            </w:r>
          </w:p>
          <w:p w:rsidR="00C12143" w:rsidRPr="00AB68AC" w:rsidRDefault="00C12143" w:rsidP="00C710DA">
            <w:pPr>
              <w:pStyle w:val="af3"/>
              <w:jc w:val="both"/>
              <w:rPr>
                <w:rFonts w:ascii="Arial" w:hAnsi="Arial" w:cs="Arial"/>
                <w:sz w:val="24"/>
                <w:szCs w:val="24"/>
              </w:rPr>
            </w:pPr>
            <w:r w:rsidRPr="00AB68AC">
              <w:rPr>
                <w:rFonts w:ascii="Arial" w:hAnsi="Arial" w:cs="Arial"/>
                <w:sz w:val="24"/>
                <w:szCs w:val="24"/>
              </w:rPr>
              <w:t>предоставлении муниципальной услуги</w:t>
            </w:r>
          </w:p>
          <w:p w:rsidR="00C12143" w:rsidRPr="00AB68AC" w:rsidRDefault="00C12143" w:rsidP="00C710DA">
            <w:pPr>
              <w:widowControl w:val="0"/>
              <w:autoSpaceDE w:val="0"/>
              <w:autoSpaceDN w:val="0"/>
              <w:adjustRightInd w:val="0"/>
              <w:jc w:val="both"/>
              <w:rPr>
                <w:rFonts w:ascii="Arial" w:hAnsi="Arial" w:cs="Arial"/>
                <w:sz w:val="24"/>
                <w:szCs w:val="24"/>
              </w:rPr>
            </w:pPr>
          </w:p>
        </w:tc>
      </w:tr>
    </w:tbl>
    <w:p w:rsidR="00C12143" w:rsidRPr="00AB68AC" w:rsidRDefault="0048471E" w:rsidP="00C12143">
      <w:pPr>
        <w:pStyle w:val="printr"/>
        <w:spacing w:before="0"/>
        <w:jc w:val="both"/>
        <w:rPr>
          <w:rFonts w:ascii="Arial" w:hAnsi="Arial" w:cs="Arial"/>
          <w:color w:val="000000"/>
        </w:rPr>
      </w:pPr>
      <w:r>
        <w:rPr>
          <w:noProof/>
        </w:rPr>
        <mc:AlternateContent>
          <mc:Choice Requires="wps">
            <w:drawing>
              <wp:anchor distT="0" distB="0" distL="114300" distR="114300" simplePos="0" relativeHeight="251665408" behindDoc="0" locked="0" layoutInCell="1" allowOverlap="1">
                <wp:simplePos x="0" y="0"/>
                <wp:positionH relativeFrom="column">
                  <wp:posOffset>-3655695</wp:posOffset>
                </wp:positionH>
                <wp:positionV relativeFrom="paragraph">
                  <wp:posOffset>1101090</wp:posOffset>
                </wp:positionV>
                <wp:extent cx="256540" cy="367665"/>
                <wp:effectExtent l="38100" t="0" r="29210" b="3238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367665"/>
                        </a:xfrm>
                        <a:prstGeom prst="downArrow">
                          <a:avLst>
                            <a:gd name="adj1" fmla="val 50000"/>
                            <a:gd name="adj2" fmla="val 358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E3841" id="AutoShape 6" o:spid="_x0000_s1026" type="#_x0000_t67" style="position:absolute;margin-left:-287.85pt;margin-top:86.7pt;width:20.2pt;height:2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"/>
            </w:pict>
          </mc:Fallback>
        </mc:AlternateContent>
      </w:r>
    </w:p>
    <w:p w:rsidR="00C12143" w:rsidRPr="00AB68AC" w:rsidRDefault="00C12143" w:rsidP="00C12143">
      <w:pPr>
        <w:pStyle w:val="printr"/>
        <w:jc w:val="both"/>
        <w:rPr>
          <w:rFonts w:ascii="Arial" w:hAnsi="Arial" w:cs="Arial"/>
          <w:color w:val="000000"/>
        </w:rPr>
      </w:pPr>
    </w:p>
    <w:p w:rsidR="00C12143" w:rsidRPr="00AB68AC" w:rsidRDefault="00C12143" w:rsidP="00C12143">
      <w:pPr>
        <w:jc w:val="both"/>
        <w:rPr>
          <w:rFonts w:ascii="Arial" w:hAnsi="Arial" w:cs="Arial"/>
          <w:sz w:val="24"/>
          <w:szCs w:val="24"/>
        </w:rPr>
      </w:pPr>
    </w:p>
    <w:p w:rsidR="00C12143" w:rsidRPr="00AB68AC" w:rsidRDefault="00C12143" w:rsidP="00C12143">
      <w:pPr>
        <w:rPr>
          <w:rFonts w:ascii="Arial" w:hAnsi="Arial" w:cs="Arial"/>
          <w:sz w:val="24"/>
          <w:szCs w:val="24"/>
        </w:rPr>
      </w:pPr>
    </w:p>
    <w:p w:rsidR="00C12143" w:rsidRPr="00AB68AC" w:rsidRDefault="00C12143" w:rsidP="00C12143">
      <w:pPr>
        <w:rPr>
          <w:rFonts w:ascii="Arial" w:hAnsi="Arial" w:cs="Arial"/>
          <w:sz w:val="24"/>
          <w:szCs w:val="24"/>
        </w:rPr>
      </w:pPr>
    </w:p>
    <w:p w:rsidR="00C12143" w:rsidRPr="00AB68AC" w:rsidRDefault="00C12143" w:rsidP="00C12143">
      <w:pPr>
        <w:jc w:val="center"/>
        <w:rPr>
          <w:rFonts w:ascii="Arial" w:hAnsi="Arial" w:cs="Arial"/>
          <w:sz w:val="24"/>
          <w:szCs w:val="24"/>
        </w:rPr>
      </w:pPr>
    </w:p>
    <w:p w:rsidR="00C12143" w:rsidRPr="00AB68AC" w:rsidRDefault="00C12143" w:rsidP="00C12143">
      <w:pPr>
        <w:rPr>
          <w:rFonts w:ascii="Arial" w:hAnsi="Arial" w:cs="Arial"/>
          <w:sz w:val="24"/>
          <w:szCs w:val="24"/>
        </w:rPr>
      </w:pPr>
    </w:p>
    <w:p w:rsidR="00F26F41" w:rsidRPr="00AB68AC" w:rsidRDefault="00F26F41" w:rsidP="00C12143">
      <w:pPr>
        <w:rPr>
          <w:rFonts w:ascii="Arial" w:hAnsi="Arial" w:cs="Arial"/>
          <w:sz w:val="24"/>
          <w:szCs w:val="24"/>
        </w:rPr>
      </w:pPr>
    </w:p>
    <w:sectPr w:rsidR="00F26F41" w:rsidRPr="00AB68AC" w:rsidSect="00D03813">
      <w:headerReference w:type="even" r:id="rId12"/>
      <w:headerReference w:type="default" r:id="rId13"/>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68F" w:rsidRDefault="00E7568F">
      <w:r>
        <w:separator/>
      </w:r>
    </w:p>
  </w:endnote>
  <w:endnote w:type="continuationSeparator" w:id="0">
    <w:p w:rsidR="00E7568F" w:rsidRDefault="00E7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jaVu Sans">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68F" w:rsidRDefault="00E7568F">
      <w:r>
        <w:separator/>
      </w:r>
    </w:p>
  </w:footnote>
  <w:footnote w:type="continuationSeparator" w:id="0">
    <w:p w:rsidR="00E7568F" w:rsidRDefault="00E75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9E6" w:rsidRDefault="00C669E6" w:rsidP="00F9239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669E6" w:rsidRDefault="00C669E6" w:rsidP="009000D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9E6" w:rsidRDefault="00C669E6" w:rsidP="00F9239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8471E">
      <w:rPr>
        <w:rStyle w:val="a7"/>
        <w:noProof/>
      </w:rPr>
      <w:t>1</w:t>
    </w:r>
    <w:r>
      <w:rPr>
        <w:rStyle w:val="a7"/>
      </w:rPr>
      <w:fldChar w:fldCharType="end"/>
    </w:r>
  </w:p>
  <w:p w:rsidR="00C669E6" w:rsidRDefault="00C669E6" w:rsidP="009000D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652E4C8"/>
    <w:lvl w:ilvl="0">
      <w:numFmt w:val="bullet"/>
      <w:lvlText w:val="*"/>
      <w:lvlJc w:val="left"/>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3E34064"/>
    <w:multiLevelType w:val="singleLevel"/>
    <w:tmpl w:val="0DEC9BEA"/>
    <w:lvl w:ilvl="0">
      <w:start w:val="1"/>
      <w:numFmt w:val="decimal"/>
      <w:lvlText w:val="%1."/>
      <w:legacy w:legacy="1" w:legacySpace="0" w:legacyIndent="172"/>
      <w:lvlJc w:val="left"/>
      <w:rPr>
        <w:rFonts w:ascii="Times New Roman" w:hAnsi="Times New Roman" w:cs="Times New Roman" w:hint="default"/>
      </w:rPr>
    </w:lvl>
  </w:abstractNum>
  <w:abstractNum w:abstractNumId="3">
    <w:nsid w:val="04042E47"/>
    <w:multiLevelType w:val="singleLevel"/>
    <w:tmpl w:val="1ABC16A2"/>
    <w:lvl w:ilvl="0">
      <w:start w:val="1"/>
      <w:numFmt w:val="decimal"/>
      <w:lvlText w:val="%1."/>
      <w:legacy w:legacy="1" w:legacySpace="0" w:legacyIndent="187"/>
      <w:lvlJc w:val="left"/>
      <w:rPr>
        <w:rFonts w:ascii="Times New Roman" w:hAnsi="Times New Roman" w:cs="Times New Roman" w:hint="default"/>
      </w:rPr>
    </w:lvl>
  </w:abstractNum>
  <w:abstractNum w:abstractNumId="4">
    <w:nsid w:val="0C1D533D"/>
    <w:multiLevelType w:val="hybridMultilevel"/>
    <w:tmpl w:val="8A2AE7D6"/>
    <w:lvl w:ilvl="0" w:tplc="8674B9EC">
      <w:start w:val="1"/>
      <w:numFmt w:val="decimal"/>
      <w:lvlText w:val="%1."/>
      <w:lvlJc w:val="left"/>
      <w:pPr>
        <w:tabs>
          <w:tab w:val="num" w:pos="1245"/>
        </w:tabs>
        <w:ind w:left="1245" w:hanging="465"/>
      </w:pPr>
      <w:rPr>
        <w:rFonts w:cs="Times New Roman" w:hint="default"/>
        <w:b w:val="0"/>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5">
    <w:nsid w:val="0D6E6116"/>
    <w:multiLevelType w:val="singleLevel"/>
    <w:tmpl w:val="88EC582E"/>
    <w:lvl w:ilvl="0">
      <w:start w:val="4"/>
      <w:numFmt w:val="decimal"/>
      <w:lvlText w:val="%1."/>
      <w:legacy w:legacy="1" w:legacySpace="0" w:legacyIndent="164"/>
      <w:lvlJc w:val="left"/>
      <w:rPr>
        <w:rFonts w:ascii="Times New Roman" w:hAnsi="Times New Roman" w:cs="Times New Roman" w:hint="default"/>
      </w:rPr>
    </w:lvl>
  </w:abstractNum>
  <w:abstractNum w:abstractNumId="6">
    <w:nsid w:val="0EBC6C2C"/>
    <w:multiLevelType w:val="singleLevel"/>
    <w:tmpl w:val="5B344186"/>
    <w:lvl w:ilvl="0">
      <w:start w:val="1"/>
      <w:numFmt w:val="decimal"/>
      <w:lvlText w:val="%1."/>
      <w:legacy w:legacy="1" w:legacySpace="0" w:legacyIndent="201"/>
      <w:lvlJc w:val="left"/>
      <w:rPr>
        <w:rFonts w:ascii="Times New Roman" w:hAnsi="Times New Roman" w:cs="Times New Roman" w:hint="default"/>
      </w:rPr>
    </w:lvl>
  </w:abstractNum>
  <w:abstractNum w:abstractNumId="7">
    <w:nsid w:val="13FD090C"/>
    <w:multiLevelType w:val="singleLevel"/>
    <w:tmpl w:val="77927B2E"/>
    <w:lvl w:ilvl="0">
      <w:start w:val="1"/>
      <w:numFmt w:val="decimal"/>
      <w:lvlText w:val="%1."/>
      <w:legacy w:legacy="1" w:legacySpace="0" w:legacyIndent="322"/>
      <w:lvlJc w:val="left"/>
      <w:rPr>
        <w:rFonts w:ascii="Times New Roman" w:hAnsi="Times New Roman" w:cs="Times New Roman" w:hint="default"/>
      </w:rPr>
    </w:lvl>
  </w:abstractNum>
  <w:abstractNum w:abstractNumId="8">
    <w:nsid w:val="14C50432"/>
    <w:multiLevelType w:val="singleLevel"/>
    <w:tmpl w:val="4992DDD2"/>
    <w:lvl w:ilvl="0">
      <w:start w:val="5"/>
      <w:numFmt w:val="decimal"/>
      <w:lvlText w:val="%1."/>
      <w:legacy w:legacy="1" w:legacySpace="0" w:legacyIndent="163"/>
      <w:lvlJc w:val="left"/>
      <w:rPr>
        <w:rFonts w:ascii="Times New Roman" w:hAnsi="Times New Roman" w:cs="Times New Roman" w:hint="default"/>
      </w:rPr>
    </w:lvl>
  </w:abstractNum>
  <w:abstractNum w:abstractNumId="9">
    <w:nsid w:val="15517450"/>
    <w:multiLevelType w:val="singleLevel"/>
    <w:tmpl w:val="019AC8AE"/>
    <w:lvl w:ilvl="0">
      <w:start w:val="3"/>
      <w:numFmt w:val="decimal"/>
      <w:lvlText w:val="%1."/>
      <w:legacy w:legacy="1" w:legacySpace="0" w:legacyIndent="207"/>
      <w:lvlJc w:val="left"/>
      <w:rPr>
        <w:rFonts w:ascii="Times New Roman" w:hAnsi="Times New Roman" w:cs="Times New Roman" w:hint="default"/>
      </w:rPr>
    </w:lvl>
  </w:abstractNum>
  <w:abstractNum w:abstractNumId="10">
    <w:nsid w:val="18F23C47"/>
    <w:multiLevelType w:val="singleLevel"/>
    <w:tmpl w:val="79260694"/>
    <w:lvl w:ilvl="0">
      <w:start w:val="8"/>
      <w:numFmt w:val="decimal"/>
      <w:lvlText w:val="2.4.%1."/>
      <w:legacy w:legacy="1" w:legacySpace="0" w:legacyIndent="550"/>
      <w:lvlJc w:val="left"/>
      <w:rPr>
        <w:rFonts w:ascii="Times New Roman" w:hAnsi="Times New Roman" w:cs="Times New Roman" w:hint="default"/>
      </w:rPr>
    </w:lvl>
  </w:abstractNum>
  <w:abstractNum w:abstractNumId="11">
    <w:nsid w:val="22BF3E47"/>
    <w:multiLevelType w:val="singleLevel"/>
    <w:tmpl w:val="D7741B02"/>
    <w:lvl w:ilvl="0">
      <w:start w:val="1"/>
      <w:numFmt w:val="decimal"/>
      <w:lvlText w:val="%1."/>
      <w:legacy w:legacy="1" w:legacySpace="0" w:legacyIndent="223"/>
      <w:lvlJc w:val="left"/>
      <w:rPr>
        <w:rFonts w:ascii="Times New Roman" w:hAnsi="Times New Roman" w:cs="Times New Roman" w:hint="default"/>
      </w:rPr>
    </w:lvl>
  </w:abstractNum>
  <w:abstractNum w:abstractNumId="12">
    <w:nsid w:val="2365071F"/>
    <w:multiLevelType w:val="singleLevel"/>
    <w:tmpl w:val="E73EF1A2"/>
    <w:lvl w:ilvl="0">
      <w:start w:val="6"/>
      <w:numFmt w:val="decimal"/>
      <w:lvlText w:val="%1."/>
      <w:legacy w:legacy="1" w:legacySpace="0" w:legacyIndent="307"/>
      <w:lvlJc w:val="left"/>
      <w:rPr>
        <w:rFonts w:ascii="Times New Roman" w:hAnsi="Times New Roman" w:cs="Times New Roman" w:hint="default"/>
      </w:rPr>
    </w:lvl>
  </w:abstractNum>
  <w:abstractNum w:abstractNumId="13">
    <w:nsid w:val="28184E6B"/>
    <w:multiLevelType w:val="singleLevel"/>
    <w:tmpl w:val="2A6CDF98"/>
    <w:lvl w:ilvl="0">
      <w:start w:val="2"/>
      <w:numFmt w:val="decimal"/>
      <w:lvlText w:val="4.1.%1."/>
      <w:legacy w:legacy="1" w:legacySpace="0" w:legacyIndent="557"/>
      <w:lvlJc w:val="left"/>
      <w:rPr>
        <w:rFonts w:ascii="Times New Roman" w:hAnsi="Times New Roman" w:cs="Times New Roman" w:hint="default"/>
      </w:rPr>
    </w:lvl>
  </w:abstractNum>
  <w:abstractNum w:abstractNumId="14">
    <w:nsid w:val="29560C58"/>
    <w:multiLevelType w:val="singleLevel"/>
    <w:tmpl w:val="875074FC"/>
    <w:lvl w:ilvl="0">
      <w:start w:val="8"/>
      <w:numFmt w:val="decimal"/>
      <w:lvlText w:val="%1."/>
      <w:legacy w:legacy="1" w:legacySpace="0" w:legacyIndent="163"/>
      <w:lvlJc w:val="left"/>
      <w:rPr>
        <w:rFonts w:ascii="Times New Roman" w:hAnsi="Times New Roman" w:cs="Times New Roman" w:hint="default"/>
      </w:rPr>
    </w:lvl>
  </w:abstractNum>
  <w:abstractNum w:abstractNumId="15">
    <w:nsid w:val="2BF04A50"/>
    <w:multiLevelType w:val="hybridMultilevel"/>
    <w:tmpl w:val="56F2D3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DA975A5"/>
    <w:multiLevelType w:val="hybridMultilevel"/>
    <w:tmpl w:val="CF046F10"/>
    <w:lvl w:ilvl="0" w:tplc="EF285F70">
      <w:start w:val="2"/>
      <w:numFmt w:val="decimal"/>
      <w:lvlText w:val="%1."/>
      <w:lvlJc w:val="left"/>
      <w:pPr>
        <w:ind w:left="1068" w:hanging="360"/>
      </w:pPr>
      <w:rPr>
        <w:rFonts w:ascii="Times New Roman" w:hAnsi="Times New Roman" w:cs="Times New Roman" w:hint="default"/>
        <w:sz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nsid w:val="2FC71CFD"/>
    <w:multiLevelType w:val="singleLevel"/>
    <w:tmpl w:val="B8004D9A"/>
    <w:lvl w:ilvl="0">
      <w:start w:val="1"/>
      <w:numFmt w:val="decimal"/>
      <w:lvlText w:val="%1."/>
      <w:legacy w:legacy="1" w:legacySpace="0" w:legacyIndent="158"/>
      <w:lvlJc w:val="left"/>
      <w:rPr>
        <w:rFonts w:ascii="Times New Roman" w:hAnsi="Times New Roman" w:cs="Times New Roman" w:hint="default"/>
      </w:rPr>
    </w:lvl>
  </w:abstractNum>
  <w:abstractNum w:abstractNumId="18">
    <w:nsid w:val="395240D6"/>
    <w:multiLevelType w:val="singleLevel"/>
    <w:tmpl w:val="4D10D0AA"/>
    <w:lvl w:ilvl="0">
      <w:start w:val="10"/>
      <w:numFmt w:val="decimal"/>
      <w:lvlText w:val="%1."/>
      <w:legacy w:legacy="1" w:legacySpace="0" w:legacyIndent="226"/>
      <w:lvlJc w:val="left"/>
      <w:rPr>
        <w:rFonts w:ascii="Times New Roman" w:hAnsi="Times New Roman" w:cs="Times New Roman" w:hint="default"/>
      </w:rPr>
    </w:lvl>
  </w:abstractNum>
  <w:abstractNum w:abstractNumId="19">
    <w:nsid w:val="3AE47F17"/>
    <w:multiLevelType w:val="singleLevel"/>
    <w:tmpl w:val="D4766CF0"/>
    <w:lvl w:ilvl="0">
      <w:start w:val="2"/>
      <w:numFmt w:val="decimal"/>
      <w:lvlText w:val="3.3.%1."/>
      <w:legacy w:legacy="1" w:legacySpace="0" w:legacyIndent="576"/>
      <w:lvlJc w:val="left"/>
      <w:rPr>
        <w:rFonts w:ascii="Times New Roman" w:hAnsi="Times New Roman" w:cs="Times New Roman" w:hint="default"/>
      </w:rPr>
    </w:lvl>
  </w:abstractNum>
  <w:abstractNum w:abstractNumId="20">
    <w:nsid w:val="3AFD2A53"/>
    <w:multiLevelType w:val="singleLevel"/>
    <w:tmpl w:val="EBD2656C"/>
    <w:lvl w:ilvl="0">
      <w:start w:val="1"/>
      <w:numFmt w:val="decimal"/>
      <w:lvlText w:val="2.%1."/>
      <w:legacy w:legacy="1" w:legacySpace="0" w:legacyIndent="392"/>
      <w:lvlJc w:val="left"/>
      <w:rPr>
        <w:rFonts w:ascii="Times New Roman" w:hAnsi="Times New Roman" w:cs="Times New Roman" w:hint="default"/>
      </w:rPr>
    </w:lvl>
  </w:abstractNum>
  <w:abstractNum w:abstractNumId="21">
    <w:nsid w:val="3C7172B0"/>
    <w:multiLevelType w:val="singleLevel"/>
    <w:tmpl w:val="36E07EBE"/>
    <w:lvl w:ilvl="0">
      <w:start w:val="1"/>
      <w:numFmt w:val="decimal"/>
      <w:lvlText w:val="%1."/>
      <w:legacy w:legacy="1" w:legacySpace="0" w:legacyIndent="241"/>
      <w:lvlJc w:val="left"/>
      <w:rPr>
        <w:rFonts w:ascii="Times New Roman" w:hAnsi="Times New Roman" w:cs="Times New Roman" w:hint="default"/>
      </w:rPr>
    </w:lvl>
  </w:abstractNum>
  <w:abstractNum w:abstractNumId="22">
    <w:nsid w:val="44AF3086"/>
    <w:multiLevelType w:val="singleLevel"/>
    <w:tmpl w:val="A62A249C"/>
    <w:lvl w:ilvl="0">
      <w:start w:val="2"/>
      <w:numFmt w:val="decimal"/>
      <w:lvlText w:val="%1."/>
      <w:legacy w:legacy="1" w:legacySpace="0" w:legacyIndent="260"/>
      <w:lvlJc w:val="left"/>
      <w:rPr>
        <w:rFonts w:ascii="Times New Roman" w:hAnsi="Times New Roman" w:cs="Times New Roman" w:hint="default"/>
      </w:rPr>
    </w:lvl>
  </w:abstractNum>
  <w:abstractNum w:abstractNumId="23">
    <w:nsid w:val="4C0F1EA4"/>
    <w:multiLevelType w:val="singleLevel"/>
    <w:tmpl w:val="67DA7C62"/>
    <w:lvl w:ilvl="0">
      <w:start w:val="4"/>
      <w:numFmt w:val="decimal"/>
      <w:lvlText w:val="3.%1."/>
      <w:legacy w:legacy="1" w:legacySpace="0" w:legacyIndent="394"/>
      <w:lvlJc w:val="left"/>
      <w:rPr>
        <w:rFonts w:ascii="Times New Roman" w:hAnsi="Times New Roman" w:cs="Times New Roman" w:hint="default"/>
      </w:rPr>
    </w:lvl>
  </w:abstractNum>
  <w:abstractNum w:abstractNumId="24">
    <w:nsid w:val="4CA234EE"/>
    <w:multiLevelType w:val="singleLevel"/>
    <w:tmpl w:val="A6E88BE0"/>
    <w:lvl w:ilvl="0">
      <w:start w:val="1"/>
      <w:numFmt w:val="decimal"/>
      <w:lvlText w:val="2.4.%1."/>
      <w:legacy w:legacy="1" w:legacySpace="0" w:legacyIndent="540"/>
      <w:lvlJc w:val="left"/>
      <w:rPr>
        <w:rFonts w:ascii="Times New Roman" w:hAnsi="Times New Roman" w:cs="Times New Roman" w:hint="default"/>
      </w:rPr>
    </w:lvl>
  </w:abstractNum>
  <w:abstractNum w:abstractNumId="25">
    <w:nsid w:val="4E526DF2"/>
    <w:multiLevelType w:val="singleLevel"/>
    <w:tmpl w:val="5770BD46"/>
    <w:lvl w:ilvl="0">
      <w:start w:val="1"/>
      <w:numFmt w:val="decimal"/>
      <w:lvlText w:val="%1."/>
      <w:legacy w:legacy="1" w:legacySpace="0" w:legacyIndent="192"/>
      <w:lvlJc w:val="left"/>
      <w:rPr>
        <w:rFonts w:ascii="Times New Roman" w:hAnsi="Times New Roman" w:cs="Times New Roman" w:hint="default"/>
      </w:rPr>
    </w:lvl>
  </w:abstractNum>
  <w:abstractNum w:abstractNumId="26">
    <w:nsid w:val="51D10272"/>
    <w:multiLevelType w:val="singleLevel"/>
    <w:tmpl w:val="F7A4DC8C"/>
    <w:lvl w:ilvl="0">
      <w:start w:val="3"/>
      <w:numFmt w:val="decimal"/>
      <w:lvlText w:val="%1."/>
      <w:legacy w:legacy="1" w:legacySpace="0" w:legacyIndent="163"/>
      <w:lvlJc w:val="left"/>
      <w:rPr>
        <w:rFonts w:ascii="Times New Roman" w:hAnsi="Times New Roman" w:cs="Times New Roman" w:hint="default"/>
      </w:rPr>
    </w:lvl>
  </w:abstractNum>
  <w:abstractNum w:abstractNumId="27">
    <w:nsid w:val="58851F6E"/>
    <w:multiLevelType w:val="singleLevel"/>
    <w:tmpl w:val="DD244822"/>
    <w:lvl w:ilvl="0">
      <w:start w:val="1"/>
      <w:numFmt w:val="bullet"/>
      <w:lvlText w:val="-"/>
      <w:lvlJc w:val="left"/>
      <w:pPr>
        <w:tabs>
          <w:tab w:val="num" w:pos="1005"/>
        </w:tabs>
        <w:ind w:left="1005" w:hanging="360"/>
      </w:pPr>
      <w:rPr>
        <w:rFonts w:ascii="Times New Roman" w:hAnsi="Times New Roman" w:hint="default"/>
      </w:rPr>
    </w:lvl>
  </w:abstractNum>
  <w:abstractNum w:abstractNumId="28">
    <w:nsid w:val="5D170951"/>
    <w:multiLevelType w:val="singleLevel"/>
    <w:tmpl w:val="1ABC16A2"/>
    <w:lvl w:ilvl="0">
      <w:start w:val="1"/>
      <w:numFmt w:val="decimal"/>
      <w:lvlText w:val="%1."/>
      <w:legacy w:legacy="1" w:legacySpace="0" w:legacyIndent="187"/>
      <w:lvlJc w:val="left"/>
      <w:rPr>
        <w:rFonts w:ascii="Times New Roman" w:hAnsi="Times New Roman" w:cs="Times New Roman" w:hint="default"/>
      </w:rPr>
    </w:lvl>
  </w:abstractNum>
  <w:abstractNum w:abstractNumId="29">
    <w:nsid w:val="61BC3D2D"/>
    <w:multiLevelType w:val="singleLevel"/>
    <w:tmpl w:val="49D84234"/>
    <w:lvl w:ilvl="0">
      <w:start w:val="3"/>
      <w:numFmt w:val="decimal"/>
      <w:lvlText w:val="%1."/>
      <w:legacy w:legacy="1" w:legacySpace="0" w:legacyIndent="241"/>
      <w:lvlJc w:val="left"/>
      <w:rPr>
        <w:rFonts w:ascii="Times New Roman" w:hAnsi="Times New Roman" w:cs="Times New Roman" w:hint="default"/>
      </w:rPr>
    </w:lvl>
  </w:abstractNum>
  <w:abstractNum w:abstractNumId="30">
    <w:nsid w:val="66A76D23"/>
    <w:multiLevelType w:val="hybridMultilevel"/>
    <w:tmpl w:val="22B628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CF5317D"/>
    <w:multiLevelType w:val="singleLevel"/>
    <w:tmpl w:val="90523FC6"/>
    <w:lvl w:ilvl="0">
      <w:start w:val="8"/>
      <w:numFmt w:val="decimal"/>
      <w:lvlText w:val="%1."/>
      <w:legacy w:legacy="1" w:legacySpace="0" w:legacyIndent="163"/>
      <w:lvlJc w:val="left"/>
      <w:rPr>
        <w:rFonts w:ascii="Times New Roman" w:hAnsi="Times New Roman" w:cs="Times New Roman" w:hint="default"/>
      </w:rPr>
    </w:lvl>
  </w:abstractNum>
  <w:abstractNum w:abstractNumId="32">
    <w:nsid w:val="71D66139"/>
    <w:multiLevelType w:val="multilevel"/>
    <w:tmpl w:val="22BA8830"/>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3">
    <w:nsid w:val="7C261969"/>
    <w:multiLevelType w:val="singleLevel"/>
    <w:tmpl w:val="0ACA34F6"/>
    <w:lvl w:ilvl="0">
      <w:start w:val="4"/>
      <w:numFmt w:val="decimal"/>
      <w:lvlText w:val="%1."/>
      <w:legacy w:legacy="1" w:legacySpace="0" w:legacyIndent="163"/>
      <w:lvlJc w:val="left"/>
      <w:rPr>
        <w:rFonts w:ascii="Times New Roman" w:hAnsi="Times New Roman" w:cs="Times New Roman" w:hint="default"/>
      </w:rPr>
    </w:lvl>
  </w:abstractNum>
  <w:num w:numId="1">
    <w:abstractNumId w:val="27"/>
  </w:num>
  <w:num w:numId="2">
    <w:abstractNumId w:val="30"/>
  </w:num>
  <w:num w:numId="3">
    <w:abstractNumId w:val="11"/>
  </w:num>
  <w:num w:numId="4">
    <w:abstractNumId w:val="20"/>
  </w:num>
  <w:num w:numId="5">
    <w:abstractNumId w:val="0"/>
    <w:lvlOverride w:ilvl="0">
      <w:lvl w:ilvl="0">
        <w:numFmt w:val="bullet"/>
        <w:lvlText w:val="-"/>
        <w:legacy w:legacy="1" w:legacySpace="0" w:legacyIndent="126"/>
        <w:lvlJc w:val="left"/>
        <w:rPr>
          <w:rFonts w:ascii="Times New Roman" w:hAnsi="Times New Roman" w:hint="default"/>
        </w:rPr>
      </w:lvl>
    </w:lvlOverride>
  </w:num>
  <w:num w:numId="6">
    <w:abstractNumId w:val="24"/>
  </w:num>
  <w:num w:numId="7">
    <w:abstractNumId w:val="10"/>
  </w:num>
  <w:num w:numId="8">
    <w:abstractNumId w:val="0"/>
    <w:lvlOverride w:ilvl="0">
      <w:lvl w:ilvl="0">
        <w:numFmt w:val="bullet"/>
        <w:lvlText w:val="-"/>
        <w:legacy w:legacy="1" w:legacySpace="0" w:legacyIndent="133"/>
        <w:lvlJc w:val="left"/>
        <w:rPr>
          <w:rFonts w:ascii="Times New Roman" w:hAnsi="Times New Roman" w:hint="default"/>
        </w:rPr>
      </w:lvl>
    </w:lvlOverride>
  </w:num>
  <w:num w:numId="9">
    <w:abstractNumId w:val="0"/>
    <w:lvlOverride w:ilvl="0">
      <w:lvl w:ilvl="0">
        <w:numFmt w:val="bullet"/>
        <w:lvlText w:val="-"/>
        <w:legacy w:legacy="1" w:legacySpace="0" w:legacyIndent="153"/>
        <w:lvlJc w:val="left"/>
        <w:rPr>
          <w:rFonts w:ascii="Times New Roman" w:hAnsi="Times New Roman" w:hint="default"/>
        </w:rPr>
      </w:lvl>
    </w:lvlOverride>
  </w:num>
  <w:num w:numId="10">
    <w:abstractNumId w:val="19"/>
  </w:num>
  <w:num w:numId="11">
    <w:abstractNumId w:val="23"/>
  </w:num>
  <w:num w:numId="12">
    <w:abstractNumId w:val="13"/>
  </w:num>
  <w:num w:numId="13">
    <w:abstractNumId w:val="4"/>
  </w:num>
  <w:num w:numId="14">
    <w:abstractNumId w:val="7"/>
    <w:lvlOverride w:ilvl="0">
      <w:startOverride w:val="1"/>
    </w:lvlOverride>
  </w:num>
  <w:num w:numId="15">
    <w:abstractNumId w:val="12"/>
  </w:num>
  <w:num w:numId="16">
    <w:abstractNumId w:val="21"/>
  </w:num>
  <w:num w:numId="17">
    <w:abstractNumId w:val="29"/>
  </w:num>
  <w:num w:numId="18">
    <w:abstractNumId w:val="29"/>
    <w:lvlOverride w:ilvl="0">
      <w:lvl w:ilvl="0">
        <w:start w:val="3"/>
        <w:numFmt w:val="decimal"/>
        <w:lvlText w:val="%1."/>
        <w:legacy w:legacy="1" w:legacySpace="0" w:legacyIndent="240"/>
        <w:lvlJc w:val="left"/>
        <w:rPr>
          <w:rFonts w:ascii="Times New Roman" w:hAnsi="Times New Roman" w:cs="Times New Roman" w:hint="default"/>
        </w:rPr>
      </w:lvl>
    </w:lvlOverride>
  </w:num>
  <w:num w:numId="19">
    <w:abstractNumId w:val="26"/>
  </w:num>
  <w:num w:numId="20">
    <w:abstractNumId w:val="6"/>
  </w:num>
  <w:num w:numId="21">
    <w:abstractNumId w:val="8"/>
  </w:num>
  <w:num w:numId="22">
    <w:abstractNumId w:val="31"/>
  </w:num>
  <w:num w:numId="23">
    <w:abstractNumId w:val="2"/>
  </w:num>
  <w:num w:numId="24">
    <w:abstractNumId w:val="3"/>
  </w:num>
  <w:num w:numId="25">
    <w:abstractNumId w:val="28"/>
  </w:num>
  <w:num w:numId="26">
    <w:abstractNumId w:val="28"/>
    <w:lvlOverride w:ilvl="0">
      <w:lvl w:ilvl="0">
        <w:start w:val="1"/>
        <w:numFmt w:val="decimal"/>
        <w:lvlText w:val="%1."/>
        <w:legacy w:legacy="1" w:legacySpace="0" w:legacyIndent="188"/>
        <w:lvlJc w:val="left"/>
        <w:rPr>
          <w:rFonts w:ascii="Times New Roman" w:hAnsi="Times New Roman" w:cs="Times New Roman" w:hint="default"/>
        </w:rPr>
      </w:lvl>
    </w:lvlOverride>
  </w:num>
  <w:num w:numId="27">
    <w:abstractNumId w:val="9"/>
  </w:num>
  <w:num w:numId="28">
    <w:abstractNumId w:val="22"/>
  </w:num>
  <w:num w:numId="29">
    <w:abstractNumId w:val="33"/>
  </w:num>
  <w:num w:numId="30">
    <w:abstractNumId w:val="14"/>
  </w:num>
  <w:num w:numId="31">
    <w:abstractNumId w:val="18"/>
  </w:num>
  <w:num w:numId="32">
    <w:abstractNumId w:val="5"/>
  </w:num>
  <w:num w:numId="33">
    <w:abstractNumId w:val="17"/>
  </w:num>
  <w:num w:numId="34">
    <w:abstractNumId w:val="25"/>
  </w:num>
  <w:num w:numId="35">
    <w:abstractNumId w:val="1"/>
  </w:num>
  <w:num w:numId="36">
    <w:abstractNumId w:val="16"/>
  </w:num>
  <w:num w:numId="37">
    <w:abstractNumId w:val="32"/>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1A8"/>
    <w:rsid w:val="00006F6A"/>
    <w:rsid w:val="00014CEA"/>
    <w:rsid w:val="000253BB"/>
    <w:rsid w:val="000277D4"/>
    <w:rsid w:val="00043C75"/>
    <w:rsid w:val="00047335"/>
    <w:rsid w:val="00050A4B"/>
    <w:rsid w:val="000661CC"/>
    <w:rsid w:val="00072AAE"/>
    <w:rsid w:val="00072CEA"/>
    <w:rsid w:val="00080E3F"/>
    <w:rsid w:val="00082CD9"/>
    <w:rsid w:val="000868B7"/>
    <w:rsid w:val="000C4A69"/>
    <w:rsid w:val="000D5676"/>
    <w:rsid w:val="000E1D85"/>
    <w:rsid w:val="00103B56"/>
    <w:rsid w:val="00117B90"/>
    <w:rsid w:val="00137FD0"/>
    <w:rsid w:val="0015046A"/>
    <w:rsid w:val="00155E85"/>
    <w:rsid w:val="00174957"/>
    <w:rsid w:val="00192562"/>
    <w:rsid w:val="001A1497"/>
    <w:rsid w:val="001B0503"/>
    <w:rsid w:val="001B7243"/>
    <w:rsid w:val="001C74D6"/>
    <w:rsid w:val="001E259E"/>
    <w:rsid w:val="001F01A1"/>
    <w:rsid w:val="001F556B"/>
    <w:rsid w:val="00206B64"/>
    <w:rsid w:val="00215726"/>
    <w:rsid w:val="00230B05"/>
    <w:rsid w:val="00247D77"/>
    <w:rsid w:val="002530AD"/>
    <w:rsid w:val="00275298"/>
    <w:rsid w:val="00281405"/>
    <w:rsid w:val="002A71E8"/>
    <w:rsid w:val="002C3F1F"/>
    <w:rsid w:val="002D390D"/>
    <w:rsid w:val="002E12D2"/>
    <w:rsid w:val="002F3584"/>
    <w:rsid w:val="0030189E"/>
    <w:rsid w:val="003133D6"/>
    <w:rsid w:val="00316ED5"/>
    <w:rsid w:val="00325928"/>
    <w:rsid w:val="003571A8"/>
    <w:rsid w:val="00363119"/>
    <w:rsid w:val="0036317C"/>
    <w:rsid w:val="00363768"/>
    <w:rsid w:val="00370472"/>
    <w:rsid w:val="00384F79"/>
    <w:rsid w:val="00385EF9"/>
    <w:rsid w:val="003A3219"/>
    <w:rsid w:val="003C0D4C"/>
    <w:rsid w:val="003C2B82"/>
    <w:rsid w:val="003D15BC"/>
    <w:rsid w:val="00426C73"/>
    <w:rsid w:val="00435017"/>
    <w:rsid w:val="00437D78"/>
    <w:rsid w:val="004638C5"/>
    <w:rsid w:val="00463EFE"/>
    <w:rsid w:val="0048471E"/>
    <w:rsid w:val="004865FD"/>
    <w:rsid w:val="004971F7"/>
    <w:rsid w:val="00497226"/>
    <w:rsid w:val="004A683A"/>
    <w:rsid w:val="004A7241"/>
    <w:rsid w:val="004C2FB3"/>
    <w:rsid w:val="004D33E9"/>
    <w:rsid w:val="00541A12"/>
    <w:rsid w:val="00556CE3"/>
    <w:rsid w:val="005750C8"/>
    <w:rsid w:val="005922DF"/>
    <w:rsid w:val="005A2F08"/>
    <w:rsid w:val="005A6998"/>
    <w:rsid w:val="005D6A3E"/>
    <w:rsid w:val="005F0C60"/>
    <w:rsid w:val="005F3FC7"/>
    <w:rsid w:val="006300E8"/>
    <w:rsid w:val="00657274"/>
    <w:rsid w:val="006819F4"/>
    <w:rsid w:val="00685DEE"/>
    <w:rsid w:val="006D39D8"/>
    <w:rsid w:val="006D5A79"/>
    <w:rsid w:val="006E7D05"/>
    <w:rsid w:val="00717CF4"/>
    <w:rsid w:val="00762A43"/>
    <w:rsid w:val="00767E0D"/>
    <w:rsid w:val="00772352"/>
    <w:rsid w:val="00777C7C"/>
    <w:rsid w:val="007B26EB"/>
    <w:rsid w:val="007C5C69"/>
    <w:rsid w:val="007D5AA2"/>
    <w:rsid w:val="007E3810"/>
    <w:rsid w:val="007E4515"/>
    <w:rsid w:val="007E46A9"/>
    <w:rsid w:val="00824A9B"/>
    <w:rsid w:val="00825F60"/>
    <w:rsid w:val="008437E7"/>
    <w:rsid w:val="008655F7"/>
    <w:rsid w:val="0087507B"/>
    <w:rsid w:val="008876E6"/>
    <w:rsid w:val="008A0897"/>
    <w:rsid w:val="008B0923"/>
    <w:rsid w:val="008C46A2"/>
    <w:rsid w:val="008F5062"/>
    <w:rsid w:val="008F7F69"/>
    <w:rsid w:val="009000D6"/>
    <w:rsid w:val="00940000"/>
    <w:rsid w:val="0094494D"/>
    <w:rsid w:val="009603A3"/>
    <w:rsid w:val="00966818"/>
    <w:rsid w:val="0099223B"/>
    <w:rsid w:val="009A109A"/>
    <w:rsid w:val="009A75B8"/>
    <w:rsid w:val="009B1784"/>
    <w:rsid w:val="009C44C0"/>
    <w:rsid w:val="009C610D"/>
    <w:rsid w:val="009C76F9"/>
    <w:rsid w:val="009F7C25"/>
    <w:rsid w:val="00A21BDF"/>
    <w:rsid w:val="00A2760C"/>
    <w:rsid w:val="00A300FD"/>
    <w:rsid w:val="00A4545B"/>
    <w:rsid w:val="00A52494"/>
    <w:rsid w:val="00A8313E"/>
    <w:rsid w:val="00A90530"/>
    <w:rsid w:val="00AB4469"/>
    <w:rsid w:val="00AB46DB"/>
    <w:rsid w:val="00AB5D41"/>
    <w:rsid w:val="00AB68AC"/>
    <w:rsid w:val="00AD28BB"/>
    <w:rsid w:val="00AD3887"/>
    <w:rsid w:val="00AD565F"/>
    <w:rsid w:val="00AE1F56"/>
    <w:rsid w:val="00AF1A9A"/>
    <w:rsid w:val="00B22D7D"/>
    <w:rsid w:val="00B2384C"/>
    <w:rsid w:val="00B3284B"/>
    <w:rsid w:val="00B71C48"/>
    <w:rsid w:val="00B72C24"/>
    <w:rsid w:val="00B876C4"/>
    <w:rsid w:val="00B908DA"/>
    <w:rsid w:val="00B90AB1"/>
    <w:rsid w:val="00BA4F9B"/>
    <w:rsid w:val="00BA6835"/>
    <w:rsid w:val="00BC0839"/>
    <w:rsid w:val="00BC688D"/>
    <w:rsid w:val="00BC7B36"/>
    <w:rsid w:val="00BE513B"/>
    <w:rsid w:val="00BF35C6"/>
    <w:rsid w:val="00BF762A"/>
    <w:rsid w:val="00C11D57"/>
    <w:rsid w:val="00C12143"/>
    <w:rsid w:val="00C3126A"/>
    <w:rsid w:val="00C44332"/>
    <w:rsid w:val="00C50F47"/>
    <w:rsid w:val="00C669E6"/>
    <w:rsid w:val="00C7045C"/>
    <w:rsid w:val="00C710DA"/>
    <w:rsid w:val="00C936CF"/>
    <w:rsid w:val="00C93754"/>
    <w:rsid w:val="00C9389C"/>
    <w:rsid w:val="00CD544C"/>
    <w:rsid w:val="00CF0872"/>
    <w:rsid w:val="00CF6BDE"/>
    <w:rsid w:val="00D03813"/>
    <w:rsid w:val="00D038FC"/>
    <w:rsid w:val="00D0582D"/>
    <w:rsid w:val="00D169B2"/>
    <w:rsid w:val="00D46D3B"/>
    <w:rsid w:val="00D536BE"/>
    <w:rsid w:val="00D54503"/>
    <w:rsid w:val="00D87670"/>
    <w:rsid w:val="00D948D8"/>
    <w:rsid w:val="00DC274E"/>
    <w:rsid w:val="00DD2565"/>
    <w:rsid w:val="00DD5B69"/>
    <w:rsid w:val="00DE2835"/>
    <w:rsid w:val="00DF54BE"/>
    <w:rsid w:val="00E10DC6"/>
    <w:rsid w:val="00E13534"/>
    <w:rsid w:val="00E42842"/>
    <w:rsid w:val="00E65A39"/>
    <w:rsid w:val="00E67E09"/>
    <w:rsid w:val="00E70BDC"/>
    <w:rsid w:val="00E74960"/>
    <w:rsid w:val="00E7568F"/>
    <w:rsid w:val="00E81840"/>
    <w:rsid w:val="00EB52FF"/>
    <w:rsid w:val="00EC7E5F"/>
    <w:rsid w:val="00ED1FAD"/>
    <w:rsid w:val="00EF29E9"/>
    <w:rsid w:val="00F037EA"/>
    <w:rsid w:val="00F121AB"/>
    <w:rsid w:val="00F13FAF"/>
    <w:rsid w:val="00F241A4"/>
    <w:rsid w:val="00F26F41"/>
    <w:rsid w:val="00F322FA"/>
    <w:rsid w:val="00F3553E"/>
    <w:rsid w:val="00F92394"/>
    <w:rsid w:val="00FB7DD2"/>
    <w:rsid w:val="00FD3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9B3A0FB-E3F2-4C80-B044-41CAD43E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footnote reference" w:semiHidden="1" w:uiPriority="0" w:unhideWhenUs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qFormat="1"/>
    <w:lsdException w:name="Table Grid" w:locked="1" w:uiPriority="0"/>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D05"/>
    <w:pPr>
      <w:spacing w:after="0" w:line="240" w:lineRule="auto"/>
    </w:pPr>
    <w:rPr>
      <w:sz w:val="20"/>
      <w:szCs w:val="20"/>
    </w:rPr>
  </w:style>
  <w:style w:type="paragraph" w:styleId="1">
    <w:name w:val="heading 1"/>
    <w:basedOn w:val="a"/>
    <w:next w:val="a"/>
    <w:link w:val="10"/>
    <w:uiPriority w:val="99"/>
    <w:qFormat/>
    <w:rsid w:val="003571A8"/>
    <w:pPr>
      <w:keepNext/>
      <w:autoSpaceDE w:val="0"/>
      <w:autoSpaceDN w:val="0"/>
      <w:adjustRightInd w:val="0"/>
      <w:ind w:left="485"/>
      <w:jc w:val="both"/>
      <w:outlineLvl w:val="0"/>
    </w:pPr>
    <w:rPr>
      <w:b/>
      <w:bCs/>
      <w:color w:val="000000"/>
      <w:sz w:val="28"/>
      <w:szCs w:val="28"/>
    </w:rPr>
  </w:style>
  <w:style w:type="paragraph" w:styleId="2">
    <w:name w:val="heading 2"/>
    <w:basedOn w:val="a"/>
    <w:next w:val="a"/>
    <w:link w:val="20"/>
    <w:uiPriority w:val="99"/>
    <w:qFormat/>
    <w:rsid w:val="003571A8"/>
    <w:pPr>
      <w:keepNext/>
      <w:spacing w:before="240" w:after="60"/>
      <w:outlineLvl w:val="1"/>
    </w:pPr>
    <w:rPr>
      <w:rFonts w:ascii="Arial" w:hAnsi="Arial" w:cs="Arial"/>
      <w:b/>
      <w:bCs/>
      <w:i/>
      <w:iCs/>
      <w:sz w:val="28"/>
      <w:szCs w:val="28"/>
    </w:rPr>
  </w:style>
  <w:style w:type="paragraph" w:styleId="8">
    <w:name w:val="heading 8"/>
    <w:basedOn w:val="a"/>
    <w:next w:val="a"/>
    <w:link w:val="80"/>
    <w:uiPriority w:val="9"/>
    <w:semiHidden/>
    <w:unhideWhenUsed/>
    <w:qFormat/>
    <w:locked/>
    <w:rsid w:val="00767E0D"/>
    <w:pPr>
      <w:spacing w:before="240" w:after="60"/>
      <w:outlineLvl w:val="7"/>
    </w:pPr>
    <w:rPr>
      <w:rFonts w:asciiTheme="minorHAnsi" w:eastAsiaTheme="minorEastAsia" w:hAnsiTheme="minorHAnsi"/>
      <w:i/>
      <w:iCs/>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80">
    <w:name w:val="Заголовок 8 Знак"/>
    <w:basedOn w:val="a0"/>
    <w:link w:val="8"/>
    <w:uiPriority w:val="9"/>
    <w:semiHidden/>
    <w:locked/>
    <w:rsid w:val="00767E0D"/>
    <w:rPr>
      <w:rFonts w:asciiTheme="minorHAnsi" w:eastAsiaTheme="minorEastAsia" w:hAnsiTheme="minorHAnsi" w:cs="Times New Roman"/>
      <w:i/>
      <w:iCs/>
      <w:sz w:val="24"/>
      <w:szCs w:val="24"/>
    </w:rPr>
  </w:style>
  <w:style w:type="paragraph" w:styleId="a3">
    <w:name w:val="Body Text"/>
    <w:basedOn w:val="a"/>
    <w:link w:val="a4"/>
    <w:uiPriority w:val="99"/>
    <w:rsid w:val="003571A8"/>
    <w:pPr>
      <w:spacing w:after="120"/>
    </w:pPr>
    <w:rPr>
      <w:sz w:val="24"/>
      <w:szCs w:val="24"/>
    </w:rPr>
  </w:style>
  <w:style w:type="character" w:customStyle="1" w:styleId="a4">
    <w:name w:val="Основной текст Знак"/>
    <w:basedOn w:val="a0"/>
    <w:link w:val="a3"/>
    <w:uiPriority w:val="99"/>
    <w:semiHidden/>
    <w:locked/>
    <w:rPr>
      <w:rFonts w:cs="Times New Roman"/>
      <w:sz w:val="20"/>
      <w:szCs w:val="20"/>
    </w:rPr>
  </w:style>
  <w:style w:type="paragraph" w:styleId="a5">
    <w:name w:val="header"/>
    <w:basedOn w:val="a"/>
    <w:link w:val="a6"/>
    <w:uiPriority w:val="99"/>
    <w:rsid w:val="00BE513B"/>
    <w:pPr>
      <w:tabs>
        <w:tab w:val="center" w:pos="4677"/>
        <w:tab w:val="right" w:pos="9355"/>
      </w:tabs>
    </w:pPr>
    <w:rPr>
      <w:sz w:val="24"/>
      <w:szCs w:val="24"/>
    </w:rPr>
  </w:style>
  <w:style w:type="character" w:customStyle="1" w:styleId="a6">
    <w:name w:val="Верхний колонтитул Знак"/>
    <w:basedOn w:val="a0"/>
    <w:link w:val="a5"/>
    <w:uiPriority w:val="99"/>
    <w:locked/>
    <w:rsid w:val="002F3584"/>
    <w:rPr>
      <w:rFonts w:cs="Times New Roman"/>
      <w:sz w:val="24"/>
      <w:szCs w:val="24"/>
      <w:lang w:val="ru-RU" w:eastAsia="ru-RU" w:bidi="ar-SA"/>
    </w:rPr>
  </w:style>
  <w:style w:type="paragraph" w:customStyle="1" w:styleId="ConsPlusCell">
    <w:name w:val="ConsPlusCell"/>
    <w:uiPriority w:val="99"/>
    <w:rsid w:val="002F3584"/>
    <w:pPr>
      <w:widowControl w:val="0"/>
      <w:autoSpaceDE w:val="0"/>
      <w:autoSpaceDN w:val="0"/>
      <w:adjustRightInd w:val="0"/>
      <w:spacing w:after="0" w:line="240" w:lineRule="auto"/>
    </w:pPr>
    <w:rPr>
      <w:rFonts w:ascii="Arial" w:hAnsi="Arial" w:cs="Arial"/>
      <w:sz w:val="20"/>
      <w:szCs w:val="20"/>
    </w:rPr>
  </w:style>
  <w:style w:type="character" w:styleId="a7">
    <w:name w:val="page number"/>
    <w:basedOn w:val="a0"/>
    <w:uiPriority w:val="99"/>
    <w:rsid w:val="00BE513B"/>
    <w:rPr>
      <w:rFonts w:cs="Times New Roman"/>
    </w:rPr>
  </w:style>
  <w:style w:type="paragraph" w:customStyle="1" w:styleId="ConsNonformat">
    <w:name w:val="ConsNonformat"/>
    <w:uiPriority w:val="99"/>
    <w:rsid w:val="00F26F41"/>
    <w:pPr>
      <w:widowControl w:val="0"/>
      <w:autoSpaceDE w:val="0"/>
      <w:autoSpaceDN w:val="0"/>
      <w:adjustRightInd w:val="0"/>
      <w:spacing w:after="0" w:line="240" w:lineRule="auto"/>
      <w:ind w:right="19772"/>
    </w:pPr>
    <w:rPr>
      <w:rFonts w:ascii="Courier New" w:hAnsi="Courier New" w:cs="Courier New"/>
      <w:sz w:val="20"/>
      <w:szCs w:val="20"/>
      <w:lang w:eastAsia="en-US"/>
    </w:rPr>
  </w:style>
  <w:style w:type="table" w:styleId="a8">
    <w:name w:val="Table Grid"/>
    <w:basedOn w:val="a1"/>
    <w:uiPriority w:val="99"/>
    <w:rsid w:val="00E4284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link w:val="aa"/>
    <w:uiPriority w:val="99"/>
    <w:rsid w:val="008655F7"/>
    <w:rPr>
      <w:rFonts w:ascii="Courier New" w:hAnsi="Courier New" w:cs="Courier New"/>
    </w:rPr>
  </w:style>
  <w:style w:type="character" w:customStyle="1" w:styleId="aa">
    <w:name w:val="Текст Знак"/>
    <w:basedOn w:val="a0"/>
    <w:link w:val="a9"/>
    <w:uiPriority w:val="99"/>
    <w:semiHidden/>
    <w:locked/>
    <w:rPr>
      <w:rFonts w:ascii="Courier New" w:hAnsi="Courier New" w:cs="Courier New"/>
      <w:sz w:val="20"/>
      <w:szCs w:val="20"/>
    </w:rPr>
  </w:style>
  <w:style w:type="character" w:styleId="ab">
    <w:name w:val="Hyperlink"/>
    <w:basedOn w:val="a0"/>
    <w:uiPriority w:val="99"/>
    <w:rsid w:val="00325928"/>
    <w:rPr>
      <w:rFonts w:ascii="Times New Roman" w:hAnsi="Times New Roman" w:cs="Times New Roman"/>
      <w:color w:val="0000FF"/>
      <w:u w:val="single"/>
    </w:rPr>
  </w:style>
  <w:style w:type="character" w:customStyle="1" w:styleId="s16">
    <w:name w:val="s16"/>
    <w:basedOn w:val="a0"/>
    <w:uiPriority w:val="99"/>
    <w:rsid w:val="00325928"/>
    <w:rPr>
      <w:rFonts w:cs="Times New Roman"/>
      <w:b/>
      <w:bCs/>
    </w:rPr>
  </w:style>
  <w:style w:type="paragraph" w:customStyle="1" w:styleId="p2">
    <w:name w:val="p2"/>
    <w:basedOn w:val="a"/>
    <w:uiPriority w:val="99"/>
    <w:rsid w:val="00325928"/>
    <w:pPr>
      <w:spacing w:before="100" w:beforeAutospacing="1" w:after="100" w:afterAutospacing="1"/>
      <w:ind w:firstLine="566"/>
      <w:jc w:val="center"/>
    </w:pPr>
    <w:rPr>
      <w:rFonts w:ascii="Arial" w:hAnsi="Arial" w:cs="Arial"/>
      <w:sz w:val="32"/>
      <w:szCs w:val="32"/>
    </w:rPr>
  </w:style>
  <w:style w:type="paragraph" w:customStyle="1" w:styleId="p3">
    <w:name w:val="p3"/>
    <w:basedOn w:val="a"/>
    <w:uiPriority w:val="99"/>
    <w:rsid w:val="00325928"/>
    <w:pPr>
      <w:spacing w:before="100" w:beforeAutospacing="1" w:after="100" w:afterAutospacing="1"/>
      <w:ind w:firstLine="566"/>
      <w:jc w:val="center"/>
    </w:pPr>
    <w:rPr>
      <w:rFonts w:ascii="Arial" w:hAnsi="Arial" w:cs="Arial"/>
      <w:sz w:val="32"/>
      <w:szCs w:val="32"/>
    </w:rPr>
  </w:style>
  <w:style w:type="paragraph" w:customStyle="1" w:styleId="p4">
    <w:name w:val="p4"/>
    <w:basedOn w:val="a"/>
    <w:uiPriority w:val="99"/>
    <w:rsid w:val="00325928"/>
    <w:pPr>
      <w:spacing w:before="100" w:beforeAutospacing="1" w:after="100" w:afterAutospacing="1"/>
      <w:jc w:val="center"/>
    </w:pPr>
    <w:rPr>
      <w:rFonts w:ascii="Arial" w:hAnsi="Arial" w:cs="Arial"/>
      <w:sz w:val="32"/>
      <w:szCs w:val="32"/>
    </w:rPr>
  </w:style>
  <w:style w:type="paragraph" w:customStyle="1" w:styleId="p6">
    <w:name w:val="p6"/>
    <w:basedOn w:val="a"/>
    <w:uiPriority w:val="99"/>
    <w:rsid w:val="00325928"/>
    <w:pPr>
      <w:spacing w:before="100" w:beforeAutospacing="1" w:after="100" w:afterAutospacing="1"/>
      <w:ind w:firstLine="566"/>
      <w:jc w:val="center"/>
    </w:pPr>
    <w:rPr>
      <w:rFonts w:ascii="Arial" w:hAnsi="Arial" w:cs="Arial"/>
      <w:sz w:val="28"/>
      <w:szCs w:val="28"/>
    </w:rPr>
  </w:style>
  <w:style w:type="paragraph" w:customStyle="1" w:styleId="p7">
    <w:name w:val="p7"/>
    <w:basedOn w:val="a"/>
    <w:uiPriority w:val="99"/>
    <w:rsid w:val="00325928"/>
    <w:pPr>
      <w:spacing w:before="100" w:beforeAutospacing="1" w:after="100" w:afterAutospacing="1"/>
      <w:ind w:firstLine="720"/>
    </w:pPr>
    <w:rPr>
      <w:rFonts w:ascii="Arial" w:hAnsi="Arial" w:cs="Arial"/>
      <w:sz w:val="26"/>
      <w:szCs w:val="26"/>
    </w:rPr>
  </w:style>
  <w:style w:type="paragraph" w:customStyle="1" w:styleId="p8">
    <w:name w:val="p8"/>
    <w:basedOn w:val="a"/>
    <w:uiPriority w:val="99"/>
    <w:rsid w:val="00325928"/>
    <w:pPr>
      <w:spacing w:before="100" w:beforeAutospacing="1" w:after="100" w:afterAutospacing="1"/>
      <w:ind w:firstLine="720"/>
      <w:jc w:val="both"/>
    </w:pPr>
    <w:rPr>
      <w:rFonts w:ascii="Arial" w:hAnsi="Arial" w:cs="Arial"/>
      <w:sz w:val="24"/>
      <w:szCs w:val="24"/>
    </w:rPr>
  </w:style>
  <w:style w:type="paragraph" w:customStyle="1" w:styleId="p9">
    <w:name w:val="p9"/>
    <w:basedOn w:val="a"/>
    <w:uiPriority w:val="99"/>
    <w:rsid w:val="00325928"/>
    <w:pPr>
      <w:spacing w:before="100" w:beforeAutospacing="1" w:after="100" w:afterAutospacing="1"/>
      <w:ind w:firstLine="720"/>
      <w:jc w:val="both"/>
    </w:pPr>
    <w:rPr>
      <w:rFonts w:ascii="Arial" w:hAnsi="Arial" w:cs="Arial"/>
      <w:sz w:val="26"/>
      <w:szCs w:val="26"/>
    </w:rPr>
  </w:style>
  <w:style w:type="paragraph" w:customStyle="1" w:styleId="p10">
    <w:name w:val="p10"/>
    <w:basedOn w:val="a"/>
    <w:uiPriority w:val="99"/>
    <w:rsid w:val="00325928"/>
    <w:pPr>
      <w:spacing w:before="100" w:beforeAutospacing="1" w:after="100" w:afterAutospacing="1"/>
      <w:ind w:firstLine="720"/>
      <w:jc w:val="both"/>
    </w:pPr>
    <w:rPr>
      <w:rFonts w:ascii="Arial" w:hAnsi="Arial" w:cs="Arial"/>
      <w:sz w:val="24"/>
      <w:szCs w:val="24"/>
    </w:rPr>
  </w:style>
  <w:style w:type="paragraph" w:customStyle="1" w:styleId="p11">
    <w:name w:val="p11"/>
    <w:basedOn w:val="a"/>
    <w:uiPriority w:val="99"/>
    <w:rsid w:val="00325928"/>
    <w:pPr>
      <w:spacing w:before="19" w:after="19"/>
      <w:ind w:firstLine="720"/>
      <w:jc w:val="both"/>
    </w:pPr>
    <w:rPr>
      <w:rFonts w:ascii="Arial" w:hAnsi="Arial" w:cs="Arial"/>
      <w:sz w:val="24"/>
      <w:szCs w:val="24"/>
    </w:rPr>
  </w:style>
  <w:style w:type="paragraph" w:customStyle="1" w:styleId="p13">
    <w:name w:val="p13"/>
    <w:basedOn w:val="a"/>
    <w:uiPriority w:val="99"/>
    <w:rsid w:val="00325928"/>
    <w:pPr>
      <w:spacing w:before="100" w:beforeAutospacing="1" w:after="100" w:afterAutospacing="1"/>
      <w:ind w:firstLine="540"/>
    </w:pPr>
    <w:rPr>
      <w:rFonts w:ascii="Arial" w:hAnsi="Arial" w:cs="Arial"/>
      <w:sz w:val="26"/>
      <w:szCs w:val="26"/>
    </w:rPr>
  </w:style>
  <w:style w:type="paragraph" w:customStyle="1" w:styleId="p14">
    <w:name w:val="p14"/>
    <w:basedOn w:val="a"/>
    <w:uiPriority w:val="99"/>
    <w:rsid w:val="00325928"/>
    <w:pPr>
      <w:spacing w:before="100" w:beforeAutospacing="1" w:after="100" w:afterAutospacing="1"/>
      <w:ind w:firstLine="540"/>
      <w:jc w:val="both"/>
    </w:pPr>
    <w:rPr>
      <w:rFonts w:ascii="Arial" w:hAnsi="Arial" w:cs="Arial"/>
      <w:sz w:val="24"/>
      <w:szCs w:val="24"/>
    </w:rPr>
  </w:style>
  <w:style w:type="paragraph" w:customStyle="1" w:styleId="p16">
    <w:name w:val="p16"/>
    <w:basedOn w:val="a"/>
    <w:uiPriority w:val="99"/>
    <w:rsid w:val="00325928"/>
    <w:pPr>
      <w:spacing w:before="100" w:beforeAutospacing="1" w:after="100" w:afterAutospacing="1"/>
      <w:ind w:firstLine="540"/>
      <w:jc w:val="center"/>
    </w:pPr>
    <w:rPr>
      <w:rFonts w:ascii="Arial" w:hAnsi="Arial" w:cs="Arial"/>
      <w:sz w:val="28"/>
      <w:szCs w:val="28"/>
    </w:rPr>
  </w:style>
  <w:style w:type="paragraph" w:customStyle="1" w:styleId="p18">
    <w:name w:val="p18"/>
    <w:basedOn w:val="a"/>
    <w:uiPriority w:val="99"/>
    <w:rsid w:val="00325928"/>
    <w:pPr>
      <w:spacing w:before="100" w:beforeAutospacing="1" w:after="100" w:afterAutospacing="1"/>
      <w:ind w:firstLine="540"/>
      <w:jc w:val="both"/>
    </w:pPr>
    <w:rPr>
      <w:rFonts w:ascii="Arial" w:hAnsi="Arial" w:cs="Arial"/>
      <w:sz w:val="26"/>
      <w:szCs w:val="26"/>
    </w:rPr>
  </w:style>
  <w:style w:type="paragraph" w:customStyle="1" w:styleId="p12">
    <w:name w:val="p12"/>
    <w:basedOn w:val="a"/>
    <w:uiPriority w:val="99"/>
    <w:rsid w:val="00325928"/>
    <w:pPr>
      <w:spacing w:before="100" w:beforeAutospacing="1" w:after="100" w:afterAutospacing="1"/>
      <w:ind w:firstLine="540"/>
    </w:pPr>
    <w:rPr>
      <w:rFonts w:ascii="Arial" w:hAnsi="Arial" w:cs="Arial"/>
      <w:sz w:val="26"/>
      <w:szCs w:val="26"/>
    </w:rPr>
  </w:style>
  <w:style w:type="character" w:customStyle="1" w:styleId="s21">
    <w:name w:val="s21"/>
    <w:basedOn w:val="a0"/>
    <w:uiPriority w:val="99"/>
    <w:rsid w:val="00325928"/>
    <w:rPr>
      <w:rFonts w:cs="Times New Roman"/>
      <w:color w:val="0000FF"/>
    </w:rPr>
  </w:style>
  <w:style w:type="paragraph" w:customStyle="1" w:styleId="p19">
    <w:name w:val="p19"/>
    <w:basedOn w:val="a"/>
    <w:uiPriority w:val="99"/>
    <w:rsid w:val="00325928"/>
    <w:pPr>
      <w:spacing w:before="100" w:beforeAutospacing="1" w:after="100" w:afterAutospacing="1"/>
      <w:ind w:firstLine="540"/>
    </w:pPr>
    <w:rPr>
      <w:rFonts w:ascii="Arial" w:hAnsi="Arial" w:cs="Arial"/>
      <w:sz w:val="24"/>
      <w:szCs w:val="24"/>
    </w:rPr>
  </w:style>
  <w:style w:type="character" w:customStyle="1" w:styleId="s31">
    <w:name w:val="s31"/>
    <w:basedOn w:val="a0"/>
    <w:uiPriority w:val="99"/>
    <w:rsid w:val="00325928"/>
    <w:rPr>
      <w:rFonts w:cs="Times New Roman"/>
      <w:color w:val="008000"/>
    </w:rPr>
  </w:style>
  <w:style w:type="character" w:customStyle="1" w:styleId="s41">
    <w:name w:val="s41"/>
    <w:basedOn w:val="a0"/>
    <w:uiPriority w:val="99"/>
    <w:rsid w:val="00325928"/>
    <w:rPr>
      <w:rFonts w:ascii="Times New Roman" w:hAnsi="Times New Roman" w:cs="Times New Roman"/>
    </w:rPr>
  </w:style>
  <w:style w:type="character" w:customStyle="1" w:styleId="s51">
    <w:name w:val="s51"/>
    <w:basedOn w:val="a0"/>
    <w:uiPriority w:val="99"/>
    <w:rsid w:val="00325928"/>
    <w:rPr>
      <w:rFonts w:cs="Times New Roman"/>
      <w:color w:val="FF0000"/>
    </w:rPr>
  </w:style>
  <w:style w:type="paragraph" w:customStyle="1" w:styleId="p21">
    <w:name w:val="p21"/>
    <w:basedOn w:val="a"/>
    <w:uiPriority w:val="99"/>
    <w:rsid w:val="00325928"/>
    <w:pPr>
      <w:spacing w:before="100" w:beforeAutospacing="1" w:after="100" w:afterAutospacing="1"/>
      <w:jc w:val="both"/>
    </w:pPr>
    <w:rPr>
      <w:rFonts w:ascii="Arial" w:hAnsi="Arial" w:cs="Arial"/>
      <w:sz w:val="24"/>
      <w:szCs w:val="24"/>
    </w:rPr>
  </w:style>
  <w:style w:type="character" w:customStyle="1" w:styleId="s61">
    <w:name w:val="s61"/>
    <w:basedOn w:val="a0"/>
    <w:uiPriority w:val="99"/>
    <w:rsid w:val="00325928"/>
    <w:rPr>
      <w:rFonts w:ascii="Times New Roman" w:hAnsi="Times New Roman" w:cs="Times New Roman"/>
      <w:sz w:val="28"/>
      <w:szCs w:val="28"/>
    </w:rPr>
  </w:style>
  <w:style w:type="paragraph" w:customStyle="1" w:styleId="p22">
    <w:name w:val="p22"/>
    <w:basedOn w:val="a"/>
    <w:uiPriority w:val="99"/>
    <w:rsid w:val="00325928"/>
    <w:pPr>
      <w:spacing w:before="100" w:beforeAutospacing="1" w:after="100" w:afterAutospacing="1"/>
      <w:ind w:firstLine="708"/>
      <w:jc w:val="both"/>
    </w:pPr>
    <w:rPr>
      <w:rFonts w:ascii="Arial" w:hAnsi="Arial" w:cs="Arial"/>
      <w:sz w:val="24"/>
      <w:szCs w:val="24"/>
    </w:rPr>
  </w:style>
  <w:style w:type="character" w:customStyle="1" w:styleId="s71">
    <w:name w:val="s71"/>
    <w:basedOn w:val="a0"/>
    <w:uiPriority w:val="99"/>
    <w:rsid w:val="00325928"/>
    <w:rPr>
      <w:rFonts w:cs="Times New Roman"/>
      <w:b/>
      <w:bCs/>
      <w:color w:val="000000"/>
    </w:rPr>
  </w:style>
  <w:style w:type="paragraph" w:customStyle="1" w:styleId="p24">
    <w:name w:val="p24"/>
    <w:basedOn w:val="a"/>
    <w:uiPriority w:val="99"/>
    <w:rsid w:val="00325928"/>
    <w:pPr>
      <w:spacing w:before="100" w:beforeAutospacing="1" w:after="100" w:afterAutospacing="1"/>
      <w:ind w:firstLine="540"/>
      <w:jc w:val="center"/>
    </w:pPr>
    <w:rPr>
      <w:rFonts w:ascii="Arial" w:hAnsi="Arial" w:cs="Arial"/>
      <w:sz w:val="26"/>
      <w:szCs w:val="26"/>
    </w:rPr>
  </w:style>
  <w:style w:type="paragraph" w:customStyle="1" w:styleId="p25">
    <w:name w:val="p25"/>
    <w:basedOn w:val="a"/>
    <w:uiPriority w:val="99"/>
    <w:rsid w:val="00325928"/>
    <w:pPr>
      <w:spacing w:before="100" w:beforeAutospacing="1" w:after="100" w:afterAutospacing="1"/>
      <w:ind w:firstLine="720"/>
    </w:pPr>
    <w:rPr>
      <w:rFonts w:ascii="Arial" w:hAnsi="Arial" w:cs="Arial"/>
      <w:sz w:val="24"/>
      <w:szCs w:val="24"/>
    </w:rPr>
  </w:style>
  <w:style w:type="character" w:customStyle="1" w:styleId="s81">
    <w:name w:val="s81"/>
    <w:basedOn w:val="a0"/>
    <w:uiPriority w:val="99"/>
    <w:rsid w:val="00325928"/>
    <w:rPr>
      <w:rFonts w:ascii="Times New Roman" w:hAnsi="Times New Roman" w:cs="Times New Roman"/>
      <w:color w:val="FF0000"/>
      <w:sz w:val="28"/>
      <w:szCs w:val="28"/>
    </w:rPr>
  </w:style>
  <w:style w:type="character" w:customStyle="1" w:styleId="s91">
    <w:name w:val="s91"/>
    <w:basedOn w:val="a0"/>
    <w:uiPriority w:val="99"/>
    <w:rsid w:val="00325928"/>
    <w:rPr>
      <w:rFonts w:cs="Times New Roman"/>
      <w:color w:val="000000"/>
    </w:rPr>
  </w:style>
  <w:style w:type="paragraph" w:customStyle="1" w:styleId="p26">
    <w:name w:val="p26"/>
    <w:basedOn w:val="a"/>
    <w:uiPriority w:val="99"/>
    <w:rsid w:val="00325928"/>
    <w:pPr>
      <w:spacing w:before="100" w:beforeAutospacing="1" w:after="100" w:afterAutospacing="1"/>
      <w:ind w:firstLine="540"/>
      <w:jc w:val="both"/>
    </w:pPr>
    <w:rPr>
      <w:rFonts w:ascii="Arial" w:hAnsi="Arial" w:cs="Arial"/>
      <w:sz w:val="26"/>
      <w:szCs w:val="26"/>
    </w:rPr>
  </w:style>
  <w:style w:type="paragraph" w:customStyle="1" w:styleId="p28">
    <w:name w:val="p28"/>
    <w:basedOn w:val="a"/>
    <w:uiPriority w:val="99"/>
    <w:rsid w:val="00325928"/>
    <w:pPr>
      <w:spacing w:before="100" w:beforeAutospacing="1" w:after="100" w:afterAutospacing="1"/>
      <w:ind w:firstLine="540"/>
    </w:pPr>
    <w:rPr>
      <w:rFonts w:ascii="Arial" w:hAnsi="Arial" w:cs="Arial"/>
      <w:sz w:val="28"/>
      <w:szCs w:val="28"/>
    </w:rPr>
  </w:style>
  <w:style w:type="paragraph" w:customStyle="1" w:styleId="p29">
    <w:name w:val="p29"/>
    <w:basedOn w:val="a"/>
    <w:uiPriority w:val="99"/>
    <w:rsid w:val="00325928"/>
    <w:pPr>
      <w:spacing w:before="100" w:beforeAutospacing="1" w:after="100" w:afterAutospacing="1"/>
      <w:ind w:firstLine="720"/>
      <w:jc w:val="both"/>
    </w:pPr>
    <w:rPr>
      <w:sz w:val="28"/>
      <w:szCs w:val="28"/>
    </w:rPr>
  </w:style>
  <w:style w:type="character" w:customStyle="1" w:styleId="s101">
    <w:name w:val="s101"/>
    <w:basedOn w:val="a0"/>
    <w:uiPriority w:val="99"/>
    <w:rsid w:val="00325928"/>
    <w:rPr>
      <w:rFonts w:cs="Times New Roman"/>
      <w:b/>
      <w:bCs/>
      <w:color w:val="008000"/>
    </w:rPr>
  </w:style>
  <w:style w:type="paragraph" w:customStyle="1" w:styleId="p31">
    <w:name w:val="p31"/>
    <w:basedOn w:val="a"/>
    <w:uiPriority w:val="99"/>
    <w:rsid w:val="00325928"/>
    <w:pPr>
      <w:spacing w:before="100" w:beforeAutospacing="1" w:after="100" w:afterAutospacing="1"/>
      <w:jc w:val="both"/>
    </w:pPr>
    <w:rPr>
      <w:rFonts w:ascii="Arial" w:hAnsi="Arial" w:cs="Arial"/>
      <w:sz w:val="26"/>
      <w:szCs w:val="26"/>
    </w:rPr>
  </w:style>
  <w:style w:type="paragraph" w:customStyle="1" w:styleId="p32">
    <w:name w:val="p32"/>
    <w:basedOn w:val="a"/>
    <w:uiPriority w:val="99"/>
    <w:rsid w:val="00325928"/>
    <w:pPr>
      <w:spacing w:before="100" w:beforeAutospacing="1" w:after="100" w:afterAutospacing="1"/>
      <w:ind w:firstLine="540"/>
      <w:jc w:val="both"/>
    </w:pPr>
    <w:rPr>
      <w:rFonts w:ascii="Arial" w:hAnsi="Arial" w:cs="Arial"/>
      <w:sz w:val="26"/>
      <w:szCs w:val="26"/>
    </w:rPr>
  </w:style>
  <w:style w:type="paragraph" w:customStyle="1" w:styleId="p33">
    <w:name w:val="p33"/>
    <w:basedOn w:val="a"/>
    <w:uiPriority w:val="99"/>
    <w:rsid w:val="00325928"/>
    <w:pPr>
      <w:spacing w:before="100" w:beforeAutospacing="1" w:after="100" w:afterAutospacing="1"/>
      <w:ind w:left="1080"/>
      <w:jc w:val="both"/>
    </w:pPr>
    <w:rPr>
      <w:rFonts w:ascii="Arial" w:hAnsi="Arial" w:cs="Arial"/>
      <w:sz w:val="24"/>
      <w:szCs w:val="24"/>
    </w:rPr>
  </w:style>
  <w:style w:type="paragraph" w:customStyle="1" w:styleId="p34">
    <w:name w:val="p34"/>
    <w:basedOn w:val="a"/>
    <w:uiPriority w:val="99"/>
    <w:rsid w:val="00325928"/>
    <w:pPr>
      <w:spacing w:before="100" w:beforeAutospacing="1" w:after="100" w:afterAutospacing="1"/>
      <w:ind w:firstLine="540"/>
    </w:pPr>
    <w:rPr>
      <w:rFonts w:ascii="Arial" w:hAnsi="Arial" w:cs="Arial"/>
      <w:sz w:val="28"/>
      <w:szCs w:val="28"/>
    </w:rPr>
  </w:style>
  <w:style w:type="paragraph" w:customStyle="1" w:styleId="p36">
    <w:name w:val="p36"/>
    <w:basedOn w:val="a"/>
    <w:uiPriority w:val="99"/>
    <w:rsid w:val="00325928"/>
    <w:pPr>
      <w:spacing w:before="100" w:beforeAutospacing="1" w:after="100" w:afterAutospacing="1"/>
      <w:ind w:firstLine="540"/>
      <w:jc w:val="center"/>
    </w:pPr>
    <w:rPr>
      <w:rFonts w:ascii="Arial" w:hAnsi="Arial" w:cs="Arial"/>
      <w:sz w:val="28"/>
      <w:szCs w:val="28"/>
    </w:rPr>
  </w:style>
  <w:style w:type="paragraph" w:customStyle="1" w:styleId="p37">
    <w:name w:val="p37"/>
    <w:basedOn w:val="a"/>
    <w:uiPriority w:val="99"/>
    <w:rsid w:val="00325928"/>
    <w:pPr>
      <w:spacing w:before="99" w:after="99"/>
      <w:ind w:firstLine="540"/>
    </w:pPr>
    <w:rPr>
      <w:rFonts w:ascii="Arial" w:hAnsi="Arial" w:cs="Arial"/>
      <w:sz w:val="26"/>
      <w:szCs w:val="26"/>
    </w:rPr>
  </w:style>
  <w:style w:type="paragraph" w:customStyle="1" w:styleId="p39">
    <w:name w:val="p39"/>
    <w:basedOn w:val="a"/>
    <w:uiPriority w:val="99"/>
    <w:rsid w:val="00325928"/>
    <w:pPr>
      <w:spacing w:before="19" w:after="19"/>
      <w:ind w:firstLine="540"/>
      <w:jc w:val="both"/>
    </w:pPr>
    <w:rPr>
      <w:rFonts w:ascii="Arial" w:hAnsi="Arial" w:cs="Arial"/>
      <w:sz w:val="26"/>
      <w:szCs w:val="26"/>
    </w:rPr>
  </w:style>
  <w:style w:type="character" w:customStyle="1" w:styleId="s111">
    <w:name w:val="s111"/>
    <w:basedOn w:val="a0"/>
    <w:uiPriority w:val="99"/>
    <w:rsid w:val="00325928"/>
    <w:rPr>
      <w:rFonts w:cs="Times New Roman"/>
      <w:color w:val="008000"/>
    </w:rPr>
  </w:style>
  <w:style w:type="character" w:customStyle="1" w:styleId="s121">
    <w:name w:val="s121"/>
    <w:basedOn w:val="a0"/>
    <w:uiPriority w:val="99"/>
    <w:rsid w:val="00325928"/>
    <w:rPr>
      <w:rFonts w:cs="Times New Roman"/>
      <w:sz w:val="28"/>
      <w:szCs w:val="28"/>
    </w:rPr>
  </w:style>
  <w:style w:type="character" w:customStyle="1" w:styleId="s131">
    <w:name w:val="s131"/>
    <w:basedOn w:val="a0"/>
    <w:uiPriority w:val="99"/>
    <w:rsid w:val="00325928"/>
    <w:rPr>
      <w:rFonts w:cs="Times New Roman"/>
      <w:b/>
      <w:bCs/>
      <w:color w:val="0000FF"/>
      <w:sz w:val="24"/>
      <w:szCs w:val="24"/>
    </w:rPr>
  </w:style>
  <w:style w:type="character" w:customStyle="1" w:styleId="s141">
    <w:name w:val="s141"/>
    <w:basedOn w:val="a0"/>
    <w:uiPriority w:val="99"/>
    <w:rsid w:val="00325928"/>
    <w:rPr>
      <w:rFonts w:cs="Times New Roman"/>
      <w:color w:val="0000FF"/>
      <w:sz w:val="24"/>
      <w:szCs w:val="24"/>
    </w:rPr>
  </w:style>
  <w:style w:type="paragraph" w:customStyle="1" w:styleId="p41">
    <w:name w:val="p41"/>
    <w:basedOn w:val="a"/>
    <w:uiPriority w:val="99"/>
    <w:rsid w:val="00325928"/>
    <w:pPr>
      <w:spacing w:before="100" w:beforeAutospacing="1" w:after="100" w:afterAutospacing="1"/>
      <w:jc w:val="both"/>
    </w:pPr>
    <w:rPr>
      <w:rFonts w:ascii="Arial" w:hAnsi="Arial" w:cs="Arial"/>
      <w:sz w:val="28"/>
      <w:szCs w:val="28"/>
    </w:rPr>
  </w:style>
  <w:style w:type="character" w:customStyle="1" w:styleId="s151">
    <w:name w:val="s151"/>
    <w:basedOn w:val="a0"/>
    <w:uiPriority w:val="99"/>
    <w:rsid w:val="00325928"/>
    <w:rPr>
      <w:rFonts w:cs="Times New Roman"/>
      <w:b/>
      <w:bCs/>
      <w:color w:val="0000FF"/>
    </w:rPr>
  </w:style>
  <w:style w:type="paragraph" w:customStyle="1" w:styleId="p43">
    <w:name w:val="p43"/>
    <w:basedOn w:val="a"/>
    <w:uiPriority w:val="99"/>
    <w:rsid w:val="00325928"/>
    <w:pPr>
      <w:spacing w:before="100" w:beforeAutospacing="1" w:after="100" w:afterAutospacing="1"/>
      <w:ind w:firstLine="708"/>
      <w:jc w:val="both"/>
    </w:pPr>
    <w:rPr>
      <w:rFonts w:ascii="Arial" w:hAnsi="Arial" w:cs="Arial"/>
      <w:sz w:val="24"/>
      <w:szCs w:val="24"/>
    </w:rPr>
  </w:style>
  <w:style w:type="paragraph" w:styleId="ac">
    <w:name w:val="Normal (Web)"/>
    <w:basedOn w:val="a"/>
    <w:link w:val="ad"/>
    <w:uiPriority w:val="99"/>
    <w:rsid w:val="00325928"/>
    <w:pPr>
      <w:spacing w:before="100" w:beforeAutospacing="1" w:after="100" w:afterAutospacing="1"/>
    </w:pPr>
    <w:rPr>
      <w:sz w:val="24"/>
      <w:szCs w:val="24"/>
    </w:rPr>
  </w:style>
  <w:style w:type="character" w:customStyle="1" w:styleId="s1">
    <w:name w:val="s1"/>
    <w:basedOn w:val="a0"/>
    <w:uiPriority w:val="99"/>
    <w:rsid w:val="00D46D3B"/>
    <w:rPr>
      <w:rFonts w:cs="Times New Roman"/>
    </w:rPr>
  </w:style>
  <w:style w:type="character" w:customStyle="1" w:styleId="s2">
    <w:name w:val="s2"/>
    <w:basedOn w:val="a0"/>
    <w:uiPriority w:val="99"/>
    <w:rsid w:val="00D46D3B"/>
    <w:rPr>
      <w:rFonts w:cs="Times New Roman"/>
    </w:rPr>
  </w:style>
  <w:style w:type="character" w:customStyle="1" w:styleId="s3">
    <w:name w:val="s3"/>
    <w:basedOn w:val="a0"/>
    <w:uiPriority w:val="99"/>
    <w:rsid w:val="00D46D3B"/>
    <w:rPr>
      <w:rFonts w:cs="Times New Roman"/>
    </w:rPr>
  </w:style>
  <w:style w:type="paragraph" w:styleId="21">
    <w:name w:val="Body Text 2"/>
    <w:basedOn w:val="a"/>
    <w:link w:val="22"/>
    <w:uiPriority w:val="99"/>
    <w:rsid w:val="00A2760C"/>
    <w:pPr>
      <w:spacing w:after="120" w:line="480" w:lineRule="auto"/>
    </w:pPr>
    <w:rPr>
      <w:sz w:val="24"/>
      <w:szCs w:val="24"/>
    </w:rPr>
  </w:style>
  <w:style w:type="character" w:customStyle="1" w:styleId="22">
    <w:name w:val="Основной текст 2 Знак"/>
    <w:basedOn w:val="a0"/>
    <w:link w:val="21"/>
    <w:uiPriority w:val="99"/>
    <w:semiHidden/>
    <w:locked/>
    <w:rPr>
      <w:rFonts w:cs="Times New Roman"/>
      <w:sz w:val="20"/>
      <w:szCs w:val="20"/>
    </w:rPr>
  </w:style>
  <w:style w:type="paragraph" w:styleId="ae">
    <w:name w:val="footer"/>
    <w:basedOn w:val="a"/>
    <w:link w:val="af"/>
    <w:uiPriority w:val="99"/>
    <w:rsid w:val="002A71E8"/>
    <w:pPr>
      <w:tabs>
        <w:tab w:val="center" w:pos="4677"/>
        <w:tab w:val="right" w:pos="9355"/>
      </w:tabs>
    </w:pPr>
  </w:style>
  <w:style w:type="character" w:customStyle="1" w:styleId="af">
    <w:name w:val="Нижний колонтитул Знак"/>
    <w:basedOn w:val="a0"/>
    <w:link w:val="ae"/>
    <w:uiPriority w:val="99"/>
    <w:semiHidden/>
    <w:locked/>
    <w:rPr>
      <w:rFonts w:cs="Times New Roman"/>
      <w:sz w:val="20"/>
      <w:szCs w:val="20"/>
    </w:rPr>
  </w:style>
  <w:style w:type="paragraph" w:customStyle="1" w:styleId="FR2">
    <w:name w:val="FR2"/>
    <w:uiPriority w:val="99"/>
    <w:rsid w:val="002F3584"/>
    <w:pPr>
      <w:widowControl w:val="0"/>
      <w:autoSpaceDE w:val="0"/>
      <w:autoSpaceDN w:val="0"/>
      <w:adjustRightInd w:val="0"/>
      <w:spacing w:after="0" w:line="240" w:lineRule="auto"/>
      <w:ind w:left="1080" w:right="200"/>
      <w:jc w:val="center"/>
    </w:pPr>
    <w:rPr>
      <w:rFonts w:ascii="Arial Narrow" w:hAnsi="Arial Narrow"/>
      <w:sz w:val="24"/>
      <w:szCs w:val="24"/>
    </w:rPr>
  </w:style>
  <w:style w:type="character" w:customStyle="1" w:styleId="af0">
    <w:name w:val="Колонтитул_"/>
    <w:basedOn w:val="a0"/>
    <w:link w:val="af1"/>
    <w:uiPriority w:val="99"/>
    <w:locked/>
    <w:rsid w:val="002F3584"/>
    <w:rPr>
      <w:rFonts w:cs="Times New Roman"/>
      <w:lang w:bidi="ar-SA"/>
    </w:rPr>
  </w:style>
  <w:style w:type="character" w:customStyle="1" w:styleId="12pt">
    <w:name w:val="Колонтитул + 12 pt"/>
    <w:basedOn w:val="af0"/>
    <w:uiPriority w:val="99"/>
    <w:rsid w:val="002F3584"/>
    <w:rPr>
      <w:rFonts w:cs="Times New Roman"/>
      <w:sz w:val="22"/>
      <w:szCs w:val="22"/>
      <w:lang w:bidi="ar-SA"/>
    </w:rPr>
  </w:style>
  <w:style w:type="paragraph" w:customStyle="1" w:styleId="af1">
    <w:name w:val="Колонтитул"/>
    <w:basedOn w:val="a"/>
    <w:link w:val="af0"/>
    <w:uiPriority w:val="99"/>
    <w:rsid w:val="002F3584"/>
    <w:pPr>
      <w:shd w:val="clear" w:color="auto" w:fill="FFFFFF"/>
    </w:pPr>
    <w:rPr>
      <w:noProof/>
      <w:lang w:val="ru-RU" w:eastAsia="ru-RU"/>
    </w:rPr>
  </w:style>
  <w:style w:type="character" w:customStyle="1" w:styleId="FontStyle12">
    <w:name w:val="Font Style12"/>
    <w:basedOn w:val="a0"/>
    <w:uiPriority w:val="99"/>
    <w:rsid w:val="001B0503"/>
    <w:rPr>
      <w:rFonts w:ascii="Times New Roman" w:hAnsi="Times New Roman" w:cs="Times New Roman"/>
      <w:sz w:val="22"/>
      <w:szCs w:val="22"/>
    </w:rPr>
  </w:style>
  <w:style w:type="paragraph" w:customStyle="1" w:styleId="Style2">
    <w:name w:val="Style2"/>
    <w:basedOn w:val="a"/>
    <w:uiPriority w:val="99"/>
    <w:rsid w:val="001B0503"/>
    <w:pPr>
      <w:widowControl w:val="0"/>
      <w:autoSpaceDE w:val="0"/>
      <w:autoSpaceDN w:val="0"/>
      <w:adjustRightInd w:val="0"/>
      <w:spacing w:line="298" w:lineRule="exact"/>
      <w:ind w:firstLine="542"/>
      <w:jc w:val="both"/>
    </w:pPr>
    <w:rPr>
      <w:sz w:val="24"/>
      <w:szCs w:val="24"/>
    </w:rPr>
  </w:style>
  <w:style w:type="paragraph" w:customStyle="1" w:styleId="Style3">
    <w:name w:val="Style3"/>
    <w:basedOn w:val="a"/>
    <w:uiPriority w:val="99"/>
    <w:rsid w:val="001B0503"/>
    <w:pPr>
      <w:widowControl w:val="0"/>
      <w:autoSpaceDE w:val="0"/>
      <w:autoSpaceDN w:val="0"/>
      <w:adjustRightInd w:val="0"/>
      <w:spacing w:line="278" w:lineRule="exact"/>
      <w:ind w:firstLine="533"/>
    </w:pPr>
    <w:rPr>
      <w:sz w:val="24"/>
      <w:szCs w:val="24"/>
    </w:rPr>
  </w:style>
  <w:style w:type="character" w:customStyle="1" w:styleId="FontStyle13">
    <w:name w:val="Font Style13"/>
    <w:basedOn w:val="a0"/>
    <w:rsid w:val="001B0503"/>
    <w:rPr>
      <w:rFonts w:ascii="Times New Roman" w:hAnsi="Times New Roman" w:cs="Times New Roman"/>
      <w:sz w:val="22"/>
      <w:szCs w:val="22"/>
    </w:rPr>
  </w:style>
  <w:style w:type="paragraph" w:styleId="af2">
    <w:name w:val="List Paragraph"/>
    <w:basedOn w:val="a"/>
    <w:uiPriority w:val="34"/>
    <w:qFormat/>
    <w:rsid w:val="00B876C4"/>
    <w:pPr>
      <w:spacing w:line="276" w:lineRule="auto"/>
      <w:ind w:left="720"/>
      <w:contextualSpacing/>
    </w:pPr>
    <w:rPr>
      <w:sz w:val="28"/>
      <w:szCs w:val="28"/>
      <w:lang w:eastAsia="en-US"/>
    </w:rPr>
  </w:style>
  <w:style w:type="paragraph" w:styleId="af3">
    <w:name w:val="No Spacing"/>
    <w:link w:val="af4"/>
    <w:uiPriority w:val="1"/>
    <w:qFormat/>
    <w:rsid w:val="000D5676"/>
    <w:pPr>
      <w:spacing w:after="0" w:line="240" w:lineRule="auto"/>
    </w:pPr>
    <w:rPr>
      <w:rFonts w:asciiTheme="minorHAnsi" w:eastAsiaTheme="minorEastAsia" w:hAnsiTheme="minorHAnsi"/>
    </w:rPr>
  </w:style>
  <w:style w:type="paragraph" w:customStyle="1" w:styleId="ConsPlusNormal">
    <w:name w:val="ConsPlusNormal"/>
    <w:link w:val="ConsPlusNormal0"/>
    <w:uiPriority w:val="99"/>
    <w:rsid w:val="00C936CF"/>
    <w:pPr>
      <w:autoSpaceDE w:val="0"/>
      <w:autoSpaceDN w:val="0"/>
      <w:adjustRightInd w:val="0"/>
      <w:spacing w:after="0" w:line="240" w:lineRule="auto"/>
    </w:pPr>
    <w:rPr>
      <w:sz w:val="28"/>
      <w:szCs w:val="28"/>
    </w:rPr>
  </w:style>
  <w:style w:type="character" w:styleId="af5">
    <w:name w:val="footnote reference"/>
    <w:aliases w:val="Знак сноски-FN,Ciae niinee-FN,16 Point,Superscript 6 Point,Ciae niinee 1,Çíàê ñíîñêè 1,Çíàê ñíîñêè-FN,Знак сноски 1"/>
    <w:basedOn w:val="a0"/>
    <w:uiPriority w:val="99"/>
    <w:rsid w:val="000253BB"/>
    <w:rPr>
      <w:rFonts w:cs="Times New Roman"/>
      <w:vertAlign w:val="superscript"/>
    </w:rPr>
  </w:style>
  <w:style w:type="paragraph" w:customStyle="1" w:styleId="ConsPlusNonformat">
    <w:name w:val="ConsPlusNonformat"/>
    <w:rsid w:val="000253BB"/>
    <w:pPr>
      <w:autoSpaceDE w:val="0"/>
      <w:autoSpaceDN w:val="0"/>
      <w:adjustRightInd w:val="0"/>
      <w:spacing w:after="0" w:line="240" w:lineRule="auto"/>
    </w:pPr>
    <w:rPr>
      <w:rFonts w:ascii="Courier New" w:hAnsi="Courier New" w:cs="Courier New"/>
      <w:sz w:val="20"/>
      <w:szCs w:val="20"/>
    </w:rPr>
  </w:style>
  <w:style w:type="character" w:customStyle="1" w:styleId="ConsPlusNormal0">
    <w:name w:val="ConsPlusNormal Знак"/>
    <w:link w:val="ConsPlusNormal"/>
    <w:uiPriority w:val="99"/>
    <w:locked/>
    <w:rsid w:val="000253BB"/>
    <w:rPr>
      <w:sz w:val="28"/>
    </w:rPr>
  </w:style>
  <w:style w:type="character" w:customStyle="1" w:styleId="ad">
    <w:name w:val="Обычный (веб) Знак"/>
    <w:link w:val="ac"/>
    <w:uiPriority w:val="99"/>
    <w:locked/>
    <w:rsid w:val="000253BB"/>
    <w:rPr>
      <w:sz w:val="24"/>
    </w:rPr>
  </w:style>
  <w:style w:type="character" w:customStyle="1" w:styleId="apple-converted-space">
    <w:name w:val="apple-converted-space"/>
    <w:basedOn w:val="a0"/>
    <w:uiPriority w:val="99"/>
    <w:rsid w:val="00772352"/>
    <w:rPr>
      <w:rFonts w:cs="Times New Roman"/>
    </w:rPr>
  </w:style>
  <w:style w:type="character" w:customStyle="1" w:styleId="s10">
    <w:name w:val="s_10"/>
    <w:basedOn w:val="a0"/>
    <w:rsid w:val="00082CD9"/>
    <w:rPr>
      <w:rFonts w:cs="Times New Roman"/>
    </w:rPr>
  </w:style>
  <w:style w:type="paragraph" w:customStyle="1" w:styleId="ConsPlusTitle">
    <w:name w:val="ConsPlusTitle"/>
    <w:rsid w:val="00767E0D"/>
    <w:pPr>
      <w:widowControl w:val="0"/>
      <w:autoSpaceDE w:val="0"/>
      <w:autoSpaceDN w:val="0"/>
      <w:spacing w:after="0" w:line="240" w:lineRule="auto"/>
    </w:pPr>
    <w:rPr>
      <w:rFonts w:ascii="Calibri" w:hAnsi="Calibri" w:cs="Calibri"/>
      <w:b/>
      <w:szCs w:val="20"/>
    </w:rPr>
  </w:style>
  <w:style w:type="paragraph" w:customStyle="1" w:styleId="s11">
    <w:name w:val="s_1"/>
    <w:basedOn w:val="a"/>
    <w:rsid w:val="00767E0D"/>
    <w:pPr>
      <w:spacing w:before="100" w:beforeAutospacing="1" w:after="100" w:afterAutospacing="1"/>
    </w:pPr>
    <w:rPr>
      <w:sz w:val="24"/>
      <w:szCs w:val="24"/>
    </w:rPr>
  </w:style>
  <w:style w:type="character" w:customStyle="1" w:styleId="4">
    <w:name w:val="Основной текст (4)_"/>
    <w:link w:val="40"/>
    <w:locked/>
    <w:rsid w:val="00230B05"/>
    <w:rPr>
      <w:b/>
      <w:sz w:val="39"/>
      <w:shd w:val="clear" w:color="auto" w:fill="FFFFFF"/>
    </w:rPr>
  </w:style>
  <w:style w:type="paragraph" w:customStyle="1" w:styleId="40">
    <w:name w:val="Основной текст (4)"/>
    <w:basedOn w:val="a"/>
    <w:link w:val="4"/>
    <w:rsid w:val="00230B05"/>
    <w:pPr>
      <w:widowControl w:val="0"/>
      <w:shd w:val="clear" w:color="auto" w:fill="FFFFFF"/>
      <w:spacing w:before="540" w:line="461" w:lineRule="exact"/>
      <w:jc w:val="center"/>
    </w:pPr>
    <w:rPr>
      <w:b/>
      <w:bCs/>
      <w:sz w:val="39"/>
      <w:szCs w:val="39"/>
    </w:rPr>
  </w:style>
  <w:style w:type="paragraph" w:styleId="af6">
    <w:name w:val="Body Text Indent"/>
    <w:basedOn w:val="a"/>
    <w:link w:val="af7"/>
    <w:uiPriority w:val="99"/>
    <w:semiHidden/>
    <w:unhideWhenUsed/>
    <w:rsid w:val="00777C7C"/>
    <w:pPr>
      <w:spacing w:after="120"/>
      <w:ind w:left="283"/>
    </w:pPr>
  </w:style>
  <w:style w:type="character" w:customStyle="1" w:styleId="af7">
    <w:name w:val="Основной текст с отступом Знак"/>
    <w:basedOn w:val="a0"/>
    <w:link w:val="af6"/>
    <w:uiPriority w:val="99"/>
    <w:semiHidden/>
    <w:locked/>
    <w:rsid w:val="00777C7C"/>
    <w:rPr>
      <w:rFonts w:cs="Times New Roman"/>
      <w:sz w:val="20"/>
      <w:szCs w:val="20"/>
    </w:rPr>
  </w:style>
  <w:style w:type="paragraph" w:styleId="HTML">
    <w:name w:val="HTML Preformatted"/>
    <w:basedOn w:val="a"/>
    <w:link w:val="HTML0"/>
    <w:uiPriority w:val="99"/>
    <w:rsid w:val="00777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locked/>
    <w:rsid w:val="00777C7C"/>
    <w:rPr>
      <w:rFonts w:ascii="Courier New" w:hAnsi="Courier New" w:cs="Times New Roman"/>
      <w:sz w:val="20"/>
      <w:szCs w:val="20"/>
    </w:rPr>
  </w:style>
  <w:style w:type="paragraph" w:customStyle="1" w:styleId="11">
    <w:name w:val="Заголовок 11"/>
    <w:next w:val="a"/>
    <w:uiPriority w:val="99"/>
    <w:rsid w:val="00777C7C"/>
    <w:pPr>
      <w:widowControl w:val="0"/>
      <w:suppressAutoHyphens/>
      <w:autoSpaceDE w:val="0"/>
      <w:spacing w:after="0" w:line="240" w:lineRule="auto"/>
    </w:pPr>
    <w:rPr>
      <w:rFonts w:cs="Mangal"/>
      <w:kern w:val="1"/>
      <w:sz w:val="24"/>
      <w:szCs w:val="24"/>
      <w:lang w:eastAsia="hi-IN" w:bidi="hi-IN"/>
    </w:rPr>
  </w:style>
  <w:style w:type="paragraph" w:customStyle="1" w:styleId="printj">
    <w:name w:val="printj"/>
    <w:basedOn w:val="a"/>
    <w:rsid w:val="00050A4B"/>
    <w:pPr>
      <w:spacing w:before="144" w:after="288"/>
      <w:jc w:val="both"/>
    </w:pPr>
    <w:rPr>
      <w:sz w:val="24"/>
      <w:szCs w:val="24"/>
    </w:rPr>
  </w:style>
  <w:style w:type="paragraph" w:styleId="af8">
    <w:name w:val="Balloon Text"/>
    <w:basedOn w:val="a"/>
    <w:link w:val="af9"/>
    <w:uiPriority w:val="99"/>
    <w:unhideWhenUsed/>
    <w:rsid w:val="00C669E6"/>
    <w:rPr>
      <w:rFonts w:ascii="Tahoma" w:eastAsiaTheme="minorEastAsia" w:hAnsi="Tahoma" w:cs="Tahoma"/>
      <w:sz w:val="16"/>
      <w:szCs w:val="16"/>
    </w:rPr>
  </w:style>
  <w:style w:type="character" w:customStyle="1" w:styleId="af9">
    <w:name w:val="Текст выноски Знак"/>
    <w:basedOn w:val="a0"/>
    <w:link w:val="af8"/>
    <w:uiPriority w:val="99"/>
    <w:locked/>
    <w:rsid w:val="00C669E6"/>
    <w:rPr>
      <w:rFonts w:ascii="Tahoma" w:eastAsiaTheme="minorEastAsia" w:hAnsi="Tahoma" w:cs="Tahoma"/>
      <w:sz w:val="16"/>
      <w:szCs w:val="16"/>
    </w:rPr>
  </w:style>
  <w:style w:type="character" w:styleId="afa">
    <w:name w:val="Emphasis"/>
    <w:basedOn w:val="a0"/>
    <w:uiPriority w:val="99"/>
    <w:qFormat/>
    <w:locked/>
    <w:rsid w:val="00C669E6"/>
    <w:rPr>
      <w:rFonts w:cs="Times New Roman"/>
      <w:i/>
      <w:iCs/>
    </w:rPr>
  </w:style>
  <w:style w:type="character" w:customStyle="1" w:styleId="af4">
    <w:name w:val="Без интервала Знак"/>
    <w:link w:val="af3"/>
    <w:locked/>
    <w:rsid w:val="00C12143"/>
    <w:rPr>
      <w:rFonts w:asciiTheme="minorHAnsi" w:eastAsiaTheme="minorEastAsia" w:hAnsiTheme="minorHAnsi"/>
    </w:rPr>
  </w:style>
  <w:style w:type="paragraph" w:customStyle="1" w:styleId="Default">
    <w:name w:val="Default"/>
    <w:rsid w:val="00C12143"/>
    <w:pPr>
      <w:autoSpaceDE w:val="0"/>
      <w:autoSpaceDN w:val="0"/>
      <w:adjustRightInd w:val="0"/>
      <w:spacing w:after="0" w:line="240" w:lineRule="auto"/>
    </w:pPr>
    <w:rPr>
      <w:color w:val="000000"/>
      <w:sz w:val="24"/>
      <w:szCs w:val="24"/>
    </w:rPr>
  </w:style>
  <w:style w:type="paragraph" w:customStyle="1" w:styleId="12">
    <w:name w:val="Без интервала1"/>
    <w:rsid w:val="00C12143"/>
    <w:pPr>
      <w:suppressAutoHyphens/>
      <w:spacing w:after="0" w:line="240" w:lineRule="auto"/>
    </w:pPr>
    <w:rPr>
      <w:rFonts w:ascii="Calibri" w:eastAsia="Arial Unicode MS" w:hAnsi="Calibri" w:cs="DejaVu Sans"/>
      <w:lang w:eastAsia="zh-CN"/>
    </w:rPr>
  </w:style>
  <w:style w:type="paragraph" w:customStyle="1" w:styleId="printc">
    <w:name w:val="printc"/>
    <w:basedOn w:val="a"/>
    <w:rsid w:val="00C12143"/>
    <w:pPr>
      <w:spacing w:before="144" w:after="288"/>
      <w:jc w:val="center"/>
    </w:pPr>
    <w:rPr>
      <w:sz w:val="24"/>
      <w:szCs w:val="24"/>
    </w:rPr>
  </w:style>
  <w:style w:type="paragraph" w:customStyle="1" w:styleId="printr">
    <w:name w:val="printr"/>
    <w:basedOn w:val="a"/>
    <w:rsid w:val="00C12143"/>
    <w:pPr>
      <w:spacing w:before="144" w:after="288"/>
      <w:jc w:val="right"/>
    </w:pPr>
    <w:rPr>
      <w:sz w:val="24"/>
      <w:szCs w:val="24"/>
    </w:rPr>
  </w:style>
  <w:style w:type="character" w:customStyle="1" w:styleId="FontStyle32">
    <w:name w:val="Font Style32"/>
    <w:basedOn w:val="a0"/>
    <w:rsid w:val="00C12143"/>
    <w:rPr>
      <w:rFonts w:ascii="Times New Roman" w:hAnsi="Times New Roman" w:cs="Times New Roman"/>
      <w:sz w:val="22"/>
      <w:szCs w:val="22"/>
    </w:rPr>
  </w:style>
  <w:style w:type="character" w:customStyle="1" w:styleId="13">
    <w:name w:val="Верхний колонтитул Знак1"/>
    <w:basedOn w:val="a0"/>
    <w:uiPriority w:val="99"/>
    <w:locked/>
    <w:rsid w:val="00C1214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sokulakr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galina22443@yandex.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ovsokulak.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ovsokulak.ru" TargetMode="External"/><Relationship Id="rId4" Type="http://schemas.openxmlformats.org/officeDocument/2006/relationships/webSettings" Target="webSettings.xml"/><Relationship Id="rId9" Type="http://schemas.openxmlformats.org/officeDocument/2006/relationships/hyperlink" Target="http://novsokula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9385</Words>
  <Characters>53496</Characters>
  <Application>Microsoft Office Word</Application>
  <DocSecurity>0</DocSecurity>
  <Lines>445</Lines>
  <Paragraphs>125</Paragraphs>
  <ScaleCrop>false</ScaleCrop>
  <Company/>
  <LinksUpToDate>false</LinksUpToDate>
  <CharactersWithSpaces>62756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St01</dc:creator>
  <cp:keywords/>
  <dc:description/>
  <cp:lastModifiedBy>Надежда</cp:lastModifiedBy>
  <cp:revision>2</cp:revision>
  <cp:lastPrinted>2017-11-17T05:08:00Z</cp:lastPrinted>
  <dcterms:created xsi:type="dcterms:W3CDTF">2019-09-19T07:25:00Z</dcterms:created>
  <dcterms:modified xsi:type="dcterms:W3CDTF">2019-09-19T07:25:00Z</dcterms:modified>
</cp:coreProperties>
</file>