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BA" w:rsidRDefault="00B957BA" w:rsidP="00B957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B957B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9100" cy="61912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EF7" w:rsidRPr="00691DB8" w:rsidRDefault="00791EF7" w:rsidP="00791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DB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957BA">
        <w:rPr>
          <w:rFonts w:ascii="Times New Roman" w:hAnsi="Times New Roman" w:cs="Times New Roman"/>
          <w:b/>
          <w:sz w:val="28"/>
          <w:szCs w:val="28"/>
        </w:rPr>
        <w:t>НОВОСОКУЛАКСКОГО</w:t>
      </w:r>
      <w:r w:rsidRPr="00691DB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791EF7" w:rsidRPr="00691DB8" w:rsidRDefault="00791EF7" w:rsidP="00791EF7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91DB8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791EF7" w:rsidRPr="00691DB8" w:rsidRDefault="00791EF7" w:rsidP="00791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1EF7" w:rsidRPr="00691DB8" w:rsidRDefault="00791EF7" w:rsidP="00791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DB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1EF7" w:rsidRDefault="00791EF7" w:rsidP="00791EF7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52465C" w:rsidP="00791E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</w:t>
      </w:r>
      <w:r w:rsidR="00791EF7" w:rsidRPr="00691DB8">
        <w:rPr>
          <w:rFonts w:ascii="Times New Roman" w:hAnsi="Times New Roman" w:cs="Times New Roman"/>
          <w:sz w:val="28"/>
          <w:szCs w:val="28"/>
        </w:rPr>
        <w:t>.2017</w:t>
      </w:r>
      <w:r w:rsidR="00791EF7" w:rsidRPr="00691DB8">
        <w:rPr>
          <w:rFonts w:ascii="Times New Roman" w:hAnsi="Times New Roman" w:cs="Times New Roman"/>
          <w:sz w:val="28"/>
          <w:szCs w:val="28"/>
        </w:rPr>
        <w:tab/>
        <w:t xml:space="preserve">            с. </w:t>
      </w:r>
      <w:proofErr w:type="spellStart"/>
      <w:r w:rsidR="00B957BA"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791EF7" w:rsidRPr="00691DB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791EF7" w:rsidRPr="00691DB8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34</w:t>
      </w:r>
      <w:proofErr w:type="gramEnd"/>
      <w:r w:rsidR="00791EF7" w:rsidRPr="00691DB8">
        <w:rPr>
          <w:rFonts w:ascii="Times New Roman" w:hAnsi="Times New Roman" w:cs="Times New Roman"/>
          <w:sz w:val="28"/>
          <w:szCs w:val="28"/>
        </w:rPr>
        <w:t xml:space="preserve"> –п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О разработке «Программы комплексного развития транспортной инфраструктуры муниципального развития </w:t>
      </w:r>
      <w:proofErr w:type="spellStart"/>
      <w:r w:rsidR="00B957B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2017-2027 годы»</w:t>
      </w:r>
    </w:p>
    <w:p w:rsidR="00791EF7" w:rsidRPr="00691DB8" w:rsidRDefault="00791EF7" w:rsidP="00791E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         В целях реализации  Градостроительного кодекса Российской Федерации, Федерального закона от 6 октября 2003 г. № 131- ФЗ «Об общих принципах организации местного самоуправления в Российской Федерации», Устава муниципального образования  </w:t>
      </w:r>
      <w:proofErr w:type="spellStart"/>
      <w:r w:rsidR="00B957B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1. Приступить к </w:t>
      </w:r>
      <w:proofErr w:type="gramStart"/>
      <w:r w:rsidRPr="00691DB8">
        <w:rPr>
          <w:rFonts w:ascii="Times New Roman" w:hAnsi="Times New Roman" w:cs="Times New Roman"/>
          <w:sz w:val="28"/>
          <w:szCs w:val="28"/>
        </w:rPr>
        <w:t>разработке  Программы</w:t>
      </w:r>
      <w:proofErr w:type="gramEnd"/>
      <w:r w:rsidRPr="00691DB8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муниципального образования </w:t>
      </w:r>
      <w:proofErr w:type="spellStart"/>
      <w:r w:rsidR="00B957B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B957BA">
        <w:rPr>
          <w:rFonts w:ascii="Times New Roman" w:hAnsi="Times New Roman" w:cs="Times New Roman"/>
          <w:sz w:val="28"/>
          <w:szCs w:val="28"/>
        </w:rPr>
        <w:t xml:space="preserve"> </w:t>
      </w:r>
      <w:r w:rsidRPr="00691DB8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</w:t>
      </w:r>
      <w:proofErr w:type="spellStart"/>
      <w:r w:rsidRPr="00691DB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2017-2027 годы.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r w:rsidR="0052465C">
        <w:rPr>
          <w:rFonts w:ascii="Times New Roman" w:hAnsi="Times New Roman" w:cs="Times New Roman"/>
          <w:sz w:val="28"/>
          <w:szCs w:val="28"/>
        </w:rPr>
        <w:t>срок подготовки проекта до 26.11</w:t>
      </w:r>
      <w:r w:rsidRPr="00691DB8">
        <w:rPr>
          <w:rFonts w:ascii="Times New Roman" w:hAnsi="Times New Roman" w:cs="Times New Roman"/>
          <w:sz w:val="28"/>
          <w:szCs w:val="28"/>
        </w:rPr>
        <w:t>.2017 г.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3. Разместить постановление на официальном сайте администрации муниципального образования </w:t>
      </w:r>
      <w:proofErr w:type="spellStart"/>
      <w:r w:rsidR="00B957B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proofErr w:type="gramStart"/>
      <w:r w:rsidRPr="00691DB8">
        <w:rPr>
          <w:rFonts w:ascii="Times New Roman" w:hAnsi="Times New Roman" w:cs="Times New Roman"/>
          <w:sz w:val="28"/>
          <w:szCs w:val="28"/>
        </w:rPr>
        <w:t>Саракташскогорайона</w:t>
      </w:r>
      <w:proofErr w:type="spellEnd"/>
      <w:r w:rsidRPr="00691DB8">
        <w:rPr>
          <w:rFonts w:ascii="Times New Roman" w:hAnsi="Times New Roman" w:cs="Times New Roman"/>
          <w:sz w:val="28"/>
          <w:szCs w:val="28"/>
        </w:rPr>
        <w:t xml:space="preserve">  Оренбургской</w:t>
      </w:r>
      <w:proofErr w:type="gramEnd"/>
      <w:r w:rsidRPr="00691DB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gramStart"/>
      <w:r w:rsidRPr="00691DB8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691DB8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его официального обнародования.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B8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</w:t>
      </w:r>
      <w:r w:rsidR="00B957B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1DB8">
        <w:rPr>
          <w:rFonts w:ascii="Times New Roman" w:hAnsi="Times New Roman" w:cs="Times New Roman"/>
          <w:sz w:val="28"/>
          <w:szCs w:val="28"/>
        </w:rPr>
        <w:t xml:space="preserve">    А.</w:t>
      </w:r>
      <w:r w:rsidR="00B957BA">
        <w:rPr>
          <w:rFonts w:ascii="Times New Roman" w:hAnsi="Times New Roman" w:cs="Times New Roman"/>
          <w:sz w:val="28"/>
          <w:szCs w:val="28"/>
        </w:rPr>
        <w:t>Н</w:t>
      </w:r>
      <w:r w:rsidRPr="00691DB8">
        <w:rPr>
          <w:rFonts w:ascii="Times New Roman" w:hAnsi="Times New Roman" w:cs="Times New Roman"/>
          <w:sz w:val="28"/>
          <w:szCs w:val="28"/>
        </w:rPr>
        <w:t xml:space="preserve">. </w:t>
      </w:r>
      <w:r w:rsidR="00B957BA">
        <w:rPr>
          <w:rFonts w:ascii="Times New Roman" w:hAnsi="Times New Roman" w:cs="Times New Roman"/>
          <w:sz w:val="28"/>
          <w:szCs w:val="28"/>
        </w:rPr>
        <w:t>Гусак</w:t>
      </w:r>
    </w:p>
    <w:p w:rsidR="00791EF7" w:rsidRPr="00691DB8" w:rsidRDefault="00791EF7" w:rsidP="00791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4F89" w:rsidRDefault="00791EF7" w:rsidP="00B957BA">
      <w:pPr>
        <w:pStyle w:val="a3"/>
      </w:pPr>
      <w:r w:rsidRPr="00691DB8">
        <w:rPr>
          <w:rFonts w:ascii="Times New Roman" w:hAnsi="Times New Roman" w:cs="Times New Roman"/>
          <w:sz w:val="28"/>
          <w:szCs w:val="28"/>
        </w:rPr>
        <w:t>Разослано: в дело, администрации района, прокурору района, на сайт.</w:t>
      </w:r>
    </w:p>
    <w:sectPr w:rsidR="009D4F89" w:rsidSect="00A4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F7"/>
    <w:rsid w:val="0052465C"/>
    <w:rsid w:val="00791EF7"/>
    <w:rsid w:val="009D4F89"/>
    <w:rsid w:val="00B957BA"/>
    <w:rsid w:val="00D871C0"/>
    <w:rsid w:val="00DF044A"/>
    <w:rsid w:val="00F2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D6691-E0F2-4F4A-BE52-0BEA03E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E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2017-11-21T04:44:00Z</dcterms:created>
  <dcterms:modified xsi:type="dcterms:W3CDTF">2017-11-21T04:44:00Z</dcterms:modified>
</cp:coreProperties>
</file>