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10"/>
        <w:tblW w:w="135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  <w:gridCol w:w="3827"/>
      </w:tblGrid>
      <w:tr w:rsidR="00946E18" w:rsidRPr="00946E18" w:rsidTr="00564D70">
        <w:trPr>
          <w:trHeight w:val="4830"/>
        </w:trPr>
        <w:tc>
          <w:tcPr>
            <w:tcW w:w="9709" w:type="dxa"/>
            <w:shd w:val="clear" w:color="auto" w:fill="auto"/>
          </w:tcPr>
          <w:p w:rsidR="00564D70" w:rsidRPr="00293C54" w:rsidRDefault="00564D70" w:rsidP="00564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93C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61975" cy="714375"/>
                  <wp:effectExtent l="19050" t="0" r="9525" b="0"/>
                  <wp:docPr id="2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D70" w:rsidRPr="00293C54" w:rsidRDefault="00564D70" w:rsidP="00564D70">
            <w:pPr>
              <w:keepNext/>
              <w:overflowPunct w:val="0"/>
              <w:autoSpaceDE w:val="0"/>
              <w:autoSpaceDN w:val="0"/>
              <w:adjustRightInd w:val="0"/>
              <w:ind w:right="-284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НОВОСОКУЛАКСКОГО</w:t>
            </w:r>
            <w:r w:rsidRPr="00293C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СЕЛЬСОВЕТА</w:t>
            </w:r>
          </w:p>
          <w:p w:rsidR="00564D70" w:rsidRPr="00293C54" w:rsidRDefault="00564D70" w:rsidP="00564D70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САРАКТАШСКОГО РАЙОНА ОРЕНБУРГСКОЙ ОБЛАСТИ</w:t>
            </w:r>
          </w:p>
          <w:p w:rsidR="00564D70" w:rsidRPr="00293C54" w:rsidRDefault="00564D70" w:rsidP="00564D70">
            <w:pPr>
              <w:widowControl w:val="0"/>
              <w:autoSpaceDE w:val="0"/>
              <w:autoSpaceDN w:val="0"/>
              <w:adjustRightInd w:val="0"/>
              <w:ind w:right="-284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564D70" w:rsidRPr="00293C54" w:rsidRDefault="00564D70" w:rsidP="00564D70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 О С Т А Н О В Л Е Н И Е</w:t>
            </w:r>
          </w:p>
          <w:p w:rsidR="00564D70" w:rsidRPr="00293C54" w:rsidRDefault="00564D70" w:rsidP="00564D70">
            <w:pPr>
              <w:widowControl w:val="0"/>
              <w:pBdr>
                <w:bottom w:val="single" w:sz="18" w:space="1" w:color="auto"/>
              </w:pBd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</w:t>
            </w:r>
            <w:r w:rsidRPr="00293C54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</w:t>
            </w:r>
          </w:p>
          <w:p w:rsidR="00564D70" w:rsidRPr="00293C54" w:rsidRDefault="00564D70" w:rsidP="00564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D70" w:rsidRDefault="00564D70" w:rsidP="00564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с.Новосокулак</w:t>
            </w: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946E18" w:rsidRPr="00946E18" w:rsidRDefault="00946E18" w:rsidP="00946E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E18" w:rsidRPr="00946E18" w:rsidRDefault="00946E18" w:rsidP="00946E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46E18">
              <w:rPr>
                <w:rFonts w:ascii="Times New Roman" w:hAnsi="Times New Roman" w:cs="Times New Roman"/>
                <w:sz w:val="28"/>
                <w:szCs w:val="28"/>
              </w:rPr>
              <w:t xml:space="preserve">Об обеспечении пожарной безопасности в период уборки урожая </w:t>
            </w:r>
            <w:r w:rsidR="00564D70">
              <w:rPr>
                <w:rFonts w:ascii="Times New Roman" w:hAnsi="Times New Roman" w:cs="Times New Roman"/>
                <w:sz w:val="28"/>
                <w:szCs w:val="28"/>
              </w:rPr>
              <w:t>и заготовки грубых кормов в 2017</w:t>
            </w:r>
            <w:r w:rsidRPr="00946E18">
              <w:rPr>
                <w:rFonts w:ascii="Times New Roman" w:hAnsi="Times New Roman" w:cs="Times New Roman"/>
                <w:sz w:val="28"/>
                <w:szCs w:val="28"/>
              </w:rPr>
              <w:t xml:space="preserve"> году на территории Новосокулакского сельсовета</w:t>
            </w:r>
          </w:p>
          <w:p w:rsidR="00946E18" w:rsidRPr="00946E18" w:rsidRDefault="00946E18" w:rsidP="00946E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46E18" w:rsidRPr="00946E18" w:rsidRDefault="00946E18" w:rsidP="00946E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E18" w:rsidRPr="00946E18" w:rsidRDefault="00564D70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46E18" w:rsidRPr="00946E18">
        <w:rPr>
          <w:rFonts w:ascii="Times New Roman" w:hAnsi="Times New Roman" w:cs="Times New Roman"/>
          <w:sz w:val="28"/>
          <w:szCs w:val="28"/>
        </w:rPr>
        <w:t>Во исполнение требований Федерального Закона от 21 декабря 1994года № 69-ФЗ (с изменениями) «О пожарной безопасности», Правил пожарной безопасности в Российской Федерации (ППБ  01-03), утверждённых приказом МЧС от 18.06.2003 № 313, в целях обеспечения пожарной безопасности в период заготовки грубых кормов и уборки урожая:</w:t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>1. Рекомендовать руководству СПК колхоз «Заря» организовать работу по повышению пожарной безопасности в период заготовки кормо</w:t>
      </w:r>
      <w:r w:rsidR="00564D70">
        <w:rPr>
          <w:rFonts w:ascii="Times New Roman" w:hAnsi="Times New Roman" w:cs="Times New Roman"/>
          <w:sz w:val="28"/>
          <w:szCs w:val="28"/>
        </w:rPr>
        <w:t>в и уборки урожая, в том числе:</w:t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>1.1. Организовать круглосуточную физическую охрану зернотоков, складов грубых кормов, животноводческих ферм, машинно-тракторных мастерских, дежурство механизаторов на пахотных агрегатах вблизи убираемых массивов;</w:t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>1.2. Произвести опашку  полосами по периметру лесных, хлебных массивов,  лесополос, автомобильных и железных дорог, вокруг животноводческих ферм, складов грубых кормов, складов ГСМ, МТМ;</w:t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>1.3. Оснастить уборочные агрегаты, автомобили первичными средствами пожаротушения;</w:t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lastRenderedPageBreak/>
        <w:t>1.4. Провести разбивку хлебных массивов на участки площадью не более 50га, выполнить между участками прокосы шириной не менее 8 метров, немедленно произвести уборку скошенного хлеба с прокосов, а также произвести пропашку полос посредине прокосов, шириной не менее 4 метров;</w:t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>1.5. Временные полевые станы располагать на расстоянии не менее 100 метров от хлебных массивов, зернотоков, складов грубых кормов;</w:t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>1.6. Запретить сжигание стерни и соломы на убранных полях;</w:t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>1.7. Организовать дежурство тракторов с плугом в непосредственной близости от убираемых хлебных массивов площадью 25га для опашки зоны горения в случае пожара.</w:t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ab/>
      </w:r>
      <w:r w:rsidRPr="00946E18">
        <w:rPr>
          <w:rFonts w:ascii="Times New Roman" w:hAnsi="Times New Roman" w:cs="Times New Roman"/>
          <w:sz w:val="28"/>
          <w:szCs w:val="28"/>
        </w:rPr>
        <w:tab/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>2. Жителям  сёл сельсовета:</w:t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 xml:space="preserve">- обеспечить принадлежащие им строения, помещения, места складирования грубых кормов нормативным количеством первичных средств пожаротушения и противопожарного инвентаря, </w:t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 xml:space="preserve">- соблюдать технику противопожарной безопасности, </w:t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>- не допускать сжигания мусора  на личных подворьях.</w:t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 xml:space="preserve">3. Запретить ввоз грубых кормов на территории поселения  до    </w:t>
      </w:r>
      <w:r w:rsidR="00564D70">
        <w:rPr>
          <w:rFonts w:ascii="Times New Roman" w:hAnsi="Times New Roman" w:cs="Times New Roman"/>
          <w:sz w:val="28"/>
          <w:szCs w:val="28"/>
        </w:rPr>
        <w:t xml:space="preserve">                  1 октября 2017</w:t>
      </w:r>
      <w:r w:rsidRPr="00946E1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>4. Администрации Новосокулакского сельсовета:</w:t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>- организовать оповещение населения при надвигающейся опасности с использованием системы оповещения, подворного обхода, при необходимости организовать привлечение населения к тушению пожаров;</w:t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>- обеспечить готовность пожарной машины к локализации и ликвидации очагов возгорания на территории сельсовета</w:t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>- проводить уборку и ликвидацию несанкционированных свалок, мусора с территорий населённых пунктов;</w:t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>5.Контроль за данным постановлением  оставляю за собой.</w:t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ab/>
        <w:t>6. Данное постановление  обнародовать</w:t>
      </w:r>
      <w:r w:rsidR="00564D70">
        <w:rPr>
          <w:rFonts w:ascii="Times New Roman" w:hAnsi="Times New Roman" w:cs="Times New Roman"/>
          <w:sz w:val="28"/>
          <w:szCs w:val="28"/>
        </w:rPr>
        <w:t xml:space="preserve"> </w:t>
      </w:r>
      <w:r w:rsidRPr="00946E18">
        <w:rPr>
          <w:rFonts w:ascii="Times New Roman" w:hAnsi="Times New Roman" w:cs="Times New Roman"/>
          <w:sz w:val="28"/>
          <w:szCs w:val="28"/>
        </w:rPr>
        <w:t>на территории сельсовета и разместить на официальном сайте администрации сельсовета.</w:t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 xml:space="preserve">Глава  сельсовета:  </w:t>
      </w:r>
      <w:r w:rsidRPr="00946E18">
        <w:rPr>
          <w:rFonts w:ascii="Times New Roman" w:hAnsi="Times New Roman" w:cs="Times New Roman"/>
          <w:sz w:val="28"/>
          <w:szCs w:val="28"/>
        </w:rPr>
        <w:tab/>
      </w:r>
      <w:r w:rsidRPr="00946E18">
        <w:rPr>
          <w:rFonts w:ascii="Times New Roman" w:hAnsi="Times New Roman" w:cs="Times New Roman"/>
          <w:sz w:val="28"/>
          <w:szCs w:val="28"/>
        </w:rPr>
        <w:tab/>
      </w:r>
      <w:r w:rsidRPr="00946E18">
        <w:rPr>
          <w:rFonts w:ascii="Times New Roman" w:hAnsi="Times New Roman" w:cs="Times New Roman"/>
          <w:sz w:val="28"/>
          <w:szCs w:val="28"/>
        </w:rPr>
        <w:tab/>
      </w:r>
      <w:r w:rsidRPr="00946E18">
        <w:rPr>
          <w:rFonts w:ascii="Times New Roman" w:hAnsi="Times New Roman" w:cs="Times New Roman"/>
          <w:sz w:val="28"/>
          <w:szCs w:val="28"/>
        </w:rPr>
        <w:tab/>
      </w:r>
      <w:r w:rsidRPr="00946E18">
        <w:rPr>
          <w:rFonts w:ascii="Times New Roman" w:hAnsi="Times New Roman" w:cs="Times New Roman"/>
          <w:sz w:val="28"/>
          <w:szCs w:val="28"/>
        </w:rPr>
        <w:tab/>
        <w:t xml:space="preserve">                       А.Н. Гусак</w:t>
      </w:r>
    </w:p>
    <w:p w:rsidR="00946E18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893" w:rsidRPr="00946E18" w:rsidRDefault="00946E18" w:rsidP="00946E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6E18">
        <w:rPr>
          <w:rFonts w:ascii="Times New Roman" w:hAnsi="Times New Roman" w:cs="Times New Roman"/>
          <w:sz w:val="28"/>
          <w:szCs w:val="28"/>
        </w:rPr>
        <w:t xml:space="preserve">Разослано:  прокурору района, отделу надзорной деятельности по Саракташскому району, руководству СПК колхоз «Заря» </w:t>
      </w:r>
    </w:p>
    <w:sectPr w:rsidR="00C27893" w:rsidRPr="00946E18" w:rsidSect="002E3002">
      <w:pgSz w:w="11906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18"/>
    <w:rsid w:val="00520361"/>
    <w:rsid w:val="00564D70"/>
    <w:rsid w:val="00946E18"/>
    <w:rsid w:val="00C27893"/>
    <w:rsid w:val="00EE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21830-DF07-46C8-B37B-5EFD2558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361"/>
  </w:style>
  <w:style w:type="paragraph" w:styleId="1">
    <w:name w:val="heading 1"/>
    <w:basedOn w:val="a"/>
    <w:next w:val="a"/>
    <w:link w:val="10"/>
    <w:qFormat/>
    <w:rsid w:val="00946E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6E18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946E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6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cp:lastPrinted>2017-08-11T10:36:00Z</cp:lastPrinted>
  <dcterms:created xsi:type="dcterms:W3CDTF">2017-08-20T13:10:00Z</dcterms:created>
  <dcterms:modified xsi:type="dcterms:W3CDTF">2017-08-20T13:10:00Z</dcterms:modified>
</cp:coreProperties>
</file>