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7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2883"/>
        <w:gridCol w:w="3462"/>
      </w:tblGrid>
      <w:tr w:rsidR="00C3113F" w:rsidRPr="00427A4E" w:rsidTr="00CE145E">
        <w:trPr>
          <w:trHeight w:val="961"/>
          <w:jc w:val="center"/>
        </w:trPr>
        <w:tc>
          <w:tcPr>
            <w:tcW w:w="4362" w:type="dxa"/>
          </w:tcPr>
          <w:p w:rsidR="00C3113F" w:rsidRPr="00427A4E" w:rsidRDefault="00C3113F" w:rsidP="00CE145E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2883" w:type="dxa"/>
          </w:tcPr>
          <w:p w:rsidR="00C3113F" w:rsidRPr="00427A4E" w:rsidRDefault="001C0A77" w:rsidP="00CE145E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C3113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42925" cy="685800"/>
                  <wp:effectExtent l="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3113F" w:rsidRPr="00427A4E" w:rsidRDefault="00C3113F" w:rsidP="00CE145E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427A4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3113F" w:rsidRPr="00427A4E" w:rsidRDefault="00C3113F" w:rsidP="00CE145E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113F" w:rsidRPr="00427A4E" w:rsidRDefault="00C3113F" w:rsidP="00C3113F">
      <w:pPr>
        <w:pStyle w:val="af3"/>
        <w:rPr>
          <w:rFonts w:ascii="Times New Roman" w:hAnsi="Times New Roman"/>
          <w:noProof/>
          <w:sz w:val="28"/>
          <w:szCs w:val="28"/>
        </w:rPr>
      </w:pPr>
      <w:r w:rsidRPr="00427A4E">
        <w:rPr>
          <w:rFonts w:ascii="Times New Roman" w:hAnsi="Times New Roman"/>
          <w:noProof/>
          <w:sz w:val="28"/>
          <w:szCs w:val="28"/>
        </w:rPr>
        <w:t xml:space="preserve">                               </w:t>
      </w:r>
    </w:p>
    <w:p w:rsidR="00C3113F" w:rsidRDefault="00C3113F" w:rsidP="00C3113F">
      <w:pPr>
        <w:pStyle w:val="af3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   </w:t>
      </w:r>
      <w:r w:rsidRPr="00427A4E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НОВОСОКУЛАКСКИЙ сельсовет Саракташского района </w:t>
      </w:r>
      <w:r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                   </w:t>
      </w:r>
    </w:p>
    <w:p w:rsidR="00C3113F" w:rsidRPr="00427A4E" w:rsidRDefault="00C3113F" w:rsidP="00C3113F">
      <w:pPr>
        <w:pStyle w:val="af3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                         ОРЕНБУРГСКОЙ ОБЛАСТИ </w:t>
      </w:r>
    </w:p>
    <w:p w:rsidR="00C3113F" w:rsidRPr="00427A4E" w:rsidRDefault="00C3113F" w:rsidP="00C3113F">
      <w:pPr>
        <w:pStyle w:val="af3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                                  </w:t>
      </w:r>
      <w:r w:rsidRPr="00427A4E">
        <w:rPr>
          <w:rFonts w:ascii="Times New Roman" w:hAnsi="Times New Roman"/>
          <w:b/>
          <w:caps/>
          <w:sz w:val="28"/>
          <w:szCs w:val="28"/>
        </w:rPr>
        <w:t>третий созыв</w:t>
      </w:r>
    </w:p>
    <w:p w:rsidR="00C3113F" w:rsidRPr="00427A4E" w:rsidRDefault="00C3113F" w:rsidP="00C3113F">
      <w:pPr>
        <w:pStyle w:val="af3"/>
        <w:rPr>
          <w:rFonts w:ascii="Times New Roman" w:hAnsi="Times New Roman"/>
          <w:caps/>
          <w:sz w:val="28"/>
          <w:szCs w:val="28"/>
        </w:rPr>
      </w:pPr>
    </w:p>
    <w:p w:rsidR="00C3113F" w:rsidRPr="00427A4E" w:rsidRDefault="00C3113F" w:rsidP="00C3113F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427A4E">
        <w:rPr>
          <w:rFonts w:ascii="Times New Roman" w:hAnsi="Times New Roman"/>
          <w:b/>
          <w:sz w:val="28"/>
          <w:szCs w:val="28"/>
        </w:rPr>
        <w:t>Р Е Ш Е Н И Е</w:t>
      </w:r>
    </w:p>
    <w:p w:rsidR="00C3113F" w:rsidRPr="00427A4E" w:rsidRDefault="00C3113F" w:rsidP="00C3113F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четырна</w:t>
      </w:r>
      <w:r w:rsidRPr="00427A4E">
        <w:rPr>
          <w:rFonts w:ascii="Times New Roman" w:hAnsi="Times New Roman"/>
          <w:sz w:val="28"/>
          <w:szCs w:val="28"/>
        </w:rPr>
        <w:t xml:space="preserve">дцатого  заседания Совета депутатов </w:t>
      </w:r>
    </w:p>
    <w:p w:rsidR="00C3113F" w:rsidRPr="00427A4E" w:rsidRDefault="00C3113F" w:rsidP="00C3113F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427A4E">
        <w:rPr>
          <w:rFonts w:ascii="Times New Roman" w:hAnsi="Times New Roman"/>
          <w:sz w:val="28"/>
          <w:szCs w:val="28"/>
        </w:rPr>
        <w:t>Новосокулакского сельсовета третьего созыва</w:t>
      </w:r>
    </w:p>
    <w:p w:rsidR="00C3113F" w:rsidRPr="00427A4E" w:rsidRDefault="00C3113F" w:rsidP="00C3113F">
      <w:pPr>
        <w:pStyle w:val="af3"/>
        <w:rPr>
          <w:rFonts w:ascii="Times New Roman" w:hAnsi="Times New Roman"/>
          <w:sz w:val="28"/>
          <w:szCs w:val="28"/>
        </w:rPr>
      </w:pPr>
    </w:p>
    <w:p w:rsidR="00C3113F" w:rsidRDefault="00C3113F" w:rsidP="00C3113F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мая 2017 года                </w:t>
      </w:r>
      <w:r w:rsidRPr="00427A4E">
        <w:rPr>
          <w:rFonts w:ascii="Times New Roman" w:hAnsi="Times New Roman"/>
          <w:sz w:val="28"/>
          <w:szCs w:val="28"/>
        </w:rPr>
        <w:t xml:space="preserve"> с. Новосокулак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427A4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52</w:t>
      </w:r>
    </w:p>
    <w:p w:rsidR="00C3113F" w:rsidRDefault="00C3113F" w:rsidP="00C3113F">
      <w:pPr>
        <w:pStyle w:val="af3"/>
        <w:rPr>
          <w:rFonts w:ascii="Times New Roman" w:hAnsi="Times New Roman"/>
          <w:sz w:val="28"/>
          <w:szCs w:val="28"/>
        </w:rPr>
      </w:pPr>
    </w:p>
    <w:p w:rsidR="00C3113F" w:rsidRPr="00CA7AAA" w:rsidRDefault="00C3113F" w:rsidP="00C3113F">
      <w:pPr>
        <w:shd w:val="clear" w:color="auto" w:fill="FFFFFF"/>
        <w:ind w:firstLine="851"/>
        <w:jc w:val="center"/>
        <w:rPr>
          <w:b/>
          <w:bCs/>
          <w:color w:val="000000"/>
          <w:sz w:val="28"/>
          <w:szCs w:val="28"/>
        </w:rPr>
      </w:pPr>
    </w:p>
    <w:p w:rsidR="00C3113F" w:rsidRPr="00CA7AAA" w:rsidRDefault="00C3113F" w:rsidP="00C3113F">
      <w:pPr>
        <w:ind w:right="-5"/>
        <w:jc w:val="both"/>
        <w:rPr>
          <w:bCs/>
          <w:color w:val="000000"/>
          <w:sz w:val="28"/>
          <w:szCs w:val="28"/>
        </w:rPr>
      </w:pPr>
      <w:r w:rsidRPr="00CA7AAA">
        <w:rPr>
          <w:bCs/>
          <w:color w:val="000000"/>
          <w:sz w:val="28"/>
          <w:szCs w:val="28"/>
        </w:rPr>
        <w:t xml:space="preserve">Внесение изменений и дополнений в Решение Совета депутатов </w:t>
      </w:r>
      <w:r>
        <w:rPr>
          <w:bCs/>
          <w:color w:val="000000"/>
          <w:sz w:val="28"/>
          <w:szCs w:val="28"/>
        </w:rPr>
        <w:t>Новосокулакского сельсовета № 75</w:t>
      </w:r>
      <w:r w:rsidRPr="00CA7AAA">
        <w:rPr>
          <w:bCs/>
          <w:color w:val="000000"/>
          <w:sz w:val="28"/>
          <w:szCs w:val="28"/>
        </w:rPr>
        <w:t xml:space="preserve"> от </w:t>
      </w:r>
      <w:r>
        <w:rPr>
          <w:bCs/>
          <w:color w:val="000000"/>
          <w:sz w:val="28"/>
          <w:szCs w:val="28"/>
        </w:rPr>
        <w:t xml:space="preserve">03.07.2013 </w:t>
      </w:r>
      <w:r w:rsidRPr="00CA7AAA">
        <w:rPr>
          <w:bCs/>
          <w:color w:val="000000"/>
          <w:sz w:val="28"/>
          <w:szCs w:val="28"/>
        </w:rPr>
        <w:t>года, в «</w:t>
      </w:r>
      <w:r w:rsidRPr="00CA7AAA">
        <w:rPr>
          <w:sz w:val="28"/>
          <w:szCs w:val="28"/>
        </w:rPr>
        <w:t xml:space="preserve">Порядок об осуществлении контроля за обеспечением сохранности автомобильных дорог местного значения </w:t>
      </w:r>
      <w:r w:rsidRPr="00CA7AAA">
        <w:rPr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bCs/>
          <w:color w:val="000000"/>
          <w:sz w:val="28"/>
          <w:szCs w:val="28"/>
        </w:rPr>
        <w:t xml:space="preserve">Новосокулакский </w:t>
      </w:r>
      <w:r w:rsidRPr="00CA7AAA">
        <w:rPr>
          <w:bCs/>
          <w:color w:val="000000"/>
          <w:sz w:val="28"/>
          <w:szCs w:val="28"/>
        </w:rPr>
        <w:t>сельсовет</w:t>
      </w:r>
      <w:r w:rsidRPr="00CA7AAA">
        <w:rPr>
          <w:color w:val="000000"/>
          <w:sz w:val="28"/>
          <w:szCs w:val="28"/>
        </w:rPr>
        <w:t xml:space="preserve"> Саракташского района Оренбургской области</w:t>
      </w:r>
    </w:p>
    <w:p w:rsidR="00C3113F" w:rsidRPr="00CA7AAA" w:rsidRDefault="00C3113F" w:rsidP="00C3113F">
      <w:pPr>
        <w:rPr>
          <w:sz w:val="28"/>
          <w:szCs w:val="28"/>
        </w:rPr>
      </w:pPr>
    </w:p>
    <w:p w:rsidR="00C3113F" w:rsidRPr="00CA7AAA" w:rsidRDefault="00C3113F" w:rsidP="00C3113F">
      <w:pPr>
        <w:ind w:firstLine="720"/>
        <w:jc w:val="both"/>
        <w:rPr>
          <w:sz w:val="28"/>
          <w:szCs w:val="28"/>
        </w:rPr>
      </w:pPr>
      <w:r w:rsidRPr="00CA7AAA">
        <w:rPr>
          <w:sz w:val="28"/>
          <w:szCs w:val="28"/>
        </w:rPr>
        <w:t xml:space="preserve">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8" w:history="1">
        <w:r w:rsidRPr="00C3113F">
          <w:rPr>
            <w:rStyle w:val="ab"/>
            <w:color w:val="auto"/>
            <w:sz w:val="28"/>
            <w:szCs w:val="28"/>
            <w:u w:val="none"/>
          </w:rPr>
          <w:t>Указом Губернатора Оренбургской области от 04.03.2013 N 177-ук</w:t>
        </w:r>
      </w:hyperlink>
      <w:r w:rsidRPr="00CA7AAA">
        <w:rPr>
          <w:sz w:val="28"/>
          <w:szCs w:val="28"/>
        </w:rPr>
        <w:t xml:space="preserve"> «Об утверждении порядка разработки административных регламентов осуществления муниципального контроля» и, руководствуясь Уставом муниципального образования  </w:t>
      </w:r>
      <w:r>
        <w:rPr>
          <w:sz w:val="28"/>
          <w:szCs w:val="28"/>
        </w:rPr>
        <w:t xml:space="preserve">Новосокулакский </w:t>
      </w:r>
      <w:r w:rsidRPr="00CA7AAA">
        <w:rPr>
          <w:sz w:val="28"/>
          <w:szCs w:val="28"/>
        </w:rPr>
        <w:t>сельсовет,</w:t>
      </w:r>
    </w:p>
    <w:p w:rsidR="00C3113F" w:rsidRPr="00CA7AAA" w:rsidRDefault="00C3113F" w:rsidP="00C3113F">
      <w:pPr>
        <w:jc w:val="both"/>
        <w:rPr>
          <w:sz w:val="28"/>
          <w:szCs w:val="28"/>
        </w:rPr>
      </w:pPr>
      <w:r w:rsidRPr="00CA7AAA">
        <w:rPr>
          <w:sz w:val="28"/>
          <w:szCs w:val="28"/>
        </w:rPr>
        <w:t>Совет депутатов РЕШИЛ:</w:t>
      </w:r>
    </w:p>
    <w:p w:rsidR="00C3113F" w:rsidRPr="00CA7AAA" w:rsidRDefault="00C3113F" w:rsidP="00C3113F">
      <w:pPr>
        <w:ind w:firstLine="720"/>
        <w:jc w:val="both"/>
        <w:rPr>
          <w:sz w:val="28"/>
          <w:szCs w:val="28"/>
        </w:rPr>
      </w:pPr>
      <w:r w:rsidRPr="00CA7AAA">
        <w:rPr>
          <w:sz w:val="28"/>
          <w:szCs w:val="28"/>
        </w:rPr>
        <w:t xml:space="preserve">1. Внести дополнения в п.1  Решения Совета депутатов </w:t>
      </w:r>
      <w:r>
        <w:rPr>
          <w:sz w:val="28"/>
          <w:szCs w:val="28"/>
        </w:rPr>
        <w:t>Новосокулакского</w:t>
      </w:r>
      <w:r w:rsidRPr="00CA7AAA">
        <w:rPr>
          <w:sz w:val="28"/>
          <w:szCs w:val="28"/>
        </w:rPr>
        <w:t xml:space="preserve"> сельсовета №</w:t>
      </w:r>
      <w:r>
        <w:rPr>
          <w:sz w:val="28"/>
          <w:szCs w:val="28"/>
        </w:rPr>
        <w:t xml:space="preserve"> 75</w:t>
      </w:r>
      <w:r w:rsidRPr="00CA7AAA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03.07.2013 </w:t>
      </w:r>
      <w:r w:rsidRPr="00CA7AAA">
        <w:rPr>
          <w:sz w:val="28"/>
          <w:szCs w:val="28"/>
        </w:rPr>
        <w:t>года, после слова «сельсовет» дополнить словами «Саракташского района Оренбургской области».</w:t>
      </w:r>
    </w:p>
    <w:p w:rsidR="00C3113F" w:rsidRPr="00CA7AAA" w:rsidRDefault="00C3113F" w:rsidP="00C3113F">
      <w:pPr>
        <w:ind w:firstLine="720"/>
        <w:jc w:val="both"/>
        <w:rPr>
          <w:sz w:val="28"/>
          <w:szCs w:val="28"/>
        </w:rPr>
      </w:pPr>
      <w:r w:rsidRPr="00CA7AAA">
        <w:rPr>
          <w:sz w:val="28"/>
          <w:szCs w:val="28"/>
        </w:rPr>
        <w:t xml:space="preserve">2. Внести изменения и дополнения в «Порядок осуществления контроля за обеспечением сохранности автомобильных дорог местного значения муниципального образования </w:t>
      </w:r>
      <w:r>
        <w:rPr>
          <w:sz w:val="28"/>
          <w:szCs w:val="28"/>
        </w:rPr>
        <w:t xml:space="preserve">Новосокулакский </w:t>
      </w:r>
      <w:r w:rsidRPr="00CA7AAA">
        <w:rPr>
          <w:sz w:val="28"/>
          <w:szCs w:val="28"/>
        </w:rPr>
        <w:t xml:space="preserve"> сельсовет </w:t>
      </w:r>
      <w:r w:rsidRPr="00CA7AAA">
        <w:rPr>
          <w:color w:val="000000"/>
          <w:sz w:val="28"/>
          <w:szCs w:val="28"/>
        </w:rPr>
        <w:t xml:space="preserve">Саракташского района Оренбургской области», утвержденного решение Совета депутатов </w:t>
      </w:r>
      <w:r>
        <w:rPr>
          <w:color w:val="000000"/>
          <w:sz w:val="28"/>
          <w:szCs w:val="28"/>
        </w:rPr>
        <w:t>Новосокулакского</w:t>
      </w:r>
      <w:r w:rsidRPr="00CA7AAA">
        <w:rPr>
          <w:color w:val="000000"/>
          <w:sz w:val="28"/>
          <w:szCs w:val="28"/>
        </w:rPr>
        <w:t xml:space="preserve"> сельсовета № </w:t>
      </w:r>
      <w:r>
        <w:rPr>
          <w:color w:val="000000"/>
          <w:sz w:val="28"/>
          <w:szCs w:val="28"/>
        </w:rPr>
        <w:t xml:space="preserve">75 </w:t>
      </w:r>
      <w:r w:rsidRPr="00CA7AAA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03.07.2013</w:t>
      </w:r>
      <w:r w:rsidRPr="00CA7AAA">
        <w:rPr>
          <w:color w:val="000000"/>
          <w:sz w:val="28"/>
          <w:szCs w:val="28"/>
        </w:rPr>
        <w:t xml:space="preserve"> года, согласно приложения</w:t>
      </w:r>
      <w:r w:rsidRPr="00CA7AAA">
        <w:rPr>
          <w:sz w:val="28"/>
          <w:szCs w:val="28"/>
        </w:rPr>
        <w:t>.</w:t>
      </w:r>
    </w:p>
    <w:p w:rsidR="00C3113F" w:rsidRPr="00CA7AAA" w:rsidRDefault="00C3113F" w:rsidP="00C3113F">
      <w:pPr>
        <w:jc w:val="both"/>
        <w:rPr>
          <w:sz w:val="28"/>
          <w:szCs w:val="28"/>
        </w:rPr>
      </w:pPr>
      <w:r w:rsidRPr="00CA7AAA">
        <w:rPr>
          <w:sz w:val="28"/>
          <w:szCs w:val="28"/>
        </w:rPr>
        <w:lastRenderedPageBreak/>
        <w:tab/>
        <w:t xml:space="preserve">3. Настоящее решение подлежит размещению на официальном сайте муниципального образования в сети интернет и вступает в силу  после опубликования. </w:t>
      </w:r>
    </w:p>
    <w:p w:rsidR="00C3113F" w:rsidRDefault="00C3113F" w:rsidP="00C3113F">
      <w:pPr>
        <w:rPr>
          <w:sz w:val="28"/>
          <w:szCs w:val="28"/>
        </w:rPr>
      </w:pPr>
      <w:r w:rsidRPr="00CA7AAA">
        <w:rPr>
          <w:sz w:val="28"/>
          <w:szCs w:val="28"/>
        </w:rPr>
        <w:tab/>
        <w:t>4. Контроль за исполнением данного решения возложить на возложить на постоянную комиссию (по социально- экономическому развитию)</w:t>
      </w:r>
      <w:r>
        <w:rPr>
          <w:sz w:val="28"/>
          <w:szCs w:val="28"/>
        </w:rPr>
        <w:t>.</w:t>
      </w:r>
    </w:p>
    <w:p w:rsidR="00C3113F" w:rsidRPr="00CA7AAA" w:rsidRDefault="00C3113F" w:rsidP="00C3113F">
      <w:pPr>
        <w:rPr>
          <w:sz w:val="28"/>
          <w:szCs w:val="28"/>
        </w:rPr>
      </w:pPr>
    </w:p>
    <w:p w:rsidR="00C3113F" w:rsidRPr="00CA7AAA" w:rsidRDefault="00C3113F" w:rsidP="00C3113F">
      <w:pPr>
        <w:ind w:firstLine="720"/>
        <w:rPr>
          <w:sz w:val="28"/>
          <w:szCs w:val="28"/>
        </w:rPr>
      </w:pPr>
    </w:p>
    <w:p w:rsidR="00C3113F" w:rsidRPr="00CA7AAA" w:rsidRDefault="00C3113F" w:rsidP="00C3113F">
      <w:pPr>
        <w:pStyle w:val="af3"/>
        <w:rPr>
          <w:rFonts w:ascii="Times New Roman" w:hAnsi="Times New Roman"/>
          <w:sz w:val="28"/>
          <w:szCs w:val="28"/>
        </w:rPr>
      </w:pPr>
      <w:r w:rsidRPr="00CA7AAA">
        <w:rPr>
          <w:rFonts w:ascii="Times New Roman" w:hAnsi="Times New Roman"/>
          <w:sz w:val="28"/>
          <w:szCs w:val="28"/>
        </w:rPr>
        <w:t>Глава муниципального образования –</w:t>
      </w:r>
    </w:p>
    <w:p w:rsidR="00C3113F" w:rsidRPr="00CA7AAA" w:rsidRDefault="00C3113F" w:rsidP="00C3113F">
      <w:pPr>
        <w:pStyle w:val="af3"/>
        <w:rPr>
          <w:rFonts w:ascii="Times New Roman" w:hAnsi="Times New Roman"/>
          <w:sz w:val="28"/>
          <w:szCs w:val="28"/>
        </w:rPr>
      </w:pPr>
      <w:r w:rsidRPr="00CA7AAA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А.Н.Гусак</w:t>
      </w:r>
    </w:p>
    <w:p w:rsidR="00C3113F" w:rsidRPr="00CA7AAA" w:rsidRDefault="00C3113F" w:rsidP="00C3113F">
      <w:pPr>
        <w:ind w:left="6481"/>
        <w:rPr>
          <w:sz w:val="28"/>
          <w:szCs w:val="28"/>
        </w:rPr>
      </w:pPr>
    </w:p>
    <w:p w:rsidR="00C3113F" w:rsidRPr="00CA7AAA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Pr="00CA7AAA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6481"/>
        <w:rPr>
          <w:sz w:val="28"/>
          <w:szCs w:val="28"/>
        </w:rPr>
      </w:pPr>
    </w:p>
    <w:p w:rsidR="00C3113F" w:rsidRDefault="00C3113F" w:rsidP="00C3113F">
      <w:pPr>
        <w:spacing w:line="240" w:lineRule="exact"/>
        <w:ind w:left="4860"/>
        <w:jc w:val="right"/>
        <w:rPr>
          <w:sz w:val="28"/>
          <w:szCs w:val="28"/>
        </w:rPr>
      </w:pPr>
    </w:p>
    <w:p w:rsidR="00C3113F" w:rsidRPr="00CA7AAA" w:rsidRDefault="00C3113F" w:rsidP="00C3113F">
      <w:pPr>
        <w:pStyle w:val="af3"/>
        <w:ind w:left="5529"/>
        <w:rPr>
          <w:rFonts w:ascii="Times New Roman" w:hAnsi="Times New Roman"/>
          <w:sz w:val="28"/>
          <w:szCs w:val="28"/>
        </w:rPr>
      </w:pPr>
      <w:r w:rsidRPr="00CA7AA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C3113F" w:rsidRPr="00CA7AAA" w:rsidRDefault="00C3113F" w:rsidP="00C3113F">
      <w:pPr>
        <w:pStyle w:val="af3"/>
        <w:ind w:left="5529"/>
        <w:rPr>
          <w:rFonts w:ascii="Times New Roman" w:hAnsi="Times New Roman"/>
          <w:sz w:val="28"/>
          <w:szCs w:val="28"/>
        </w:rPr>
      </w:pPr>
      <w:r w:rsidRPr="00CA7AAA">
        <w:rPr>
          <w:rFonts w:ascii="Times New Roman" w:hAnsi="Times New Roman"/>
          <w:sz w:val="28"/>
          <w:szCs w:val="28"/>
        </w:rPr>
        <w:t xml:space="preserve">к решению Совета депутатов муниципального образования </w:t>
      </w:r>
    </w:p>
    <w:p w:rsidR="00C3113F" w:rsidRPr="00CA7AAA" w:rsidRDefault="00C3113F" w:rsidP="00C3113F">
      <w:pPr>
        <w:pStyle w:val="af3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Новосокулакский</w:t>
      </w:r>
      <w:r w:rsidRPr="00CA7AAA">
        <w:rPr>
          <w:rFonts w:ascii="Times New Roman" w:hAnsi="Times New Roman"/>
          <w:sz w:val="28"/>
          <w:szCs w:val="28"/>
        </w:rPr>
        <w:t xml:space="preserve"> сельсовет</w:t>
      </w:r>
    </w:p>
    <w:p w:rsidR="00C3113F" w:rsidRPr="00CA7AAA" w:rsidRDefault="00C3113F" w:rsidP="00C3113F">
      <w:pPr>
        <w:pStyle w:val="af3"/>
        <w:ind w:left="5529"/>
        <w:rPr>
          <w:rFonts w:ascii="Times New Roman" w:hAnsi="Times New Roman"/>
          <w:sz w:val="28"/>
          <w:szCs w:val="28"/>
        </w:rPr>
      </w:pPr>
      <w:r w:rsidRPr="00CA7AA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12.05.2017г</w:t>
      </w:r>
      <w:r w:rsidRPr="00CA7AAA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52</w:t>
      </w:r>
    </w:p>
    <w:p w:rsidR="00C3113F" w:rsidRPr="00CA7AAA" w:rsidRDefault="00C3113F" w:rsidP="00C3113F">
      <w:pPr>
        <w:spacing w:line="240" w:lineRule="exact"/>
        <w:ind w:left="4860"/>
        <w:jc w:val="right"/>
        <w:rPr>
          <w:sz w:val="28"/>
          <w:szCs w:val="28"/>
        </w:rPr>
      </w:pPr>
    </w:p>
    <w:p w:rsidR="00C3113F" w:rsidRPr="003E1F6B" w:rsidRDefault="00C3113F" w:rsidP="00C3113F">
      <w:pPr>
        <w:rPr>
          <w:sz w:val="28"/>
          <w:szCs w:val="28"/>
        </w:rPr>
      </w:pPr>
      <w:r w:rsidRPr="00CA7AAA">
        <w:rPr>
          <w:b/>
          <w:sz w:val="28"/>
          <w:szCs w:val="28"/>
        </w:rPr>
        <w:t xml:space="preserve">          1. Наименование Порядка после слов «сельсовет» дополнить словами : </w:t>
      </w:r>
      <w:r w:rsidRPr="00CA7AAA">
        <w:rPr>
          <w:sz w:val="28"/>
          <w:szCs w:val="28"/>
        </w:rPr>
        <w:t>«Саракташского района Оренбургской области».</w:t>
      </w:r>
    </w:p>
    <w:p w:rsidR="00C3113F" w:rsidRPr="003E1F6B" w:rsidRDefault="00C3113F" w:rsidP="00C3113F">
      <w:pPr>
        <w:ind w:firstLine="720"/>
        <w:jc w:val="both"/>
        <w:rPr>
          <w:sz w:val="28"/>
          <w:szCs w:val="28"/>
        </w:rPr>
      </w:pPr>
      <w:r w:rsidRPr="00CA7AAA">
        <w:rPr>
          <w:b/>
          <w:sz w:val="28"/>
          <w:szCs w:val="28"/>
        </w:rPr>
        <w:t>2.</w:t>
      </w:r>
      <w:r w:rsidRPr="00CA7AAA">
        <w:rPr>
          <w:sz w:val="28"/>
          <w:szCs w:val="28"/>
        </w:rPr>
        <w:t xml:space="preserve"> </w:t>
      </w:r>
      <w:r w:rsidRPr="00CA7AAA">
        <w:rPr>
          <w:b/>
          <w:sz w:val="28"/>
          <w:szCs w:val="28"/>
        </w:rPr>
        <w:t xml:space="preserve">Номера разделов 1, 2, 3, 4, 5, 6 указать в формате </w:t>
      </w:r>
      <w:r w:rsidRPr="00CA7AAA">
        <w:rPr>
          <w:b/>
          <w:sz w:val="28"/>
          <w:szCs w:val="28"/>
          <w:lang w:val="en-US"/>
        </w:rPr>
        <w:t>I</w:t>
      </w:r>
      <w:r w:rsidRPr="00CA7AAA">
        <w:rPr>
          <w:b/>
          <w:sz w:val="28"/>
          <w:szCs w:val="28"/>
        </w:rPr>
        <w:t xml:space="preserve">, </w:t>
      </w:r>
      <w:r w:rsidRPr="00CA7AAA">
        <w:rPr>
          <w:b/>
          <w:sz w:val="28"/>
          <w:szCs w:val="28"/>
          <w:lang w:val="en-US"/>
        </w:rPr>
        <w:t>II</w:t>
      </w:r>
      <w:r w:rsidRPr="00CA7AAA">
        <w:rPr>
          <w:b/>
          <w:sz w:val="28"/>
          <w:szCs w:val="28"/>
        </w:rPr>
        <w:t xml:space="preserve">, </w:t>
      </w:r>
      <w:r w:rsidRPr="00CA7AAA">
        <w:rPr>
          <w:b/>
          <w:sz w:val="28"/>
          <w:szCs w:val="28"/>
          <w:lang w:val="en-US"/>
        </w:rPr>
        <w:t>III</w:t>
      </w:r>
      <w:r w:rsidRPr="00CA7AAA">
        <w:rPr>
          <w:b/>
          <w:sz w:val="28"/>
          <w:szCs w:val="28"/>
        </w:rPr>
        <w:t xml:space="preserve">, </w:t>
      </w:r>
      <w:r w:rsidRPr="00CA7AAA">
        <w:rPr>
          <w:b/>
          <w:sz w:val="28"/>
          <w:szCs w:val="28"/>
          <w:lang w:val="en-US"/>
        </w:rPr>
        <w:t>IV</w:t>
      </w:r>
      <w:r w:rsidRPr="00CA7AAA">
        <w:rPr>
          <w:b/>
          <w:sz w:val="28"/>
          <w:szCs w:val="28"/>
        </w:rPr>
        <w:t xml:space="preserve">, </w:t>
      </w:r>
      <w:r w:rsidRPr="00CA7AAA">
        <w:rPr>
          <w:b/>
          <w:sz w:val="28"/>
          <w:szCs w:val="28"/>
          <w:lang w:val="en-US"/>
        </w:rPr>
        <w:t>V</w:t>
      </w:r>
      <w:r w:rsidRPr="00CA7AAA">
        <w:rPr>
          <w:b/>
          <w:sz w:val="28"/>
          <w:szCs w:val="28"/>
        </w:rPr>
        <w:t xml:space="preserve"> соответственно.</w:t>
      </w:r>
    </w:p>
    <w:p w:rsidR="00C3113F" w:rsidRPr="003E1F6B" w:rsidRDefault="00C3113F" w:rsidP="00C3113F">
      <w:pPr>
        <w:ind w:firstLine="720"/>
        <w:jc w:val="both"/>
        <w:rPr>
          <w:sz w:val="28"/>
          <w:szCs w:val="28"/>
        </w:rPr>
      </w:pPr>
      <w:r w:rsidRPr="00CA7AAA">
        <w:rPr>
          <w:bCs/>
          <w:sz w:val="28"/>
          <w:szCs w:val="28"/>
        </w:rPr>
        <w:t xml:space="preserve"> </w:t>
      </w:r>
      <w:r w:rsidRPr="00CA7AAA">
        <w:rPr>
          <w:b/>
          <w:sz w:val="28"/>
          <w:szCs w:val="28"/>
        </w:rPr>
        <w:t>3.</w:t>
      </w:r>
      <w:r w:rsidRPr="00CA7AAA">
        <w:rPr>
          <w:sz w:val="28"/>
          <w:szCs w:val="28"/>
        </w:rPr>
        <w:t xml:space="preserve"> </w:t>
      </w:r>
      <w:r w:rsidRPr="00CA7AAA">
        <w:rPr>
          <w:b/>
          <w:sz w:val="28"/>
          <w:szCs w:val="28"/>
        </w:rPr>
        <w:t xml:space="preserve">Пункт 2.3. Раздела </w:t>
      </w:r>
      <w:r w:rsidRPr="00CA7AAA">
        <w:rPr>
          <w:b/>
          <w:sz w:val="28"/>
          <w:szCs w:val="28"/>
          <w:lang w:val="en-US"/>
        </w:rPr>
        <w:t>II</w:t>
      </w:r>
      <w:r w:rsidRPr="00CA7AAA">
        <w:rPr>
          <w:b/>
          <w:sz w:val="28"/>
          <w:szCs w:val="28"/>
        </w:rPr>
        <w:t xml:space="preserve"> после слова «сельсовет» дополнить словами</w:t>
      </w:r>
      <w:r w:rsidRPr="00CA7AAA">
        <w:rPr>
          <w:sz w:val="28"/>
          <w:szCs w:val="28"/>
        </w:rPr>
        <w:t xml:space="preserve">:  «(далее – «комиссия»)» . </w:t>
      </w:r>
    </w:p>
    <w:p w:rsidR="00C3113F" w:rsidRPr="00CA7AAA" w:rsidRDefault="00C3113F" w:rsidP="00C3113F">
      <w:pPr>
        <w:ind w:firstLine="720"/>
        <w:jc w:val="both"/>
        <w:rPr>
          <w:b/>
          <w:sz w:val="28"/>
          <w:szCs w:val="28"/>
        </w:rPr>
      </w:pPr>
      <w:r w:rsidRPr="00CA7AAA">
        <w:rPr>
          <w:b/>
          <w:sz w:val="28"/>
          <w:szCs w:val="28"/>
        </w:rPr>
        <w:t>4.</w:t>
      </w:r>
      <w:r w:rsidRPr="00CA7AAA">
        <w:rPr>
          <w:sz w:val="28"/>
          <w:szCs w:val="28"/>
        </w:rPr>
        <w:t xml:space="preserve"> </w:t>
      </w:r>
      <w:r w:rsidRPr="00CA7AAA">
        <w:rPr>
          <w:b/>
          <w:sz w:val="28"/>
          <w:szCs w:val="28"/>
        </w:rPr>
        <w:t xml:space="preserve">Дополнить Раздел </w:t>
      </w:r>
      <w:r w:rsidRPr="00CA7AAA">
        <w:rPr>
          <w:b/>
          <w:sz w:val="28"/>
          <w:szCs w:val="28"/>
          <w:lang w:val="en-US"/>
        </w:rPr>
        <w:t>II</w:t>
      </w:r>
      <w:r w:rsidRPr="00CA7AAA">
        <w:rPr>
          <w:b/>
          <w:sz w:val="28"/>
          <w:szCs w:val="28"/>
        </w:rPr>
        <w:t xml:space="preserve"> пунктом 2.4. следующего содержания:</w:t>
      </w:r>
    </w:p>
    <w:p w:rsidR="00C3113F" w:rsidRPr="00CA7AAA" w:rsidRDefault="00C3113F" w:rsidP="00C3113F">
      <w:pPr>
        <w:ind w:firstLine="720"/>
        <w:jc w:val="both"/>
        <w:rPr>
          <w:sz w:val="28"/>
          <w:szCs w:val="28"/>
        </w:rPr>
      </w:pPr>
      <w:r w:rsidRPr="00CA7AAA">
        <w:rPr>
          <w:sz w:val="28"/>
          <w:szCs w:val="28"/>
        </w:rPr>
        <w:t xml:space="preserve">«2.4. Комиссия, осуществляющая муниципальный контроль расположена по месту нахождения администрации </w:t>
      </w:r>
      <w:r>
        <w:rPr>
          <w:sz w:val="28"/>
          <w:szCs w:val="28"/>
        </w:rPr>
        <w:t xml:space="preserve">Новосокулакского </w:t>
      </w:r>
      <w:r w:rsidRPr="00CA7AAA">
        <w:rPr>
          <w:sz w:val="28"/>
          <w:szCs w:val="28"/>
        </w:rPr>
        <w:t>сельсовета по адресу: Оренбургская область, Саракташский район ,  с.</w:t>
      </w:r>
      <w:r>
        <w:rPr>
          <w:sz w:val="28"/>
          <w:szCs w:val="28"/>
        </w:rPr>
        <w:t>Новосокулак, ул. Центральная, 32</w:t>
      </w:r>
      <w:r w:rsidRPr="00CA7AAA">
        <w:rPr>
          <w:sz w:val="28"/>
          <w:szCs w:val="28"/>
        </w:rPr>
        <w:t>.</w:t>
      </w:r>
    </w:p>
    <w:p w:rsidR="00C3113F" w:rsidRPr="00CA7AAA" w:rsidRDefault="00C3113F" w:rsidP="00C3113F">
      <w:pPr>
        <w:ind w:firstLine="720"/>
        <w:jc w:val="both"/>
        <w:rPr>
          <w:sz w:val="28"/>
          <w:szCs w:val="28"/>
        </w:rPr>
      </w:pPr>
      <w:r w:rsidRPr="00CA7AAA">
        <w:rPr>
          <w:sz w:val="28"/>
          <w:szCs w:val="28"/>
        </w:rPr>
        <w:t>График работы должностных лиц комиссии :</w:t>
      </w:r>
      <w:r>
        <w:rPr>
          <w:sz w:val="28"/>
          <w:szCs w:val="28"/>
        </w:rPr>
        <w:t xml:space="preserve"> с 9-00 до 17-00</w:t>
      </w:r>
      <w:r w:rsidRPr="00CA7AAA">
        <w:rPr>
          <w:sz w:val="28"/>
          <w:szCs w:val="28"/>
        </w:rPr>
        <w:t>.</w:t>
      </w:r>
    </w:p>
    <w:p w:rsidR="00C3113F" w:rsidRPr="00CA7AAA" w:rsidRDefault="00C3113F" w:rsidP="00C3113F">
      <w:pPr>
        <w:ind w:firstLine="720"/>
        <w:jc w:val="both"/>
        <w:rPr>
          <w:sz w:val="28"/>
          <w:szCs w:val="28"/>
        </w:rPr>
      </w:pPr>
      <w:r w:rsidRPr="00CA7AAA">
        <w:rPr>
          <w:sz w:val="28"/>
          <w:szCs w:val="28"/>
        </w:rPr>
        <w:t>Справки по работе комиссии можно получить по телефону</w:t>
      </w:r>
      <w:r>
        <w:rPr>
          <w:sz w:val="28"/>
          <w:szCs w:val="28"/>
        </w:rPr>
        <w:t>: 22-4-43</w:t>
      </w:r>
      <w:r w:rsidRPr="00CA7AAA">
        <w:rPr>
          <w:sz w:val="28"/>
          <w:szCs w:val="28"/>
        </w:rPr>
        <w:t>.</w:t>
      </w:r>
    </w:p>
    <w:p w:rsidR="00C3113F" w:rsidRPr="00CA7AAA" w:rsidRDefault="00C3113F" w:rsidP="00C3113F">
      <w:pPr>
        <w:ind w:firstLine="720"/>
        <w:jc w:val="both"/>
        <w:rPr>
          <w:sz w:val="28"/>
          <w:szCs w:val="28"/>
        </w:rPr>
      </w:pPr>
      <w:r w:rsidRPr="00CA7AAA">
        <w:rPr>
          <w:sz w:val="28"/>
          <w:szCs w:val="28"/>
        </w:rPr>
        <w:t xml:space="preserve">Письменные обращения высылаются на адрес комиссии или на адрес электронной почты администрации </w:t>
      </w:r>
      <w:r>
        <w:rPr>
          <w:sz w:val="28"/>
          <w:szCs w:val="28"/>
        </w:rPr>
        <w:t xml:space="preserve"> Новосокулакского </w:t>
      </w:r>
      <w:r w:rsidRPr="00CA7AAA">
        <w:rPr>
          <w:sz w:val="28"/>
          <w:szCs w:val="28"/>
        </w:rPr>
        <w:t xml:space="preserve">сельсовета </w:t>
      </w:r>
      <w:hyperlink r:id="rId9" w:history="1">
        <w:r w:rsidRPr="00C3113F">
          <w:rPr>
            <w:rStyle w:val="ab"/>
            <w:sz w:val="28"/>
            <w:szCs w:val="28"/>
            <w:lang w:val="en-US"/>
          </w:rPr>
          <w:t>galina</w:t>
        </w:r>
        <w:r w:rsidRPr="00C3113F">
          <w:rPr>
            <w:rStyle w:val="ab"/>
            <w:sz w:val="28"/>
            <w:szCs w:val="28"/>
          </w:rPr>
          <w:t>22443@</w:t>
        </w:r>
        <w:r w:rsidRPr="00C3113F">
          <w:rPr>
            <w:rStyle w:val="ab"/>
            <w:sz w:val="28"/>
            <w:szCs w:val="28"/>
            <w:lang w:val="en-US"/>
          </w:rPr>
          <w:t>yandex</w:t>
        </w:r>
        <w:r w:rsidRPr="00C3113F">
          <w:rPr>
            <w:rStyle w:val="ab"/>
            <w:sz w:val="28"/>
            <w:szCs w:val="28"/>
          </w:rPr>
          <w:t>.</w:t>
        </w:r>
        <w:r w:rsidRPr="00C3113F">
          <w:rPr>
            <w:rStyle w:val="ab"/>
            <w:sz w:val="28"/>
            <w:szCs w:val="28"/>
            <w:lang w:val="en-US"/>
          </w:rPr>
          <w:t>ru</w:t>
        </w:r>
      </w:hyperlink>
      <w:r w:rsidRPr="003E1F6B">
        <w:rPr>
          <w:sz w:val="28"/>
          <w:szCs w:val="28"/>
        </w:rPr>
        <w:t xml:space="preserve"> </w:t>
      </w:r>
      <w:r w:rsidRPr="00CA7AAA">
        <w:rPr>
          <w:sz w:val="28"/>
          <w:szCs w:val="28"/>
        </w:rPr>
        <w:t>.</w:t>
      </w:r>
    </w:p>
    <w:p w:rsidR="00C3113F" w:rsidRPr="00CA7AAA" w:rsidRDefault="00C3113F" w:rsidP="00C3113F">
      <w:pPr>
        <w:ind w:firstLine="720"/>
        <w:jc w:val="both"/>
        <w:rPr>
          <w:sz w:val="28"/>
          <w:szCs w:val="28"/>
        </w:rPr>
      </w:pPr>
      <w:r w:rsidRPr="00CA7AAA">
        <w:rPr>
          <w:sz w:val="28"/>
          <w:szCs w:val="28"/>
        </w:rPr>
        <w:t xml:space="preserve">С информацией о работе комиссии, организациях, привлеченных к  работе комиссии  можно ознакомиться на официальном сайте муниципального образования </w:t>
      </w:r>
      <w:r>
        <w:rPr>
          <w:sz w:val="28"/>
          <w:szCs w:val="28"/>
        </w:rPr>
        <w:t xml:space="preserve">Новосокулакский </w:t>
      </w:r>
      <w:r w:rsidRPr="00CA7AAA">
        <w:rPr>
          <w:sz w:val="28"/>
          <w:szCs w:val="28"/>
        </w:rPr>
        <w:t xml:space="preserve">сельсовет в сети Интернет </w:t>
      </w:r>
      <w:r w:rsidRPr="00CA7AAA">
        <w:rPr>
          <w:sz w:val="28"/>
          <w:szCs w:val="28"/>
          <w:lang w:val="en-US"/>
        </w:rPr>
        <w:t>http</w:t>
      </w:r>
      <w:r w:rsidRPr="00CA7AAA">
        <w:rPr>
          <w:sz w:val="28"/>
          <w:szCs w:val="28"/>
        </w:rPr>
        <w:t>://</w:t>
      </w:r>
      <w:r w:rsidRPr="00CA7AAA">
        <w:rPr>
          <w:sz w:val="28"/>
          <w:szCs w:val="28"/>
          <w:lang w:val="en-US"/>
        </w:rPr>
        <w:t>www</w:t>
      </w:r>
      <w:r w:rsidRPr="00CA7AAA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novsokulak</w:t>
      </w:r>
      <w:r w:rsidRPr="00CA7AAA">
        <w:rPr>
          <w:sz w:val="28"/>
          <w:szCs w:val="28"/>
        </w:rPr>
        <w:t>.ru /.».</w:t>
      </w:r>
    </w:p>
    <w:p w:rsidR="00C3113F" w:rsidRPr="00CA7AAA" w:rsidRDefault="00C3113F" w:rsidP="00C3113F">
      <w:pPr>
        <w:ind w:firstLine="720"/>
        <w:jc w:val="both"/>
        <w:rPr>
          <w:b/>
          <w:sz w:val="28"/>
          <w:szCs w:val="28"/>
        </w:rPr>
      </w:pPr>
    </w:p>
    <w:p w:rsidR="00C3113F" w:rsidRPr="00CA7AAA" w:rsidRDefault="00C3113F" w:rsidP="00C3113F">
      <w:pPr>
        <w:ind w:firstLine="720"/>
        <w:jc w:val="both"/>
        <w:rPr>
          <w:b/>
          <w:sz w:val="28"/>
          <w:szCs w:val="28"/>
        </w:rPr>
      </w:pPr>
      <w:r w:rsidRPr="00CA7AAA">
        <w:rPr>
          <w:b/>
          <w:sz w:val="28"/>
          <w:szCs w:val="28"/>
        </w:rPr>
        <w:t>5.</w:t>
      </w:r>
      <w:r w:rsidRPr="00CA7AAA">
        <w:rPr>
          <w:sz w:val="28"/>
          <w:szCs w:val="28"/>
        </w:rPr>
        <w:t xml:space="preserve"> </w:t>
      </w:r>
      <w:r w:rsidRPr="00CA7AAA">
        <w:rPr>
          <w:b/>
          <w:sz w:val="28"/>
          <w:szCs w:val="28"/>
        </w:rPr>
        <w:t xml:space="preserve">Пункт 4.3. Раздела </w:t>
      </w:r>
      <w:r w:rsidRPr="00CA7AAA">
        <w:rPr>
          <w:b/>
          <w:sz w:val="28"/>
          <w:szCs w:val="28"/>
          <w:lang w:val="en-US"/>
        </w:rPr>
        <w:t>IV</w:t>
      </w:r>
      <w:r w:rsidRPr="00CA7AAA">
        <w:rPr>
          <w:b/>
          <w:sz w:val="28"/>
          <w:szCs w:val="28"/>
        </w:rPr>
        <w:t xml:space="preserve"> изложить в следующей редакции:</w:t>
      </w:r>
    </w:p>
    <w:p w:rsidR="00C3113F" w:rsidRPr="003E1F6B" w:rsidRDefault="00C3113F" w:rsidP="00C3113F">
      <w:pPr>
        <w:ind w:firstLine="720"/>
        <w:jc w:val="both"/>
        <w:rPr>
          <w:sz w:val="28"/>
          <w:szCs w:val="28"/>
        </w:rPr>
      </w:pPr>
      <w:r w:rsidRPr="00CA7AAA">
        <w:rPr>
          <w:sz w:val="28"/>
          <w:szCs w:val="28"/>
        </w:rPr>
        <w:t xml:space="preserve">«4.3. Плановые проверки проводятся на основании ежегодных планов, утверждаемых постановлением администрации муниципального образования </w:t>
      </w:r>
      <w:r>
        <w:rPr>
          <w:sz w:val="28"/>
          <w:szCs w:val="28"/>
        </w:rPr>
        <w:t>Новосокулакский</w:t>
      </w:r>
      <w:r w:rsidRPr="00CA7AAA">
        <w:rPr>
          <w:sz w:val="28"/>
          <w:szCs w:val="28"/>
        </w:rPr>
        <w:t xml:space="preserve"> сельсовет. До утверждения ежегодные планы проверок согласовываются с прокуратурой Саракташского района Оренбургской области. Порядок согласования планов проверок с прокуратурой Саракташского района Оренбургской области, определяются Федеральным законом.»</w:t>
      </w:r>
      <w:bookmarkStart w:id="1" w:name="sub_122"/>
    </w:p>
    <w:p w:rsidR="00C3113F" w:rsidRPr="00CA7AAA" w:rsidRDefault="00C3113F" w:rsidP="00C3113F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CA7AAA">
        <w:rPr>
          <w:b/>
          <w:sz w:val="28"/>
          <w:szCs w:val="28"/>
        </w:rPr>
        <w:t>6.</w:t>
      </w:r>
      <w:r w:rsidRPr="00CA7AAA">
        <w:rPr>
          <w:sz w:val="28"/>
          <w:szCs w:val="28"/>
        </w:rPr>
        <w:t xml:space="preserve"> </w:t>
      </w:r>
      <w:r w:rsidRPr="00CA7AAA">
        <w:rPr>
          <w:b/>
          <w:sz w:val="28"/>
          <w:szCs w:val="28"/>
        </w:rPr>
        <w:t xml:space="preserve">Подпункт 6 пункта 6.1. Раздела </w:t>
      </w:r>
      <w:r w:rsidRPr="00CA7AAA">
        <w:rPr>
          <w:b/>
          <w:sz w:val="28"/>
          <w:szCs w:val="28"/>
          <w:lang w:val="en-US"/>
        </w:rPr>
        <w:t>VI</w:t>
      </w:r>
      <w:r w:rsidRPr="00CA7AAA">
        <w:rPr>
          <w:b/>
          <w:sz w:val="28"/>
          <w:szCs w:val="28"/>
        </w:rPr>
        <w:t xml:space="preserve">  изложить в следующей редакции:</w:t>
      </w:r>
    </w:p>
    <w:p w:rsidR="00C3113F" w:rsidRPr="00CA7AAA" w:rsidRDefault="00C3113F" w:rsidP="00C3113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A7AAA">
        <w:rPr>
          <w:sz w:val="28"/>
          <w:szCs w:val="28"/>
        </w:rPr>
        <w:t>« 6)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проверки, знакомить с документами и (или) информацией, полученными в рамках межведомственного информационного взаимодействия;»</w:t>
      </w:r>
    </w:p>
    <w:bookmarkEnd w:id="1"/>
    <w:p w:rsidR="00C3113F" w:rsidRPr="00CA7AAA" w:rsidRDefault="00C3113F" w:rsidP="00C3113F">
      <w:pPr>
        <w:pStyle w:val="ac"/>
        <w:spacing w:before="0" w:beforeAutospacing="0" w:after="0" w:afterAutospacing="0"/>
        <w:ind w:firstLine="540"/>
        <w:rPr>
          <w:rStyle w:val="af5"/>
          <w:rFonts w:eastAsiaTheme="minorEastAsia"/>
          <w:sz w:val="28"/>
          <w:szCs w:val="28"/>
        </w:rPr>
      </w:pPr>
    </w:p>
    <w:p w:rsidR="00C3113F" w:rsidRPr="00CA7AAA" w:rsidRDefault="00C3113F" w:rsidP="00C3113F">
      <w:pPr>
        <w:pStyle w:val="ac"/>
        <w:spacing w:before="0" w:beforeAutospacing="0" w:after="0" w:afterAutospacing="0"/>
        <w:ind w:firstLine="540"/>
        <w:rPr>
          <w:rStyle w:val="af5"/>
          <w:rFonts w:eastAsiaTheme="minorEastAsia"/>
          <w:sz w:val="28"/>
          <w:szCs w:val="28"/>
        </w:rPr>
      </w:pPr>
      <w:r w:rsidRPr="00CA7AAA">
        <w:rPr>
          <w:rStyle w:val="af5"/>
          <w:rFonts w:eastAsiaTheme="minorEastAsia"/>
          <w:sz w:val="28"/>
          <w:szCs w:val="28"/>
        </w:rPr>
        <w:t xml:space="preserve">7. Дополнить Разделом </w:t>
      </w:r>
      <w:r w:rsidRPr="00CA7AAA">
        <w:rPr>
          <w:rStyle w:val="af5"/>
          <w:rFonts w:eastAsiaTheme="minorEastAsia"/>
          <w:sz w:val="28"/>
          <w:szCs w:val="28"/>
          <w:lang w:val="en-US"/>
        </w:rPr>
        <w:t>VII</w:t>
      </w:r>
      <w:r w:rsidRPr="00CA7AAA">
        <w:rPr>
          <w:rStyle w:val="af5"/>
          <w:rFonts w:eastAsiaTheme="minorEastAsia"/>
          <w:sz w:val="28"/>
          <w:szCs w:val="28"/>
        </w:rPr>
        <w:t xml:space="preserve"> следующего содержания:</w:t>
      </w:r>
    </w:p>
    <w:p w:rsidR="00C3113F" w:rsidRPr="00CA7AAA" w:rsidRDefault="00C3113F" w:rsidP="00C3113F">
      <w:pPr>
        <w:pStyle w:val="ac"/>
        <w:spacing w:before="0" w:beforeAutospacing="0" w:after="0" w:afterAutospacing="0"/>
        <w:jc w:val="center"/>
        <w:rPr>
          <w:rStyle w:val="af5"/>
          <w:rFonts w:eastAsiaTheme="minorEastAsia"/>
          <w:b w:val="0"/>
          <w:sz w:val="28"/>
          <w:szCs w:val="28"/>
        </w:rPr>
      </w:pPr>
    </w:p>
    <w:p w:rsidR="00C3113F" w:rsidRPr="00CA7AAA" w:rsidRDefault="00C3113F" w:rsidP="00C3113F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CA7AAA">
        <w:rPr>
          <w:rStyle w:val="af5"/>
          <w:rFonts w:eastAsiaTheme="minorEastAsia"/>
          <w:sz w:val="28"/>
          <w:szCs w:val="28"/>
        </w:rPr>
        <w:lastRenderedPageBreak/>
        <w:t>«</w:t>
      </w:r>
      <w:r w:rsidRPr="00CA7AAA">
        <w:rPr>
          <w:rStyle w:val="af5"/>
          <w:rFonts w:eastAsiaTheme="minorEastAsia"/>
          <w:sz w:val="28"/>
          <w:szCs w:val="28"/>
          <w:lang w:val="en-US"/>
        </w:rPr>
        <w:t>VII</w:t>
      </w:r>
      <w:r w:rsidRPr="00CA7AAA">
        <w:rPr>
          <w:rStyle w:val="af5"/>
          <w:rFonts w:eastAsiaTheme="minorEastAsia"/>
          <w:sz w:val="28"/>
          <w:szCs w:val="28"/>
        </w:rPr>
        <w:t>. ПОРЯДОК ОБЖАЛОВАНИЯ ДЕЙСТВИЙ (БЕЗДЕЙСТВИЯ) И РЕШЕНИЙ, ОСУЩЕСТВЛЯЕМЫХ (ПРИНИМАЕМЫХ) В ХОДЕ ПРОВЕДЕНИЯ ПРОВЕРОК</w:t>
      </w:r>
    </w:p>
    <w:p w:rsidR="00C3113F" w:rsidRPr="00CA7AAA" w:rsidRDefault="00C3113F" w:rsidP="00C3113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CA7AAA">
        <w:rPr>
          <w:sz w:val="28"/>
          <w:szCs w:val="28"/>
        </w:rPr>
        <w:t> 7.1. Действия (бездействие) должностных лиц комиссии, решения, принятые ими в ходе исполнения настоящего Порядка, обжалуются в досудебном (внесудебном) и судебном порядке.</w:t>
      </w:r>
    </w:p>
    <w:p w:rsidR="00C3113F" w:rsidRPr="00CA7AAA" w:rsidRDefault="00C3113F" w:rsidP="00C3113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CA7AAA">
        <w:rPr>
          <w:sz w:val="28"/>
          <w:szCs w:val="28"/>
        </w:rPr>
        <w:t xml:space="preserve">7.2. Основанием для начала досудебного (внесудебного) обжалования является поступление в администрацию </w:t>
      </w:r>
      <w:r>
        <w:rPr>
          <w:sz w:val="28"/>
          <w:szCs w:val="28"/>
        </w:rPr>
        <w:t>Новосокулакского</w:t>
      </w:r>
      <w:r w:rsidRPr="00CA7AAA">
        <w:rPr>
          <w:sz w:val="28"/>
          <w:szCs w:val="28"/>
        </w:rPr>
        <w:t xml:space="preserve"> сельсовета жалобы, поступившей лично от заявителя (представителя заявителя), направленной в виде почтового отправления или по электронной почте.</w:t>
      </w:r>
    </w:p>
    <w:p w:rsidR="00C3113F" w:rsidRPr="00CA7AAA" w:rsidRDefault="00C3113F" w:rsidP="00C3113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CA7AAA">
        <w:rPr>
          <w:sz w:val="28"/>
          <w:szCs w:val="28"/>
        </w:rPr>
        <w:t>7.3. Срок рассмотрения жалобы не должен превышать тридцати дней с момента ее регистрации.</w:t>
      </w:r>
    </w:p>
    <w:p w:rsidR="00C3113F" w:rsidRPr="00CA7AAA" w:rsidRDefault="00C3113F" w:rsidP="00C3113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CA7AAA">
        <w:rPr>
          <w:sz w:val="28"/>
          <w:szCs w:val="28"/>
        </w:rPr>
        <w:t>7.4. Жалоба заявителя – физического лица должна содержать следующую информацию:</w:t>
      </w:r>
    </w:p>
    <w:p w:rsidR="00C3113F" w:rsidRPr="00CA7AAA" w:rsidRDefault="00C3113F" w:rsidP="00C3113F">
      <w:pPr>
        <w:numPr>
          <w:ilvl w:val="0"/>
          <w:numId w:val="35"/>
        </w:numPr>
        <w:jc w:val="both"/>
        <w:rPr>
          <w:sz w:val="28"/>
          <w:szCs w:val="28"/>
        </w:rPr>
      </w:pPr>
      <w:r w:rsidRPr="00CA7AAA">
        <w:rPr>
          <w:sz w:val="28"/>
          <w:szCs w:val="28"/>
        </w:rPr>
        <w:t>фамилию, имя, отчество гражданина, которым подается сообщение, его место жительства или пребывания;</w:t>
      </w:r>
    </w:p>
    <w:p w:rsidR="00C3113F" w:rsidRPr="00CA7AAA" w:rsidRDefault="00C3113F" w:rsidP="00C3113F">
      <w:pPr>
        <w:numPr>
          <w:ilvl w:val="0"/>
          <w:numId w:val="35"/>
        </w:numPr>
        <w:jc w:val="both"/>
        <w:rPr>
          <w:sz w:val="28"/>
          <w:szCs w:val="28"/>
        </w:rPr>
      </w:pPr>
      <w:r w:rsidRPr="00CA7AAA">
        <w:rPr>
          <w:sz w:val="28"/>
          <w:szCs w:val="28"/>
        </w:rPr>
        <w:t>должность, фамилию, имя и отчество должностного лица (при наличии информации), действия (бездействие) которого нарушает права и законные интересы заявителя;</w:t>
      </w:r>
    </w:p>
    <w:p w:rsidR="00C3113F" w:rsidRPr="00CA7AAA" w:rsidRDefault="00C3113F" w:rsidP="00C3113F">
      <w:pPr>
        <w:numPr>
          <w:ilvl w:val="0"/>
          <w:numId w:val="35"/>
        </w:numPr>
        <w:jc w:val="both"/>
        <w:rPr>
          <w:sz w:val="28"/>
          <w:szCs w:val="28"/>
        </w:rPr>
      </w:pPr>
      <w:r w:rsidRPr="00CA7AAA">
        <w:rPr>
          <w:sz w:val="28"/>
          <w:szCs w:val="28"/>
        </w:rPr>
        <w:t>суть нарушения прав и законных интересов, противоправного действия (бездействия);</w:t>
      </w:r>
    </w:p>
    <w:p w:rsidR="00C3113F" w:rsidRPr="00CA7AAA" w:rsidRDefault="00C3113F" w:rsidP="00C3113F">
      <w:pPr>
        <w:numPr>
          <w:ilvl w:val="0"/>
          <w:numId w:val="35"/>
        </w:numPr>
        <w:jc w:val="both"/>
        <w:rPr>
          <w:sz w:val="28"/>
          <w:szCs w:val="28"/>
        </w:rPr>
      </w:pPr>
      <w:r w:rsidRPr="00CA7AAA">
        <w:rPr>
          <w:sz w:val="28"/>
          <w:szCs w:val="28"/>
        </w:rPr>
        <w:t>сведения о способе информирования заявителя о принятых мерах по результатам рассмотрения его сообщения.</w:t>
      </w:r>
    </w:p>
    <w:p w:rsidR="00C3113F" w:rsidRPr="00CA7AAA" w:rsidRDefault="00C3113F" w:rsidP="00C3113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CA7AAA">
        <w:rPr>
          <w:sz w:val="28"/>
          <w:szCs w:val="28"/>
        </w:rPr>
        <w:t>7.5. Жалоба заявителя – юридического лица должна содержать следующую информацию:</w:t>
      </w:r>
    </w:p>
    <w:p w:rsidR="00C3113F" w:rsidRPr="00CA7AAA" w:rsidRDefault="00C3113F" w:rsidP="00C3113F">
      <w:pPr>
        <w:numPr>
          <w:ilvl w:val="0"/>
          <w:numId w:val="36"/>
        </w:numPr>
        <w:jc w:val="both"/>
        <w:rPr>
          <w:sz w:val="28"/>
          <w:szCs w:val="28"/>
        </w:rPr>
      </w:pPr>
      <w:r w:rsidRPr="00CA7AAA">
        <w:rPr>
          <w:sz w:val="28"/>
          <w:szCs w:val="28"/>
        </w:rPr>
        <w:t>наименование юридического лица, которым подается жалоба, адрес его места нахождения;</w:t>
      </w:r>
    </w:p>
    <w:p w:rsidR="00C3113F" w:rsidRPr="00CA7AAA" w:rsidRDefault="00C3113F" w:rsidP="00C3113F">
      <w:pPr>
        <w:numPr>
          <w:ilvl w:val="0"/>
          <w:numId w:val="36"/>
        </w:numPr>
        <w:jc w:val="both"/>
        <w:rPr>
          <w:sz w:val="28"/>
          <w:szCs w:val="28"/>
        </w:rPr>
      </w:pPr>
      <w:r w:rsidRPr="00CA7AAA">
        <w:rPr>
          <w:sz w:val="28"/>
          <w:szCs w:val="28"/>
        </w:rPr>
        <w:t>должность, фамилию, имя и отчество должностного лица (при наличии информации), действия (бездействие) которого обжалуются;</w:t>
      </w:r>
    </w:p>
    <w:p w:rsidR="00C3113F" w:rsidRPr="00CA7AAA" w:rsidRDefault="00C3113F" w:rsidP="00C3113F">
      <w:pPr>
        <w:numPr>
          <w:ilvl w:val="0"/>
          <w:numId w:val="36"/>
        </w:numPr>
        <w:jc w:val="both"/>
        <w:rPr>
          <w:sz w:val="28"/>
          <w:szCs w:val="28"/>
        </w:rPr>
      </w:pPr>
      <w:r w:rsidRPr="00CA7AAA">
        <w:rPr>
          <w:sz w:val="28"/>
          <w:szCs w:val="28"/>
        </w:rPr>
        <w:t>суть нарушения прав и законных интересов, противоправного действия (бездействия);</w:t>
      </w:r>
    </w:p>
    <w:p w:rsidR="00C3113F" w:rsidRPr="00CA7AAA" w:rsidRDefault="00C3113F" w:rsidP="00C3113F">
      <w:pPr>
        <w:numPr>
          <w:ilvl w:val="0"/>
          <w:numId w:val="36"/>
        </w:numPr>
        <w:jc w:val="both"/>
        <w:rPr>
          <w:sz w:val="28"/>
          <w:szCs w:val="28"/>
        </w:rPr>
      </w:pPr>
      <w:r w:rsidRPr="00CA7AAA">
        <w:rPr>
          <w:sz w:val="28"/>
          <w:szCs w:val="28"/>
        </w:rPr>
        <w:t>сведения о способе информирования юридического лица о принятых мерах по результатам рассмотрения его жалобы.</w:t>
      </w:r>
    </w:p>
    <w:p w:rsidR="00C3113F" w:rsidRPr="00CA7AAA" w:rsidRDefault="00C3113F" w:rsidP="00C3113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CA7AAA">
        <w:rPr>
          <w:sz w:val="28"/>
          <w:szCs w:val="28"/>
        </w:rPr>
        <w:t>7.6. По результатам рассмотрения жалобы принимается решение об удовлетворении требований заявителя либо об отказе в их удовлетворении.</w:t>
      </w:r>
    </w:p>
    <w:p w:rsidR="00C3113F" w:rsidRPr="00CA7AAA" w:rsidRDefault="00C3113F" w:rsidP="00C3113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CA7AAA">
        <w:rPr>
          <w:sz w:val="28"/>
          <w:szCs w:val="28"/>
        </w:rPr>
        <w:t>Письменный ответ, содержащий результаты рассмотрения жалобы, направляется заявителю.</w:t>
      </w:r>
    </w:p>
    <w:p w:rsidR="00C3113F" w:rsidRPr="00CA7AAA" w:rsidRDefault="00C3113F" w:rsidP="00C3113F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7AAA">
        <w:rPr>
          <w:sz w:val="28"/>
          <w:szCs w:val="28"/>
        </w:rPr>
        <w:t>Если в письменной жалобе не указана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C3113F" w:rsidRPr="00CA7AAA" w:rsidRDefault="00C3113F" w:rsidP="00C3113F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7AAA">
        <w:rPr>
          <w:sz w:val="28"/>
          <w:szCs w:val="28"/>
        </w:rPr>
        <w:t>Если текст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прочтению.</w:t>
      </w:r>
    </w:p>
    <w:p w:rsidR="00C3113F" w:rsidRPr="00CA7AAA" w:rsidRDefault="00C3113F" w:rsidP="00C3113F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7AAA"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</w:t>
      </w:r>
      <w:r w:rsidRPr="00CA7AAA">
        <w:rPr>
          <w:sz w:val="28"/>
          <w:szCs w:val="28"/>
        </w:rPr>
        <w:lastRenderedPageBreak/>
        <w:t xml:space="preserve">жалобами и при этом в жалобе не приводятся новые доводы или обстоятельства,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рассматривались в администрации  </w:t>
      </w:r>
      <w:r>
        <w:rPr>
          <w:sz w:val="28"/>
          <w:szCs w:val="28"/>
        </w:rPr>
        <w:t>Новосокулакского</w:t>
      </w:r>
      <w:r w:rsidRPr="00CA7AAA">
        <w:rPr>
          <w:sz w:val="28"/>
          <w:szCs w:val="28"/>
        </w:rPr>
        <w:t xml:space="preserve"> сельсовета. О данном решении уведомляется заявитель, направивший жалобу, в письменном виде.</w:t>
      </w:r>
    </w:p>
    <w:p w:rsidR="00C3113F" w:rsidRPr="00CA7AAA" w:rsidRDefault="00C3113F" w:rsidP="00C3113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CA7AAA">
        <w:rPr>
          <w:sz w:val="28"/>
          <w:szCs w:val="28"/>
        </w:rPr>
        <w:t>7.7.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может быть оставлена без ответа по существу поставленных в ней вопросов.</w:t>
      </w:r>
      <w:r w:rsidRPr="00CA7AAA">
        <w:rPr>
          <w:sz w:val="28"/>
          <w:szCs w:val="28"/>
        </w:rPr>
        <w:br/>
        <w:t>7.8. Споры, связанные с действиями (бездействиями) должностных лиц, осуществляемыми (принимаемыми) в ходе проведения проверок, разрешаются в судебном порядке в соответствии с законодательством Российской Федерации. Обжалование производится в сроки, по правилам подведомственности и подсудности, установленными процессуальным законодательством Российской Федерации.»</w:t>
      </w:r>
    </w:p>
    <w:p w:rsidR="00C3113F" w:rsidRPr="00CA7AAA" w:rsidRDefault="00C3113F" w:rsidP="00C3113F">
      <w:pPr>
        <w:jc w:val="both"/>
        <w:rPr>
          <w:sz w:val="28"/>
          <w:szCs w:val="28"/>
        </w:rPr>
      </w:pPr>
      <w:r w:rsidRPr="00CA7AAA">
        <w:rPr>
          <w:sz w:val="28"/>
          <w:szCs w:val="28"/>
        </w:rPr>
        <w:br w:type="textWrapping" w:clear="all"/>
      </w:r>
    </w:p>
    <w:p w:rsidR="00C3113F" w:rsidRPr="00CA7AAA" w:rsidRDefault="00C3113F" w:rsidP="00C3113F">
      <w:pPr>
        <w:jc w:val="both"/>
        <w:rPr>
          <w:sz w:val="28"/>
          <w:szCs w:val="28"/>
        </w:rPr>
      </w:pPr>
    </w:p>
    <w:p w:rsidR="00C3113F" w:rsidRPr="00CA7AAA" w:rsidRDefault="00C3113F" w:rsidP="00C3113F">
      <w:pPr>
        <w:rPr>
          <w:sz w:val="28"/>
          <w:szCs w:val="28"/>
        </w:rPr>
      </w:pPr>
    </w:p>
    <w:p w:rsidR="00F26F41" w:rsidRPr="00767E0D" w:rsidRDefault="00F26F41" w:rsidP="00767E0D">
      <w:pPr>
        <w:rPr>
          <w:szCs w:val="28"/>
        </w:rPr>
      </w:pPr>
    </w:p>
    <w:sectPr w:rsidR="00F26F41" w:rsidRPr="00767E0D" w:rsidSect="00C7045C">
      <w:headerReference w:type="even" r:id="rId10"/>
      <w:headerReference w:type="default" r:id="rId11"/>
      <w:pgSz w:w="11906" w:h="16838"/>
      <w:pgMar w:top="1134" w:right="74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B7D" w:rsidRDefault="00724B7D">
      <w:r>
        <w:separator/>
      </w:r>
    </w:p>
  </w:endnote>
  <w:endnote w:type="continuationSeparator" w:id="0">
    <w:p w:rsidR="00724B7D" w:rsidRDefault="0072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B7D" w:rsidRDefault="00724B7D">
      <w:r>
        <w:separator/>
      </w:r>
    </w:p>
  </w:footnote>
  <w:footnote w:type="continuationSeparator" w:id="0">
    <w:p w:rsidR="00724B7D" w:rsidRDefault="00724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0A77">
      <w:rPr>
        <w:rStyle w:val="a7"/>
        <w:noProof/>
      </w:rPr>
      <w:t>5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2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5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8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9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0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1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26C10405"/>
    <w:multiLevelType w:val="multilevel"/>
    <w:tmpl w:val="CD9E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EF4264"/>
    <w:multiLevelType w:val="multilevel"/>
    <w:tmpl w:val="590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5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6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7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8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9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20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1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2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3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4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5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6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7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8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9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1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29"/>
  </w:num>
  <w:num w:numId="3">
    <w:abstractNumId w:val="10"/>
  </w:num>
  <w:num w:numId="4">
    <w:abstractNumId w:val="19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3"/>
  </w:num>
  <w:num w:numId="7">
    <w:abstractNumId w:val="9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8"/>
  </w:num>
  <w:num w:numId="11">
    <w:abstractNumId w:val="22"/>
  </w:num>
  <w:num w:numId="12">
    <w:abstractNumId w:val="14"/>
  </w:num>
  <w:num w:numId="13">
    <w:abstractNumId w:val="3"/>
  </w:num>
  <w:num w:numId="14">
    <w:abstractNumId w:val="6"/>
    <w:lvlOverride w:ilvl="0">
      <w:startOverride w:val="1"/>
    </w:lvlOverride>
  </w:num>
  <w:num w:numId="15">
    <w:abstractNumId w:val="11"/>
  </w:num>
  <w:num w:numId="16">
    <w:abstractNumId w:val="20"/>
  </w:num>
  <w:num w:numId="17">
    <w:abstractNumId w:val="28"/>
  </w:num>
  <w:num w:numId="18">
    <w:abstractNumId w:val="28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5"/>
  </w:num>
  <w:num w:numId="20">
    <w:abstractNumId w:val="5"/>
  </w:num>
  <w:num w:numId="21">
    <w:abstractNumId w:val="7"/>
  </w:num>
  <w:num w:numId="22">
    <w:abstractNumId w:val="30"/>
  </w:num>
  <w:num w:numId="23">
    <w:abstractNumId w:val="1"/>
  </w:num>
  <w:num w:numId="24">
    <w:abstractNumId w:val="2"/>
  </w:num>
  <w:num w:numId="25">
    <w:abstractNumId w:val="27"/>
  </w:num>
  <w:num w:numId="26">
    <w:abstractNumId w:val="27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8"/>
  </w:num>
  <w:num w:numId="28">
    <w:abstractNumId w:val="21"/>
  </w:num>
  <w:num w:numId="29">
    <w:abstractNumId w:val="31"/>
  </w:num>
  <w:num w:numId="30">
    <w:abstractNumId w:val="15"/>
  </w:num>
  <w:num w:numId="31">
    <w:abstractNumId w:val="17"/>
  </w:num>
  <w:num w:numId="32">
    <w:abstractNumId w:val="4"/>
  </w:num>
  <w:num w:numId="33">
    <w:abstractNumId w:val="16"/>
  </w:num>
  <w:num w:numId="34">
    <w:abstractNumId w:val="24"/>
  </w:num>
  <w:num w:numId="35">
    <w:abstractNumId w:val="12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253BB"/>
    <w:rsid w:val="000277D4"/>
    <w:rsid w:val="00043C75"/>
    <w:rsid w:val="00047335"/>
    <w:rsid w:val="000661CC"/>
    <w:rsid w:val="00072AAE"/>
    <w:rsid w:val="00072CEA"/>
    <w:rsid w:val="00082CD9"/>
    <w:rsid w:val="000D5676"/>
    <w:rsid w:val="000E1D85"/>
    <w:rsid w:val="0015046A"/>
    <w:rsid w:val="00155E85"/>
    <w:rsid w:val="00192562"/>
    <w:rsid w:val="001B0503"/>
    <w:rsid w:val="001B7243"/>
    <w:rsid w:val="001C0A77"/>
    <w:rsid w:val="001F01A1"/>
    <w:rsid w:val="00206B64"/>
    <w:rsid w:val="00215726"/>
    <w:rsid w:val="00247D77"/>
    <w:rsid w:val="002530AD"/>
    <w:rsid w:val="00275298"/>
    <w:rsid w:val="00281405"/>
    <w:rsid w:val="002A71E8"/>
    <w:rsid w:val="002C3F1F"/>
    <w:rsid w:val="002E12D2"/>
    <w:rsid w:val="002F3584"/>
    <w:rsid w:val="0030189E"/>
    <w:rsid w:val="003133D6"/>
    <w:rsid w:val="00316ED5"/>
    <w:rsid w:val="00325928"/>
    <w:rsid w:val="003571A8"/>
    <w:rsid w:val="00363119"/>
    <w:rsid w:val="0036317C"/>
    <w:rsid w:val="00384F79"/>
    <w:rsid w:val="00385EF9"/>
    <w:rsid w:val="003A3219"/>
    <w:rsid w:val="003C0D4C"/>
    <w:rsid w:val="003C25E7"/>
    <w:rsid w:val="003D15BC"/>
    <w:rsid w:val="003E1F6B"/>
    <w:rsid w:val="00426C73"/>
    <w:rsid w:val="00427A4E"/>
    <w:rsid w:val="00435017"/>
    <w:rsid w:val="00463EFE"/>
    <w:rsid w:val="004865FD"/>
    <w:rsid w:val="004971F7"/>
    <w:rsid w:val="00497226"/>
    <w:rsid w:val="004A683A"/>
    <w:rsid w:val="004C2FB3"/>
    <w:rsid w:val="004D33E9"/>
    <w:rsid w:val="00541A12"/>
    <w:rsid w:val="005750C8"/>
    <w:rsid w:val="005A6998"/>
    <w:rsid w:val="005F0C60"/>
    <w:rsid w:val="006300E8"/>
    <w:rsid w:val="00685DEE"/>
    <w:rsid w:val="006D39D8"/>
    <w:rsid w:val="006D5A79"/>
    <w:rsid w:val="006E7D05"/>
    <w:rsid w:val="00717CF4"/>
    <w:rsid w:val="00724B7D"/>
    <w:rsid w:val="00767E0D"/>
    <w:rsid w:val="00772352"/>
    <w:rsid w:val="007B26EB"/>
    <w:rsid w:val="007C5C69"/>
    <w:rsid w:val="007D5AA2"/>
    <w:rsid w:val="007E4515"/>
    <w:rsid w:val="007E46A9"/>
    <w:rsid w:val="00824A9B"/>
    <w:rsid w:val="00825F60"/>
    <w:rsid w:val="008437E7"/>
    <w:rsid w:val="008655F7"/>
    <w:rsid w:val="0087507B"/>
    <w:rsid w:val="008A0897"/>
    <w:rsid w:val="008B0923"/>
    <w:rsid w:val="008C46A2"/>
    <w:rsid w:val="008F5062"/>
    <w:rsid w:val="008F7F69"/>
    <w:rsid w:val="009000D6"/>
    <w:rsid w:val="00940000"/>
    <w:rsid w:val="0094494D"/>
    <w:rsid w:val="00966818"/>
    <w:rsid w:val="0099223B"/>
    <w:rsid w:val="009A75B8"/>
    <w:rsid w:val="009C44C0"/>
    <w:rsid w:val="009C610D"/>
    <w:rsid w:val="009C76F9"/>
    <w:rsid w:val="00A21BDF"/>
    <w:rsid w:val="00A2760C"/>
    <w:rsid w:val="00A300FD"/>
    <w:rsid w:val="00A4545B"/>
    <w:rsid w:val="00A52494"/>
    <w:rsid w:val="00AB4469"/>
    <w:rsid w:val="00AB46DB"/>
    <w:rsid w:val="00AB5D41"/>
    <w:rsid w:val="00AD28BB"/>
    <w:rsid w:val="00AD3887"/>
    <w:rsid w:val="00AF1A9A"/>
    <w:rsid w:val="00B22D7D"/>
    <w:rsid w:val="00B2384C"/>
    <w:rsid w:val="00B3284B"/>
    <w:rsid w:val="00B876C4"/>
    <w:rsid w:val="00B908DA"/>
    <w:rsid w:val="00B90AB1"/>
    <w:rsid w:val="00BA4F9B"/>
    <w:rsid w:val="00BA6835"/>
    <w:rsid w:val="00BC0839"/>
    <w:rsid w:val="00BC688D"/>
    <w:rsid w:val="00BE513B"/>
    <w:rsid w:val="00BF35C6"/>
    <w:rsid w:val="00BF762A"/>
    <w:rsid w:val="00C11D57"/>
    <w:rsid w:val="00C3113F"/>
    <w:rsid w:val="00C3126A"/>
    <w:rsid w:val="00C44332"/>
    <w:rsid w:val="00C50F47"/>
    <w:rsid w:val="00C7045C"/>
    <w:rsid w:val="00C936CF"/>
    <w:rsid w:val="00C93754"/>
    <w:rsid w:val="00CA7AAA"/>
    <w:rsid w:val="00CB4297"/>
    <w:rsid w:val="00CD544C"/>
    <w:rsid w:val="00CE145E"/>
    <w:rsid w:val="00CF0872"/>
    <w:rsid w:val="00CF6BDE"/>
    <w:rsid w:val="00D038FC"/>
    <w:rsid w:val="00D0582D"/>
    <w:rsid w:val="00D169B2"/>
    <w:rsid w:val="00D46D3B"/>
    <w:rsid w:val="00D536BE"/>
    <w:rsid w:val="00D54503"/>
    <w:rsid w:val="00D87670"/>
    <w:rsid w:val="00D948D8"/>
    <w:rsid w:val="00DC274E"/>
    <w:rsid w:val="00DD2565"/>
    <w:rsid w:val="00DE2835"/>
    <w:rsid w:val="00DF54BE"/>
    <w:rsid w:val="00E10DC6"/>
    <w:rsid w:val="00E13534"/>
    <w:rsid w:val="00E42842"/>
    <w:rsid w:val="00E70BDC"/>
    <w:rsid w:val="00E74960"/>
    <w:rsid w:val="00E81840"/>
    <w:rsid w:val="00EC7E5F"/>
    <w:rsid w:val="00ED1FAD"/>
    <w:rsid w:val="00EF29E9"/>
    <w:rsid w:val="00F13FAF"/>
    <w:rsid w:val="00F26F41"/>
    <w:rsid w:val="00F853F8"/>
    <w:rsid w:val="00F92394"/>
    <w:rsid w:val="00FB7DD2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F3B7A1-DEAE-408E-8B10-6C5AA9FB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(Web)" w:semiHidden="1" w:uiPriority="0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99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uiPriority w:val="99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4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  <w:style w:type="character" w:customStyle="1" w:styleId="apple-converted-space">
    <w:name w:val="apple-converted-space"/>
    <w:basedOn w:val="a0"/>
    <w:uiPriority w:val="99"/>
    <w:rsid w:val="00772352"/>
    <w:rPr>
      <w:rFonts w:cs="Times New Roman"/>
    </w:rPr>
  </w:style>
  <w:style w:type="character" w:customStyle="1" w:styleId="s10">
    <w:name w:val="s_10"/>
    <w:basedOn w:val="a0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"/>
    <w:rsid w:val="00767E0D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locked/>
    <w:rsid w:val="00C3113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2018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alina2244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2015-12-09T06:40:00Z</cp:lastPrinted>
  <dcterms:created xsi:type="dcterms:W3CDTF">2017-05-25T02:16:00Z</dcterms:created>
  <dcterms:modified xsi:type="dcterms:W3CDTF">2017-05-25T02:16:00Z</dcterms:modified>
</cp:coreProperties>
</file>