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D7" w:rsidRPr="00CF30D7" w:rsidRDefault="00AF549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F30D7" w:rsidRPr="00CF30D7">
        <w:rPr>
          <w:rFonts w:ascii="Times New Roman" w:hAnsi="Times New Roman" w:cs="Times New Roman"/>
          <w:sz w:val="28"/>
          <w:szCs w:val="28"/>
        </w:rPr>
        <w:t>РОССИЙСКАЯ   ФЕДЕРАЦИЯ  ОРЕНБУРГСКАЯ   ОБЛАСТЬ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AF549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30D7" w:rsidRPr="00CF30D7">
        <w:rPr>
          <w:rFonts w:ascii="Times New Roman" w:hAnsi="Times New Roman" w:cs="Times New Roman"/>
          <w:sz w:val="28"/>
          <w:szCs w:val="28"/>
        </w:rPr>
        <w:t>АДМИНИСТРАЦИЯ   МУНИЦИПАЛЬНОГО   ОБРАЗОВАНИ</w:t>
      </w:r>
      <w:r>
        <w:rPr>
          <w:rFonts w:ascii="Times New Roman" w:hAnsi="Times New Roman" w:cs="Times New Roman"/>
          <w:sz w:val="28"/>
          <w:szCs w:val="28"/>
        </w:rPr>
        <w:t>Я  Новосокулакский</w:t>
      </w:r>
      <w:r w:rsidR="00CF30D7" w:rsidRPr="00CF30D7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CF30D7" w:rsidRPr="00CF30D7">
        <w:rPr>
          <w:rFonts w:ascii="Times New Roman" w:hAnsi="Times New Roman" w:cs="Times New Roman"/>
          <w:sz w:val="28"/>
          <w:szCs w:val="28"/>
        </w:rPr>
        <w:t xml:space="preserve">  Оренбургской  области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                                           П Р О Т О К О Л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Публичных слушаний муниципального образования </w:t>
      </w:r>
      <w:r w:rsidR="00AF5497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3162"/>
      </w:tblGrid>
      <w:tr w:rsidR="00CF30D7" w:rsidRPr="00CF30D7" w:rsidTr="00CF30D7">
        <w:tc>
          <w:tcPr>
            <w:tcW w:w="6408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AF5497">
              <w:rPr>
                <w:rFonts w:ascii="Times New Roman" w:hAnsi="Times New Roman" w:cs="Times New Roman"/>
                <w:sz w:val="28"/>
                <w:szCs w:val="28"/>
              </w:rPr>
              <w:t>Новосокулак</w:t>
            </w:r>
          </w:p>
          <w:p w:rsidR="00CF30D7" w:rsidRPr="00CF30D7" w:rsidRDefault="00CF30D7" w:rsidP="00AF54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Сельский </w:t>
            </w:r>
            <w:r w:rsidR="00AF5497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162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28.12 2016 года</w:t>
            </w:r>
          </w:p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18.00 часов</w:t>
            </w:r>
          </w:p>
        </w:tc>
      </w:tr>
    </w:tbl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360"/>
        <w:gridCol w:w="4782"/>
      </w:tblGrid>
      <w:tr w:rsidR="00CF30D7" w:rsidRPr="00CF30D7" w:rsidTr="00CF30D7">
        <w:tc>
          <w:tcPr>
            <w:tcW w:w="4428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360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CF30D7" w:rsidRPr="00CF30D7" w:rsidRDefault="00AF5497" w:rsidP="00CF30D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Гусак А.Н.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– глава муниципального образования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0D7" w:rsidRPr="00CF30D7" w:rsidTr="00CF30D7">
        <w:tc>
          <w:tcPr>
            <w:tcW w:w="4428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Присутствовало  </w:t>
            </w:r>
          </w:p>
        </w:tc>
        <w:tc>
          <w:tcPr>
            <w:tcW w:w="360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2" w:type="dxa"/>
            <w:hideMark/>
          </w:tcPr>
          <w:p w:rsidR="00CF30D7" w:rsidRPr="00CF30D7" w:rsidRDefault="00AF549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Секретарём Публичных слушаний избран </w:t>
      </w:r>
      <w:r w:rsidR="00AF5497">
        <w:rPr>
          <w:rFonts w:ascii="Times New Roman" w:hAnsi="Times New Roman" w:cs="Times New Roman"/>
          <w:sz w:val="28"/>
          <w:szCs w:val="28"/>
        </w:rPr>
        <w:t>Ровенских Татьяна Михайловна,</w:t>
      </w:r>
      <w:r w:rsidRPr="00CF30D7">
        <w:rPr>
          <w:rFonts w:ascii="Times New Roman" w:hAnsi="Times New Roman" w:cs="Times New Roman"/>
          <w:sz w:val="28"/>
          <w:szCs w:val="28"/>
        </w:rPr>
        <w:t xml:space="preserve"> депутат Совета депутатов муниципального образования </w:t>
      </w:r>
      <w:r w:rsidR="00AF5497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CF30D7" w:rsidRPr="00CF30D7" w:rsidRDefault="00AF549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0D7" w:rsidRPr="00CF30D7">
        <w:rPr>
          <w:rFonts w:ascii="Times New Roman" w:hAnsi="Times New Roman" w:cs="Times New Roman"/>
          <w:sz w:val="28"/>
          <w:szCs w:val="28"/>
        </w:rPr>
        <w:t>Публичные слушания проведены с использованием мультимедийных технологий.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                                         ПОВЕСТКА   ДНЯ: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1.О проекте внесения изменений в правила землепользования и застройки муниципального образования </w:t>
      </w:r>
      <w:r w:rsidR="00D01B93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980"/>
        <w:gridCol w:w="540"/>
        <w:gridCol w:w="6042"/>
      </w:tblGrid>
      <w:tr w:rsidR="00CF30D7" w:rsidRPr="00CF30D7" w:rsidTr="00CF30D7">
        <w:tc>
          <w:tcPr>
            <w:tcW w:w="1980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42" w:type="dxa"/>
            <w:hideMark/>
          </w:tcPr>
          <w:p w:rsidR="00CF30D7" w:rsidRPr="00CF30D7" w:rsidRDefault="00D01B93" w:rsidP="00D01B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Г.А.,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сельсовет.          </w:t>
            </w:r>
          </w:p>
        </w:tc>
      </w:tr>
      <w:tr w:rsidR="00CF30D7" w:rsidRPr="00CF30D7" w:rsidTr="00CF30D7">
        <w:tc>
          <w:tcPr>
            <w:tcW w:w="1980" w:type="dxa"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2" w:type="dxa"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Вступительное слово главы муниципального образования  </w:t>
      </w:r>
      <w:r w:rsidR="00D01B93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 Г</w:t>
      </w:r>
      <w:r w:rsidR="00D01B93">
        <w:rPr>
          <w:rFonts w:ascii="Times New Roman" w:hAnsi="Times New Roman" w:cs="Times New Roman"/>
          <w:sz w:val="28"/>
          <w:szCs w:val="28"/>
        </w:rPr>
        <w:t>усак А.Н.</w:t>
      </w:r>
      <w:r w:rsidRPr="00CF3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                  Уважаемые участники Публичных слушаний!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Сегодня в соответствии с постановлением  администрации муниципального образования  </w:t>
      </w:r>
      <w:r w:rsidR="00D01B93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от 28.10.2016 года № 2</w:t>
      </w:r>
      <w:r w:rsidR="00D01B93">
        <w:rPr>
          <w:rFonts w:ascii="Times New Roman" w:hAnsi="Times New Roman" w:cs="Times New Roman"/>
          <w:sz w:val="28"/>
          <w:szCs w:val="28"/>
        </w:rPr>
        <w:t>7</w:t>
      </w:r>
      <w:r w:rsidRPr="00CF30D7">
        <w:rPr>
          <w:rFonts w:ascii="Times New Roman" w:hAnsi="Times New Roman" w:cs="Times New Roman"/>
          <w:sz w:val="28"/>
          <w:szCs w:val="28"/>
        </w:rPr>
        <w:t>-п проводятся Публичные слушания. Они посвящены рассмотрению проекта внесения изменений в правила землепользования и застро</w:t>
      </w:r>
      <w:r w:rsidR="00D01B93">
        <w:rPr>
          <w:rFonts w:ascii="Times New Roman" w:hAnsi="Times New Roman" w:cs="Times New Roman"/>
          <w:sz w:val="28"/>
          <w:szCs w:val="28"/>
        </w:rPr>
        <w:t>йки муниципального образования 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lastRenderedPageBreak/>
        <w:t xml:space="preserve">           Работа по подготовке проекта велась рабочей группой муниципального образования </w:t>
      </w:r>
      <w:r w:rsidR="00D01B93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 в  плановом порядке.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 Ознакомление с материалами проекта  внесения изменений в правила землепользования и застройки муниципального образования </w:t>
      </w:r>
      <w:r w:rsidR="00D01B93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происходило </w:t>
      </w:r>
      <w:r w:rsidRPr="00D01B93">
        <w:rPr>
          <w:rFonts w:ascii="Times New Roman" w:hAnsi="Times New Roman" w:cs="Times New Roman"/>
          <w:sz w:val="28"/>
          <w:szCs w:val="28"/>
        </w:rPr>
        <w:t>каждую среду в администрации</w:t>
      </w:r>
      <w:r w:rsidR="00D01B9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F30D7">
        <w:rPr>
          <w:rFonts w:ascii="Times New Roman" w:hAnsi="Times New Roman" w:cs="Times New Roman"/>
          <w:sz w:val="28"/>
          <w:szCs w:val="28"/>
        </w:rPr>
        <w:t>, а также на официальном сай</w:t>
      </w:r>
      <w:r w:rsidR="00D01B93">
        <w:rPr>
          <w:rFonts w:ascii="Times New Roman" w:hAnsi="Times New Roman" w:cs="Times New Roman"/>
          <w:sz w:val="28"/>
          <w:szCs w:val="28"/>
        </w:rPr>
        <w:t>те муниципального образования 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сельсовет. Предложений и замечаний от жителей сельсовета по проекту внесения изменений в правила землепользования и застройки муниципального образования </w:t>
      </w:r>
      <w:r w:rsidR="00D01B93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 не поступило.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     Прошу участников Публичных слушаний принять активное участие в обсуждении проекта внесения изменений в правила землепользования и застройки муниципального образования </w:t>
      </w:r>
      <w:r w:rsidR="00D01B93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CF30D7" w:rsidRPr="00CF30D7" w:rsidTr="00CF30D7">
        <w:tc>
          <w:tcPr>
            <w:tcW w:w="2268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1.СЛУШАЛИ:</w:t>
            </w:r>
          </w:p>
        </w:tc>
        <w:tc>
          <w:tcPr>
            <w:tcW w:w="7302" w:type="dxa"/>
          </w:tcPr>
          <w:p w:rsidR="00CF30D7" w:rsidRPr="00CF30D7" w:rsidRDefault="00CF30D7" w:rsidP="00CF30D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внесения изменений в правила землепользования и застройки муниципального образования </w:t>
            </w:r>
            <w:r w:rsidR="00D01B93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</w:t>
            </w:r>
          </w:p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F30D7" w:rsidRPr="00CF30D7" w:rsidRDefault="00D01B93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Панину Г.А.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сельсовет.          </w:t>
            </w:r>
          </w:p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       В своем выступлении он представил проект внесения изменений в правила землепользования и застройки муниципального образования </w:t>
      </w:r>
      <w:r w:rsidR="00D01B93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  минимальный объём информации, подлежащей внесению в градостроительный регламент ПЗЗ. Рассказал конкретно в какие части правил землепользования и застройки  внесены изменения согласно Градостроительного кодекса РФ.   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В ПЗЗ были внесены изменения в части градостроительных регламентов:  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В соответствии с частью 1 статьи 38 ГрК РФ установление в отношении каждой территориальной зоны предельных (минимальных и (или) максимальных) размеров земельных участков, в том числе их площадь;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В соответствии с частью  2 статьи 38 ГрК РФ установление в отношении каждой территориальной зоны минимальных отступов от границ земельных участков в целях определения мест доступного размещения зданий, строений, сооружений, за пределами которых запрещено строительство</w:t>
      </w:r>
      <w:r w:rsidR="00CD4BF6">
        <w:rPr>
          <w:rFonts w:ascii="Times New Roman" w:hAnsi="Times New Roman" w:cs="Times New Roman"/>
          <w:sz w:val="28"/>
          <w:szCs w:val="28"/>
        </w:rPr>
        <w:t xml:space="preserve"> зданий строений.  </w:t>
      </w:r>
      <w:r w:rsidRPr="00CF30D7">
        <w:rPr>
          <w:rFonts w:ascii="Times New Roman" w:hAnsi="Times New Roman" w:cs="Times New Roman"/>
          <w:sz w:val="28"/>
          <w:szCs w:val="28"/>
        </w:rPr>
        <w:t xml:space="preserve">Также в соответствии с  этой  статьёй в отношении каждой территориальной зоны  необходимо  было установление предельного количества этажей или предельной высоты зданий, строений, сооружений. Установление в отношении каждой территориальной зоны максимального процента  застройки в границах земельного участка, определяемого как  </w:t>
      </w:r>
      <w:r w:rsidRPr="00CF30D7">
        <w:rPr>
          <w:rFonts w:ascii="Times New Roman" w:hAnsi="Times New Roman" w:cs="Times New Roman"/>
          <w:sz w:val="28"/>
          <w:szCs w:val="28"/>
        </w:rPr>
        <w:lastRenderedPageBreak/>
        <w:t>отношение суммарной площади земельного участка, которая может быть застроена, ко всей площади земельного участка.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Детально представил материалы проекта и указал конкретные мероприятия, которые будут осуществляться в ходе выполнения проекта.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        ВЫСТУПИЛИ:</w:t>
      </w:r>
      <w:r w:rsidRPr="00CF30D7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margin" w:tblpY="245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CF30D7" w:rsidRPr="00CF30D7" w:rsidTr="00CF30D7">
        <w:tc>
          <w:tcPr>
            <w:tcW w:w="2268" w:type="dxa"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  <w:hideMark/>
          </w:tcPr>
          <w:p w:rsidR="00CF30D7" w:rsidRPr="00CF30D7" w:rsidRDefault="00CD4BF6" w:rsidP="00CD4B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Пащенко Н.В. –  </w:t>
            </w: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Совета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</w:tbl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ab/>
        <w:t xml:space="preserve">В своем выступлении поддержал необходимость   внесения изменений в правила землепользования и застройки муниципального образования </w:t>
      </w:r>
      <w:r w:rsidR="00CD4BF6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 в целях реализации земельных участков  и увеличения объемов жилищного строительства в муниципальном образовании.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CF30D7" w:rsidRPr="00CF30D7" w:rsidTr="00CD4BF6">
        <w:tc>
          <w:tcPr>
            <w:tcW w:w="2268" w:type="dxa"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</w:tcPr>
          <w:p w:rsidR="00CF30D7" w:rsidRPr="00CF30D7" w:rsidRDefault="00CF30D7" w:rsidP="00CF30D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CF30D7" w:rsidRPr="00CF30D7" w:rsidRDefault="00CD4BF6" w:rsidP="00CD4B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D4BF6">
              <w:rPr>
                <w:rFonts w:ascii="Times New Roman" w:hAnsi="Times New Roman" w:cs="Times New Roman"/>
                <w:sz w:val="28"/>
                <w:szCs w:val="28"/>
              </w:rPr>
              <w:t>Козырева А.А.</w:t>
            </w:r>
            <w:r w:rsidR="00CF30D7" w:rsidRPr="00CD4B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Совета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</w:tbl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В своем выступлении она озвучила конкретные предложения депутатов сельсовета, которые были учтены при разработке проекта правила землепользования и застройки муниципального образования </w:t>
      </w:r>
      <w:r w:rsidR="00CD4BF6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сельсовет. Отметила участие всех заинтересованных лиц в разработке проекта.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CF30D7" w:rsidRPr="00CF30D7" w:rsidTr="00CF30D7">
        <w:tc>
          <w:tcPr>
            <w:tcW w:w="2268" w:type="dxa"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  <w:hideMark/>
          </w:tcPr>
          <w:p w:rsidR="00CF30D7" w:rsidRPr="00CF30D7" w:rsidRDefault="00CF30D7" w:rsidP="00CD4B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D4BF6">
              <w:rPr>
                <w:rFonts w:ascii="Times New Roman" w:hAnsi="Times New Roman" w:cs="Times New Roman"/>
                <w:sz w:val="28"/>
                <w:szCs w:val="28"/>
              </w:rPr>
              <w:t>усак А.Н.</w:t>
            </w: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, глава муниципального образования </w:t>
            </w:r>
            <w:r w:rsidR="00CD4BF6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</w:tr>
    </w:tbl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в своем выступлении  объяснил причину внесения изменений в правила землепользования и застройки муниципального образования </w:t>
      </w:r>
      <w:r w:rsidR="00CD4BF6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сельсовет. Он определил принципиальные позиции и требования к характеру использования земельных участков, позволяющие избегать конфликтных ситуаций как отдельных землепользователей между собой, так и землепользователей с органами местного самоуправления и окружающей средой. Особо подчеркнул необходимость принятия правила землепользования и застройки  для </w:t>
      </w:r>
      <w:r w:rsidR="00CD4BF6">
        <w:rPr>
          <w:rFonts w:ascii="Times New Roman" w:hAnsi="Times New Roman" w:cs="Times New Roman"/>
          <w:sz w:val="28"/>
          <w:szCs w:val="28"/>
        </w:rPr>
        <w:t xml:space="preserve">возведения </w:t>
      </w:r>
      <w:r w:rsidRPr="00CF30D7">
        <w:rPr>
          <w:rFonts w:ascii="Times New Roman" w:hAnsi="Times New Roman" w:cs="Times New Roman"/>
          <w:sz w:val="28"/>
          <w:szCs w:val="28"/>
        </w:rPr>
        <w:t xml:space="preserve"> инженерных сетей, строительство жилых домов и других объектов.  </w:t>
      </w: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CF30D7" w:rsidRPr="00CF30D7" w:rsidTr="00CF30D7">
        <w:tc>
          <w:tcPr>
            <w:tcW w:w="2268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РЕШИЛИ: </w:t>
            </w:r>
          </w:p>
        </w:tc>
        <w:tc>
          <w:tcPr>
            <w:tcW w:w="7302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1.Проект  внесения изменений в правила землепользования и застройки муниципального образования </w:t>
            </w:r>
            <w:r w:rsidR="00CD4BF6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принять за основу.</w:t>
            </w:r>
          </w:p>
          <w:p w:rsidR="00CF30D7" w:rsidRPr="00CF30D7" w:rsidRDefault="00CF30D7" w:rsidP="00CD4B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2.Поручить комиссии муниципального образования под председательством </w:t>
            </w:r>
            <w:r w:rsidR="00CD4BF6">
              <w:rPr>
                <w:rFonts w:ascii="Times New Roman" w:hAnsi="Times New Roman" w:cs="Times New Roman"/>
                <w:sz w:val="28"/>
                <w:szCs w:val="28"/>
              </w:rPr>
              <w:t xml:space="preserve">Гусак А.Н. </w:t>
            </w: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заключение по </w:t>
            </w:r>
            <w:r w:rsidRPr="00CF3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проекту   внесения изменений в правила землепользования и застройки муниципального образования </w:t>
            </w:r>
            <w:r w:rsidR="00CD4BF6"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Новосокулакский </w:t>
            </w: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Оренбургской. </w:t>
            </w:r>
          </w:p>
        </w:tc>
      </w:tr>
    </w:tbl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CF30D7" w:rsidRPr="00CF30D7" w:rsidTr="00CF30D7">
        <w:tc>
          <w:tcPr>
            <w:tcW w:w="2268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Голосование:</w:t>
            </w:r>
          </w:p>
        </w:tc>
        <w:tc>
          <w:tcPr>
            <w:tcW w:w="7302" w:type="dxa"/>
            <w:hideMark/>
          </w:tcPr>
          <w:p w:rsidR="00CF30D7" w:rsidRPr="00CF30D7" w:rsidRDefault="00CD4BF6" w:rsidP="00CF30D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            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CF30D7"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  – единогласно</w:t>
            </w:r>
          </w:p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Против            – нет.</w:t>
            </w:r>
          </w:p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Воздержалось – нет.</w:t>
            </w:r>
          </w:p>
        </w:tc>
      </w:tr>
    </w:tbl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CF30D7">
        <w:rPr>
          <w:rFonts w:ascii="Times New Roman" w:hAnsi="Times New Roman" w:cs="Times New Roman"/>
          <w:sz w:val="28"/>
          <w:szCs w:val="28"/>
        </w:rPr>
        <w:t xml:space="preserve">Стенограмма публичных слушаний по проекту внесения изменений в правила землепользования и застройки муниципального образования </w:t>
      </w:r>
      <w:r w:rsidR="00CD4BF6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CF30D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 от 28 декабря 2016 года прилагается.</w:t>
      </w: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3661"/>
        <w:gridCol w:w="3645"/>
        <w:gridCol w:w="3059"/>
      </w:tblGrid>
      <w:tr w:rsidR="00CF30D7" w:rsidRPr="00CF30D7" w:rsidTr="00CF30D7">
        <w:tc>
          <w:tcPr>
            <w:tcW w:w="3662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 xml:space="preserve">   Председатель собрания</w:t>
            </w:r>
          </w:p>
        </w:tc>
        <w:tc>
          <w:tcPr>
            <w:tcW w:w="3646" w:type="dxa"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CF30D7" w:rsidRPr="00CD4BF6" w:rsidRDefault="00CD4BF6" w:rsidP="00CF30D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Гусак А.Н. </w:t>
            </w:r>
          </w:p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30D7" w:rsidRPr="00CF30D7" w:rsidTr="00CF30D7">
        <w:tc>
          <w:tcPr>
            <w:tcW w:w="3662" w:type="dxa"/>
            <w:hideMark/>
          </w:tcPr>
          <w:p w:rsidR="00CF30D7" w:rsidRPr="00CF30D7" w:rsidRDefault="00CF30D7" w:rsidP="00CF30D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0D7">
              <w:rPr>
                <w:rFonts w:ascii="Times New Roman" w:hAnsi="Times New Roman" w:cs="Times New Roman"/>
                <w:sz w:val="28"/>
                <w:szCs w:val="28"/>
              </w:rPr>
              <w:t>публичных слушаний</w:t>
            </w:r>
          </w:p>
        </w:tc>
        <w:tc>
          <w:tcPr>
            <w:tcW w:w="3646" w:type="dxa"/>
          </w:tcPr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CF30D7" w:rsidRPr="00CF30D7" w:rsidRDefault="00CD4BF6" w:rsidP="00CF30D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D4BF6">
              <w:rPr>
                <w:rFonts w:ascii="Times New Roman" w:hAnsi="Times New Roman" w:cs="Times New Roman"/>
                <w:sz w:val="28"/>
                <w:szCs w:val="28"/>
              </w:rPr>
              <w:t>Ровенских Т.М.</w:t>
            </w:r>
          </w:p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F30D7" w:rsidRPr="00CF30D7" w:rsidRDefault="00CF30D7" w:rsidP="00CF30D7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F30D7" w:rsidRPr="00CF30D7" w:rsidRDefault="00CF30D7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5E80" w:rsidRPr="00CF30D7" w:rsidRDefault="007B5E80" w:rsidP="00CF30D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B5E80" w:rsidRPr="00CF30D7" w:rsidSect="0016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D7"/>
    <w:rsid w:val="00160ED7"/>
    <w:rsid w:val="007B5E80"/>
    <w:rsid w:val="00AF5497"/>
    <w:rsid w:val="00BE7624"/>
    <w:rsid w:val="00CD4BF6"/>
    <w:rsid w:val="00CF30D7"/>
    <w:rsid w:val="00D01B93"/>
    <w:rsid w:val="00E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96C07-C7AB-4E87-84D0-E69C4A90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D7"/>
  </w:style>
  <w:style w:type="paragraph" w:styleId="1">
    <w:name w:val="heading 1"/>
    <w:basedOn w:val="a"/>
    <w:next w:val="a"/>
    <w:link w:val="10"/>
    <w:qFormat/>
    <w:rsid w:val="00CF30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0D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unhideWhenUsed/>
    <w:rsid w:val="00CF30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F30D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CF3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2017-01-04T14:19:00Z</dcterms:created>
  <dcterms:modified xsi:type="dcterms:W3CDTF">2017-01-04T14:19:00Z</dcterms:modified>
</cp:coreProperties>
</file>